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6E71E" w14:textId="36709C93" w:rsidR="00055431" w:rsidRDefault="0033137C" w:rsidP="00055431">
      <w:pPr>
        <w:shd w:val="clear" w:color="auto" w:fill="FFFFFF"/>
        <w:spacing w:after="0" w:line="240" w:lineRule="auto"/>
        <w:rPr>
          <w:rFonts w:ascii="Helvetica" w:eastAsia="MS Mincho" w:hAnsi="Helvetica" w:cs="Helvetica"/>
          <w:b/>
          <w:bCs/>
          <w:sz w:val="28"/>
          <w:szCs w:val="28"/>
        </w:rPr>
      </w:pPr>
      <w:r>
        <w:rPr>
          <w:rFonts w:ascii="Helvetica" w:eastAsia="MS Mincho" w:hAnsi="Helvetica" w:hint="eastAsia"/>
          <w:b/>
          <w:bCs/>
          <w:sz w:val="28"/>
          <w:szCs w:val="28"/>
        </w:rPr>
        <w:t>2021</w:t>
      </w:r>
      <w:r>
        <w:rPr>
          <w:rFonts w:ascii="Helvetica" w:eastAsia="MS Mincho" w:hAnsi="Helvetica" w:hint="eastAsia"/>
          <w:b/>
          <w:bCs/>
          <w:sz w:val="28"/>
          <w:szCs w:val="28"/>
        </w:rPr>
        <w:t>年</w:t>
      </w:r>
      <w:r w:rsidR="0093285F">
        <w:rPr>
          <w:rFonts w:ascii="Helvetica" w:eastAsia="MS Mincho" w:hAnsi="Helvetica" w:hint="eastAsia"/>
          <w:b/>
          <w:bCs/>
          <w:sz w:val="28"/>
          <w:szCs w:val="28"/>
        </w:rPr>
        <w:t>注目のクラシマコレクション</w:t>
      </w:r>
      <w:r>
        <w:rPr>
          <w:rFonts w:ascii="Helvetica" w:eastAsia="MS Mincho" w:hAnsi="Helvetica" w:hint="eastAsia"/>
          <w:b/>
          <w:bCs/>
          <w:sz w:val="28"/>
          <w:szCs w:val="28"/>
        </w:rPr>
        <w:t xml:space="preserve"> </w:t>
      </w:r>
    </w:p>
    <w:p w14:paraId="71B0A790" w14:textId="77777777" w:rsidR="0075215D" w:rsidRDefault="0075215D" w:rsidP="0013056F">
      <w:pPr>
        <w:shd w:val="clear" w:color="auto" w:fill="FFFFFF"/>
        <w:spacing w:after="0" w:line="240" w:lineRule="auto"/>
        <w:jc w:val="both"/>
        <w:rPr>
          <w:rFonts w:ascii="Helvetica" w:eastAsia="Times New Roman" w:hAnsi="Helvetica" w:cs="Helvetica"/>
          <w:b/>
          <w:bCs/>
          <w:color w:val="1D2228"/>
          <w:sz w:val="20"/>
          <w:szCs w:val="20"/>
        </w:rPr>
      </w:pPr>
    </w:p>
    <w:p w14:paraId="20D8C1B4" w14:textId="77777777" w:rsidR="00425F5A" w:rsidRDefault="00425F5A" w:rsidP="0013056F">
      <w:pPr>
        <w:shd w:val="clear" w:color="auto" w:fill="FFFFFF"/>
        <w:spacing w:after="0" w:line="240" w:lineRule="auto"/>
        <w:jc w:val="both"/>
      </w:pPr>
    </w:p>
    <w:p w14:paraId="53DB8E59" w14:textId="77777777" w:rsidR="0075215D" w:rsidRDefault="0075215D" w:rsidP="0013056F">
      <w:pPr>
        <w:shd w:val="clear" w:color="auto" w:fill="FFFFFF"/>
        <w:spacing w:after="0" w:line="240" w:lineRule="auto"/>
        <w:jc w:val="both"/>
        <w:rPr>
          <w:rFonts w:ascii="Helvetica" w:eastAsia="Times New Roman" w:hAnsi="Helvetica" w:cs="Helvetica"/>
          <w:b/>
          <w:bCs/>
          <w:sz w:val="20"/>
          <w:szCs w:val="20"/>
        </w:rPr>
      </w:pPr>
    </w:p>
    <w:p w14:paraId="5BA4B024" w14:textId="7372BB02" w:rsidR="002C6570" w:rsidRPr="002C6570" w:rsidRDefault="00EC2F1F" w:rsidP="0013056F">
      <w:pPr>
        <w:shd w:val="clear" w:color="auto" w:fill="FFFFFF"/>
        <w:spacing w:after="0" w:line="240" w:lineRule="auto"/>
        <w:jc w:val="both"/>
        <w:rPr>
          <w:rFonts w:ascii="Helvetica" w:eastAsia="MS Mincho" w:hAnsi="Helvetica" w:cs="Helvetica"/>
          <w:b/>
          <w:bCs/>
          <w:sz w:val="20"/>
          <w:szCs w:val="20"/>
        </w:rPr>
      </w:pPr>
      <w:r>
        <w:rPr>
          <w:rFonts w:ascii="Helvetica" w:eastAsia="MS Mincho" w:hAnsi="Helvetica" w:hint="eastAsia"/>
          <w:b/>
          <w:bCs/>
          <w:sz w:val="20"/>
          <w:szCs w:val="20"/>
        </w:rPr>
        <w:t>トレンドを取り入れたクラシマ</w:t>
      </w:r>
    </w:p>
    <w:p w14:paraId="75D8DAE4" w14:textId="5B1D6EEB" w:rsidR="00010869" w:rsidRDefault="00010869" w:rsidP="0013056F">
      <w:pPr>
        <w:shd w:val="clear" w:color="auto" w:fill="FFFFFF"/>
        <w:spacing w:after="0" w:line="240" w:lineRule="auto"/>
        <w:jc w:val="both"/>
        <w:rPr>
          <w:rFonts w:ascii="Helvetica" w:eastAsia="Times New Roman" w:hAnsi="Helvetica" w:cs="Helvetica"/>
          <w:b/>
          <w:bCs/>
          <w:sz w:val="28"/>
          <w:szCs w:val="28"/>
        </w:rPr>
      </w:pPr>
    </w:p>
    <w:p w14:paraId="18E4C1CE" w14:textId="77777777" w:rsidR="00EE1F32" w:rsidRDefault="0013056F" w:rsidP="00D06CBD">
      <w:pPr>
        <w:shd w:val="clear" w:color="auto" w:fill="FFFFFF"/>
        <w:spacing w:after="0" w:line="240" w:lineRule="auto"/>
        <w:jc w:val="both"/>
        <w:rPr>
          <w:color w:val="1D2228"/>
        </w:rPr>
      </w:pPr>
      <w:r>
        <w:rPr>
          <w:rFonts w:hint="eastAsia"/>
        </w:rPr>
        <w:t>クラシックな</w:t>
      </w:r>
      <w:r>
        <w:rPr>
          <w:rFonts w:hint="eastAsia"/>
          <w:color w:val="1D2228"/>
        </w:rPr>
        <w:t>ラウンドウォッチ</w:t>
      </w:r>
      <w:r w:rsidR="00EC2F1F">
        <w:rPr>
          <w:rFonts w:hint="eastAsia"/>
          <w:color w:val="1D2228"/>
        </w:rPr>
        <w:t>の代表</w:t>
      </w:r>
      <w:r>
        <w:rPr>
          <w:rFonts w:hint="eastAsia"/>
          <w:color w:val="1D2228"/>
        </w:rPr>
        <w:t>、クラシマ</w:t>
      </w:r>
      <w:r w:rsidR="00EC2F1F">
        <w:rPr>
          <w:rFonts w:hint="eastAsia"/>
          <w:color w:val="1D2228"/>
        </w:rPr>
        <w:t>コレクション</w:t>
      </w:r>
      <w:r>
        <w:rPr>
          <w:rFonts w:hint="eastAsia"/>
          <w:color w:val="1D2228"/>
        </w:rPr>
        <w:t>は</w:t>
      </w:r>
      <w:r w:rsidR="006919BF">
        <w:rPr>
          <w:rFonts w:hint="eastAsia"/>
          <w:color w:val="1D2228"/>
        </w:rPr>
        <w:t>、</w:t>
      </w:r>
      <w:r w:rsidR="00DD0459">
        <w:rPr>
          <w:rFonts w:hint="eastAsia"/>
          <w:color w:val="1D2228"/>
        </w:rPr>
        <w:t>様々なシーンでお使い</w:t>
      </w:r>
    </w:p>
    <w:p w14:paraId="6572EAD6" w14:textId="5230100E" w:rsidR="0013056F" w:rsidRDefault="00DD0459" w:rsidP="00D06CBD">
      <w:pPr>
        <w:shd w:val="clear" w:color="auto" w:fill="FFFFFF"/>
        <w:spacing w:after="0" w:line="240" w:lineRule="auto"/>
        <w:jc w:val="both"/>
        <w:rPr>
          <w:rFonts w:cstheme="minorHAnsi"/>
          <w:color w:val="1D2228"/>
        </w:rPr>
      </w:pPr>
      <w:r>
        <w:rPr>
          <w:rFonts w:hint="eastAsia"/>
          <w:color w:val="1D2228"/>
        </w:rPr>
        <w:t>いただける</w:t>
      </w:r>
      <w:r w:rsidR="0013056F">
        <w:rPr>
          <w:rFonts w:hint="eastAsia"/>
          <w:color w:val="1D2228"/>
        </w:rPr>
        <w:t>バランスのとれた</w:t>
      </w:r>
      <w:r w:rsidR="0083453D">
        <w:rPr>
          <w:rFonts w:hint="eastAsia"/>
          <w:color w:val="1D2228"/>
        </w:rPr>
        <w:t>タイムピースです。</w:t>
      </w:r>
    </w:p>
    <w:p w14:paraId="10CF2DEB" w14:textId="77777777" w:rsidR="007929EE" w:rsidRDefault="000B2642" w:rsidP="00D06CBD">
      <w:pPr>
        <w:shd w:val="clear" w:color="auto" w:fill="FFFFFF"/>
        <w:spacing w:after="0" w:line="240" w:lineRule="auto"/>
        <w:jc w:val="both"/>
        <w:rPr>
          <w:color w:val="1D2228"/>
        </w:rPr>
      </w:pPr>
      <w:r>
        <w:rPr>
          <w:rFonts w:hint="eastAsia"/>
          <w:color w:val="1D2228"/>
        </w:rPr>
        <w:t>ボーム＆メルシエは</w:t>
      </w:r>
      <w:r w:rsidR="000259FB">
        <w:rPr>
          <w:rFonts w:hint="eastAsia"/>
          <w:color w:val="1D2228"/>
        </w:rPr>
        <w:t>今年、</w:t>
      </w:r>
      <w:r>
        <w:rPr>
          <w:rFonts w:hint="eastAsia"/>
          <w:color w:val="1D2228"/>
        </w:rPr>
        <w:t>この</w:t>
      </w:r>
      <w:r w:rsidR="000259FB">
        <w:rPr>
          <w:rFonts w:hint="eastAsia"/>
          <w:color w:val="1D2228"/>
        </w:rPr>
        <w:t>クラシマ</w:t>
      </w:r>
      <w:r>
        <w:rPr>
          <w:rFonts w:hint="eastAsia"/>
          <w:color w:val="1D2228"/>
        </w:rPr>
        <w:t>コレクションに</w:t>
      </w:r>
      <w:r w:rsidR="00C539E7">
        <w:rPr>
          <w:rFonts w:hint="eastAsia"/>
          <w:color w:val="1D2228"/>
        </w:rPr>
        <w:t>トレンド要素を加え</w:t>
      </w:r>
      <w:r w:rsidR="00F877FC">
        <w:rPr>
          <w:rFonts w:hint="eastAsia"/>
          <w:color w:val="1D2228"/>
        </w:rPr>
        <w:t>ました。</w:t>
      </w:r>
      <w:r w:rsidR="0005592F">
        <w:rPr>
          <w:rFonts w:hint="eastAsia"/>
          <w:color w:val="1D2228"/>
        </w:rPr>
        <w:t>バリエーションを増や</w:t>
      </w:r>
      <w:r w:rsidR="00056B21">
        <w:rPr>
          <w:rFonts w:hint="eastAsia"/>
          <w:color w:val="1D2228"/>
        </w:rPr>
        <w:t>し</w:t>
      </w:r>
      <w:r>
        <w:rPr>
          <w:rFonts w:hint="eastAsia"/>
          <w:color w:val="1D2228"/>
        </w:rPr>
        <w:t>、</w:t>
      </w:r>
      <w:r w:rsidR="00CC60F6">
        <w:rPr>
          <w:rFonts w:hint="eastAsia"/>
          <w:color w:val="1D2228"/>
        </w:rPr>
        <w:t>トラディショナルなデザインから</w:t>
      </w:r>
      <w:r>
        <w:rPr>
          <w:rFonts w:hint="eastAsia"/>
          <w:color w:val="1D2228"/>
        </w:rPr>
        <w:t>革新的な</w:t>
      </w:r>
      <w:r w:rsidR="00CC60F6">
        <w:rPr>
          <w:rFonts w:hint="eastAsia"/>
          <w:color w:val="1D2228"/>
        </w:rPr>
        <w:t>デザイン</w:t>
      </w:r>
      <w:r w:rsidR="00056B21">
        <w:rPr>
          <w:rFonts w:hint="eastAsia"/>
          <w:color w:val="1D2228"/>
        </w:rPr>
        <w:t>まで幅広くご提案いたします。</w:t>
      </w:r>
    </w:p>
    <w:p w14:paraId="216ED493" w14:textId="77777777" w:rsidR="0076526A" w:rsidRDefault="000B2642" w:rsidP="00D06CBD">
      <w:pPr>
        <w:shd w:val="clear" w:color="auto" w:fill="FFFFFF"/>
        <w:spacing w:after="0" w:line="240" w:lineRule="auto"/>
        <w:jc w:val="both"/>
        <w:rPr>
          <w:color w:val="1D2228"/>
        </w:rPr>
      </w:pPr>
      <w:r>
        <w:rPr>
          <w:rFonts w:hint="eastAsia"/>
          <w:color w:val="1D2228"/>
        </w:rPr>
        <w:t>個性的なカラー、目を惹くクリエイティブな感性。今年は</w:t>
      </w:r>
      <w:r>
        <w:rPr>
          <w:rFonts w:hint="eastAsia"/>
          <w:color w:val="1D2228"/>
        </w:rPr>
        <w:t>3</w:t>
      </w:r>
      <w:r w:rsidR="008A30EF">
        <w:rPr>
          <w:rFonts w:hint="eastAsia"/>
          <w:color w:val="1D2228"/>
        </w:rPr>
        <w:t>種の</w:t>
      </w:r>
      <w:r>
        <w:rPr>
          <w:rFonts w:hint="eastAsia"/>
          <w:color w:val="1D2228"/>
        </w:rPr>
        <w:t>ペア</w:t>
      </w:r>
      <w:r w:rsidR="008A30EF">
        <w:rPr>
          <w:rFonts w:hint="eastAsia"/>
          <w:color w:val="1D2228"/>
        </w:rPr>
        <w:t>ウォッチ</w:t>
      </w:r>
      <w:r>
        <w:rPr>
          <w:rFonts w:hint="eastAsia"/>
          <w:color w:val="1D2228"/>
        </w:rPr>
        <w:t>、トータル</w:t>
      </w:r>
      <w:r>
        <w:rPr>
          <w:rFonts w:hint="eastAsia"/>
          <w:color w:val="1D2228"/>
        </w:rPr>
        <w:t>6</w:t>
      </w:r>
      <w:r>
        <w:rPr>
          <w:rFonts w:hint="eastAsia"/>
          <w:color w:val="1D2228"/>
        </w:rPr>
        <w:t>種のモデルが</w:t>
      </w:r>
      <w:r w:rsidR="008A30EF">
        <w:rPr>
          <w:rFonts w:hint="eastAsia"/>
          <w:color w:val="1D2228"/>
        </w:rPr>
        <w:t>新作として</w:t>
      </w:r>
      <w:r>
        <w:rPr>
          <w:rFonts w:hint="eastAsia"/>
          <w:color w:val="1D2228"/>
        </w:rPr>
        <w:t>加わりました。それぞれのメンズとレディスの</w:t>
      </w:r>
      <w:r w:rsidR="007929EE">
        <w:rPr>
          <w:rFonts w:hint="eastAsia"/>
          <w:color w:val="1D2228"/>
        </w:rPr>
        <w:t>ウォッチは</w:t>
      </w:r>
      <w:r>
        <w:rPr>
          <w:rFonts w:hint="eastAsia"/>
          <w:color w:val="1D2228"/>
        </w:rPr>
        <w:t>、コーディネ</w:t>
      </w:r>
      <w:r w:rsidR="007929EE">
        <w:rPr>
          <w:rFonts w:hint="eastAsia"/>
          <w:color w:val="1D2228"/>
        </w:rPr>
        <w:t>ー</w:t>
      </w:r>
      <w:r>
        <w:rPr>
          <w:rFonts w:hint="eastAsia"/>
          <w:color w:val="1D2228"/>
        </w:rPr>
        <w:t>ト</w:t>
      </w:r>
      <w:r w:rsidR="00011740">
        <w:rPr>
          <w:rFonts w:hint="eastAsia"/>
          <w:color w:val="1D2228"/>
        </w:rPr>
        <w:t>に合わせて</w:t>
      </w:r>
      <w:r w:rsidR="0076526A">
        <w:rPr>
          <w:rFonts w:hint="eastAsia"/>
          <w:color w:val="1D2228"/>
        </w:rPr>
        <w:t>、その日の気分に合わせて</w:t>
      </w:r>
      <w:r w:rsidR="00011740">
        <w:rPr>
          <w:rFonts w:hint="eastAsia"/>
          <w:color w:val="1D2228"/>
        </w:rPr>
        <w:t>ご着用いただけます。</w:t>
      </w:r>
    </w:p>
    <w:p w14:paraId="699130D8" w14:textId="34E36825" w:rsidR="00B33B14" w:rsidRDefault="00B33B14" w:rsidP="00D06CBD">
      <w:pPr>
        <w:shd w:val="clear" w:color="auto" w:fill="FFFFFF"/>
        <w:spacing w:after="0" w:line="240" w:lineRule="auto"/>
        <w:jc w:val="both"/>
        <w:rPr>
          <w:rFonts w:cstheme="minorHAnsi"/>
          <w:color w:val="1D2228"/>
        </w:rPr>
      </w:pPr>
    </w:p>
    <w:p w14:paraId="0E60E073" w14:textId="77777777" w:rsidR="00CA4121" w:rsidRDefault="00CA4121" w:rsidP="00D06CBD">
      <w:pPr>
        <w:shd w:val="clear" w:color="auto" w:fill="FFFFFF"/>
        <w:spacing w:after="0" w:line="240" w:lineRule="auto"/>
        <w:jc w:val="both"/>
        <w:rPr>
          <w:rFonts w:cstheme="minorHAnsi"/>
          <w:color w:val="1D2228"/>
        </w:rPr>
      </w:pPr>
    </w:p>
    <w:p w14:paraId="14FD90E2" w14:textId="781877B9" w:rsidR="0075215D" w:rsidRDefault="00990526" w:rsidP="00D06CBD">
      <w:pPr>
        <w:shd w:val="clear" w:color="auto" w:fill="FFFFFF"/>
        <w:spacing w:after="0" w:line="240" w:lineRule="auto"/>
        <w:jc w:val="both"/>
        <w:rPr>
          <w:rFonts w:cstheme="minorHAnsi"/>
          <w:color w:val="1D2228"/>
        </w:rPr>
      </w:pPr>
      <w:r>
        <w:rPr>
          <w:rFonts w:hint="eastAsia"/>
          <w:color w:val="1D2228"/>
        </w:rPr>
        <w:t>個性的な</w:t>
      </w:r>
      <w:r w:rsidR="00B03533">
        <w:rPr>
          <w:rFonts w:hint="eastAsia"/>
          <w:color w:val="1D2228"/>
        </w:rPr>
        <w:t>ラウンド</w:t>
      </w:r>
      <w:r>
        <w:rPr>
          <w:rFonts w:hint="eastAsia"/>
          <w:color w:val="1D2228"/>
        </w:rPr>
        <w:t>ウォッチ</w:t>
      </w:r>
      <w:r w:rsidR="00B33B14">
        <w:rPr>
          <w:rFonts w:hint="eastAsia"/>
          <w:color w:val="1D2228"/>
        </w:rPr>
        <w:t>、タイムレス</w:t>
      </w:r>
      <w:r w:rsidR="00E5709B">
        <w:rPr>
          <w:rFonts w:hint="eastAsia"/>
          <w:color w:val="1D2228"/>
        </w:rPr>
        <w:t>とトレンドの融合、</w:t>
      </w:r>
      <w:r w:rsidR="00B33B14">
        <w:rPr>
          <w:rFonts w:hint="eastAsia"/>
          <w:color w:val="1D2228"/>
        </w:rPr>
        <w:t>エレガント</w:t>
      </w:r>
      <w:r w:rsidR="00E5709B">
        <w:rPr>
          <w:rFonts w:hint="eastAsia"/>
          <w:color w:val="1D2228"/>
        </w:rPr>
        <w:t>にもカジュアルにも。</w:t>
      </w:r>
      <w:r w:rsidR="00D06CBD">
        <w:rPr>
          <w:rFonts w:hint="eastAsia"/>
          <w:color w:val="1D2228"/>
        </w:rPr>
        <w:t>どなたにも自分</w:t>
      </w:r>
      <w:r w:rsidR="0042720E">
        <w:rPr>
          <w:rFonts w:hint="eastAsia"/>
          <w:color w:val="1D2228"/>
        </w:rPr>
        <w:t>なり</w:t>
      </w:r>
      <w:r w:rsidR="00D06CBD">
        <w:rPr>
          <w:rFonts w:hint="eastAsia"/>
          <w:color w:val="1D2228"/>
        </w:rPr>
        <w:t>のクラシマがあります。自由に、軽やかに。</w:t>
      </w:r>
      <w:r w:rsidR="00D06CBD">
        <w:rPr>
          <w:rFonts w:hint="eastAsia"/>
          <w:color w:val="1D2228"/>
        </w:rPr>
        <w:t xml:space="preserve"> </w:t>
      </w:r>
    </w:p>
    <w:p w14:paraId="795CE414" w14:textId="276E8C65" w:rsidR="002C6570" w:rsidRDefault="00A64877" w:rsidP="00D06CBD">
      <w:pPr>
        <w:shd w:val="clear" w:color="auto" w:fill="FFFFFF"/>
        <w:spacing w:after="0" w:line="240" w:lineRule="auto"/>
        <w:jc w:val="both"/>
        <w:rPr>
          <w:rFonts w:cstheme="minorHAnsi"/>
        </w:rPr>
      </w:pPr>
      <w:r>
        <w:rPr>
          <w:rFonts w:hint="eastAsia"/>
        </w:rPr>
        <w:t>大切な方へ、または</w:t>
      </w:r>
      <w:r w:rsidR="009B6D94">
        <w:rPr>
          <w:rFonts w:hint="eastAsia"/>
        </w:rPr>
        <w:t>ご自身へのギフトとしていかがですか？</w:t>
      </w:r>
    </w:p>
    <w:p w14:paraId="43DC8499" w14:textId="77777777" w:rsidR="00856000" w:rsidRDefault="00856000" w:rsidP="00D06CBD">
      <w:pPr>
        <w:shd w:val="clear" w:color="auto" w:fill="FFFFFF"/>
        <w:spacing w:after="0" w:line="240" w:lineRule="auto"/>
        <w:jc w:val="both"/>
        <w:rPr>
          <w:rFonts w:cstheme="minorHAnsi"/>
        </w:rPr>
      </w:pPr>
    </w:p>
    <w:p w14:paraId="10461461" w14:textId="70CCC67C" w:rsidR="0075215D" w:rsidRDefault="0075215D" w:rsidP="00D06CBD">
      <w:pPr>
        <w:shd w:val="clear" w:color="auto" w:fill="FFFFFF"/>
        <w:spacing w:after="0" w:line="240" w:lineRule="auto"/>
        <w:jc w:val="both"/>
        <w:rPr>
          <w:rFonts w:cstheme="minorHAnsi"/>
        </w:rPr>
      </w:pPr>
    </w:p>
    <w:p w14:paraId="7AE7699F" w14:textId="1ACBEC3B" w:rsidR="0075215D" w:rsidRDefault="0075215D" w:rsidP="00D06CBD">
      <w:pPr>
        <w:shd w:val="clear" w:color="auto" w:fill="FFFFFF"/>
        <w:spacing w:after="0" w:line="240" w:lineRule="auto"/>
        <w:jc w:val="both"/>
        <w:rPr>
          <w:rFonts w:cstheme="minorHAnsi"/>
        </w:rPr>
      </w:pPr>
    </w:p>
    <w:p w14:paraId="539856F7" w14:textId="77777777" w:rsidR="00E905FA" w:rsidRDefault="00E905FA" w:rsidP="00D06CBD">
      <w:pPr>
        <w:shd w:val="clear" w:color="auto" w:fill="FFFFFF"/>
        <w:spacing w:after="0" w:line="240" w:lineRule="auto"/>
        <w:jc w:val="both"/>
        <w:rPr>
          <w:rFonts w:cstheme="minorHAnsi"/>
        </w:rPr>
      </w:pPr>
    </w:p>
    <w:p w14:paraId="273BA0CF" w14:textId="77777777" w:rsidR="00E905FA" w:rsidRDefault="00E905FA" w:rsidP="00D06CBD">
      <w:pPr>
        <w:shd w:val="clear" w:color="auto" w:fill="FFFFFF"/>
        <w:spacing w:after="0" w:line="240" w:lineRule="auto"/>
        <w:jc w:val="both"/>
        <w:rPr>
          <w:rFonts w:cstheme="minorHAnsi"/>
        </w:rPr>
      </w:pPr>
    </w:p>
    <w:p w14:paraId="2BA506DF" w14:textId="77777777" w:rsidR="00E905FA" w:rsidRDefault="00E905FA" w:rsidP="00D06CBD">
      <w:pPr>
        <w:shd w:val="clear" w:color="auto" w:fill="FFFFFF"/>
        <w:spacing w:after="0" w:line="240" w:lineRule="auto"/>
        <w:jc w:val="both"/>
        <w:rPr>
          <w:rFonts w:cstheme="minorHAnsi"/>
        </w:rPr>
      </w:pPr>
    </w:p>
    <w:p w14:paraId="6D058783" w14:textId="77777777" w:rsidR="00E905FA" w:rsidRDefault="00E905FA" w:rsidP="00D06CBD">
      <w:pPr>
        <w:shd w:val="clear" w:color="auto" w:fill="FFFFFF"/>
        <w:spacing w:after="0" w:line="240" w:lineRule="auto"/>
        <w:jc w:val="both"/>
        <w:rPr>
          <w:rFonts w:cstheme="minorHAnsi"/>
        </w:rPr>
      </w:pPr>
    </w:p>
    <w:p w14:paraId="323618CA" w14:textId="77777777" w:rsidR="00E905FA" w:rsidRDefault="00E905FA" w:rsidP="00D06CBD">
      <w:pPr>
        <w:shd w:val="clear" w:color="auto" w:fill="FFFFFF"/>
        <w:spacing w:after="0" w:line="240" w:lineRule="auto"/>
        <w:jc w:val="both"/>
        <w:rPr>
          <w:rFonts w:cstheme="minorHAnsi"/>
        </w:rPr>
      </w:pPr>
    </w:p>
    <w:p w14:paraId="257ECC63" w14:textId="77777777" w:rsidR="00E905FA" w:rsidRDefault="00E905FA" w:rsidP="00D06CBD">
      <w:pPr>
        <w:shd w:val="clear" w:color="auto" w:fill="FFFFFF"/>
        <w:spacing w:after="0" w:line="240" w:lineRule="auto"/>
        <w:jc w:val="both"/>
        <w:rPr>
          <w:rFonts w:cstheme="minorHAnsi"/>
        </w:rPr>
      </w:pPr>
    </w:p>
    <w:p w14:paraId="508C98F3" w14:textId="77777777" w:rsidR="00E905FA" w:rsidRDefault="00E905FA" w:rsidP="00D06CBD">
      <w:pPr>
        <w:shd w:val="clear" w:color="auto" w:fill="FFFFFF"/>
        <w:spacing w:after="0" w:line="240" w:lineRule="auto"/>
        <w:jc w:val="both"/>
        <w:rPr>
          <w:rFonts w:cstheme="minorHAnsi"/>
        </w:rPr>
      </w:pPr>
    </w:p>
    <w:p w14:paraId="3DB047D2" w14:textId="77777777" w:rsidR="00E905FA" w:rsidRDefault="00E905FA" w:rsidP="00D06CBD">
      <w:pPr>
        <w:shd w:val="clear" w:color="auto" w:fill="FFFFFF"/>
        <w:spacing w:after="0" w:line="240" w:lineRule="auto"/>
        <w:jc w:val="both"/>
        <w:rPr>
          <w:rFonts w:cstheme="minorHAnsi"/>
        </w:rPr>
      </w:pPr>
    </w:p>
    <w:p w14:paraId="1D15D68C" w14:textId="77777777" w:rsidR="00E905FA" w:rsidRDefault="00E905FA" w:rsidP="00D06CBD">
      <w:pPr>
        <w:shd w:val="clear" w:color="auto" w:fill="FFFFFF"/>
        <w:spacing w:after="0" w:line="240" w:lineRule="auto"/>
        <w:jc w:val="both"/>
        <w:rPr>
          <w:rFonts w:cstheme="minorHAnsi"/>
        </w:rPr>
      </w:pPr>
    </w:p>
    <w:p w14:paraId="18DC27EC" w14:textId="77777777" w:rsidR="00E905FA" w:rsidRDefault="00E905FA" w:rsidP="00D06CBD">
      <w:pPr>
        <w:shd w:val="clear" w:color="auto" w:fill="FFFFFF"/>
        <w:spacing w:after="0" w:line="240" w:lineRule="auto"/>
        <w:jc w:val="both"/>
        <w:rPr>
          <w:rFonts w:cstheme="minorHAnsi"/>
        </w:rPr>
      </w:pPr>
    </w:p>
    <w:p w14:paraId="4457D98F" w14:textId="77777777" w:rsidR="00E905FA" w:rsidRDefault="00E905FA" w:rsidP="00D06CBD">
      <w:pPr>
        <w:shd w:val="clear" w:color="auto" w:fill="FFFFFF"/>
        <w:spacing w:after="0" w:line="240" w:lineRule="auto"/>
        <w:jc w:val="both"/>
        <w:rPr>
          <w:rFonts w:cstheme="minorHAnsi"/>
        </w:rPr>
      </w:pPr>
    </w:p>
    <w:p w14:paraId="75A841F6" w14:textId="77777777" w:rsidR="00E905FA" w:rsidRDefault="00E905FA" w:rsidP="00D06CBD">
      <w:pPr>
        <w:shd w:val="clear" w:color="auto" w:fill="FFFFFF"/>
        <w:spacing w:after="0" w:line="240" w:lineRule="auto"/>
        <w:jc w:val="both"/>
        <w:rPr>
          <w:rFonts w:cstheme="minorHAnsi"/>
        </w:rPr>
      </w:pPr>
    </w:p>
    <w:p w14:paraId="79379B07" w14:textId="77777777" w:rsidR="00E905FA" w:rsidRDefault="00E905FA" w:rsidP="00D06CBD">
      <w:pPr>
        <w:shd w:val="clear" w:color="auto" w:fill="FFFFFF"/>
        <w:spacing w:after="0" w:line="240" w:lineRule="auto"/>
        <w:jc w:val="both"/>
        <w:rPr>
          <w:rFonts w:cstheme="minorHAnsi"/>
        </w:rPr>
      </w:pPr>
    </w:p>
    <w:p w14:paraId="621B379D" w14:textId="77777777" w:rsidR="00E905FA" w:rsidRDefault="00E905FA" w:rsidP="00D06CBD">
      <w:pPr>
        <w:shd w:val="clear" w:color="auto" w:fill="FFFFFF"/>
        <w:spacing w:after="0" w:line="240" w:lineRule="auto"/>
        <w:jc w:val="both"/>
        <w:rPr>
          <w:rFonts w:cstheme="minorHAnsi"/>
        </w:rPr>
      </w:pPr>
    </w:p>
    <w:p w14:paraId="0A305D6A" w14:textId="77777777" w:rsidR="00E905FA" w:rsidRDefault="00E905FA" w:rsidP="00D06CBD">
      <w:pPr>
        <w:shd w:val="clear" w:color="auto" w:fill="FFFFFF"/>
        <w:spacing w:after="0" w:line="240" w:lineRule="auto"/>
        <w:jc w:val="both"/>
        <w:rPr>
          <w:rFonts w:cstheme="minorHAnsi"/>
        </w:rPr>
      </w:pPr>
    </w:p>
    <w:p w14:paraId="4BDE8980" w14:textId="77777777" w:rsidR="00E905FA" w:rsidRDefault="00E905FA" w:rsidP="00D06CBD">
      <w:pPr>
        <w:shd w:val="clear" w:color="auto" w:fill="FFFFFF"/>
        <w:spacing w:after="0" w:line="240" w:lineRule="auto"/>
        <w:jc w:val="both"/>
        <w:rPr>
          <w:rFonts w:cstheme="minorHAnsi"/>
        </w:rPr>
      </w:pPr>
    </w:p>
    <w:p w14:paraId="4C5DC22C" w14:textId="77777777" w:rsidR="00E905FA" w:rsidRDefault="00E905FA" w:rsidP="00D06CBD">
      <w:pPr>
        <w:shd w:val="clear" w:color="auto" w:fill="FFFFFF"/>
        <w:spacing w:after="0" w:line="240" w:lineRule="auto"/>
        <w:jc w:val="both"/>
        <w:rPr>
          <w:rFonts w:cstheme="minorHAnsi"/>
        </w:rPr>
      </w:pPr>
    </w:p>
    <w:p w14:paraId="3F8F12B0" w14:textId="77777777" w:rsidR="00E905FA" w:rsidRDefault="00E905FA" w:rsidP="00D06CBD">
      <w:pPr>
        <w:shd w:val="clear" w:color="auto" w:fill="FFFFFF"/>
        <w:spacing w:after="0" w:line="240" w:lineRule="auto"/>
        <w:jc w:val="both"/>
        <w:rPr>
          <w:rFonts w:cstheme="minorHAnsi"/>
        </w:rPr>
      </w:pPr>
    </w:p>
    <w:p w14:paraId="3F3D8973" w14:textId="77777777" w:rsidR="00E905FA" w:rsidRDefault="00E905FA" w:rsidP="00D06CBD">
      <w:pPr>
        <w:shd w:val="clear" w:color="auto" w:fill="FFFFFF"/>
        <w:spacing w:after="0" w:line="240" w:lineRule="auto"/>
        <w:jc w:val="both"/>
        <w:rPr>
          <w:rFonts w:cstheme="minorHAnsi"/>
        </w:rPr>
      </w:pPr>
    </w:p>
    <w:p w14:paraId="38C82F85" w14:textId="77777777" w:rsidR="00E905FA" w:rsidRDefault="00E905FA" w:rsidP="00D06CBD">
      <w:pPr>
        <w:shd w:val="clear" w:color="auto" w:fill="FFFFFF"/>
        <w:spacing w:after="0" w:line="240" w:lineRule="auto"/>
        <w:jc w:val="both"/>
        <w:rPr>
          <w:rFonts w:cstheme="minorHAnsi"/>
        </w:rPr>
      </w:pPr>
    </w:p>
    <w:p w14:paraId="42D0B31F" w14:textId="77777777" w:rsidR="00E905FA" w:rsidRDefault="00E905FA" w:rsidP="00D06CBD">
      <w:pPr>
        <w:shd w:val="clear" w:color="auto" w:fill="FFFFFF"/>
        <w:spacing w:after="0" w:line="240" w:lineRule="auto"/>
        <w:jc w:val="both"/>
        <w:rPr>
          <w:rFonts w:cstheme="minorHAnsi"/>
        </w:rPr>
      </w:pPr>
    </w:p>
    <w:p w14:paraId="1D978428" w14:textId="77777777" w:rsidR="00E905FA" w:rsidRDefault="00E905FA" w:rsidP="00D06CBD">
      <w:pPr>
        <w:shd w:val="clear" w:color="auto" w:fill="FFFFFF"/>
        <w:spacing w:after="0" w:line="240" w:lineRule="auto"/>
        <w:jc w:val="both"/>
        <w:rPr>
          <w:rFonts w:cstheme="minorHAnsi"/>
        </w:rPr>
      </w:pPr>
    </w:p>
    <w:p w14:paraId="5668DA18" w14:textId="77777777" w:rsidR="004D34F8" w:rsidRDefault="004D34F8">
      <w:pPr>
        <w:rPr>
          <w:b/>
          <w:bCs/>
        </w:rPr>
      </w:pPr>
      <w:r>
        <w:rPr>
          <w:b/>
          <w:bCs/>
        </w:rPr>
        <w:br w:type="page"/>
      </w:r>
    </w:p>
    <w:p w14:paraId="1FCBE5D5" w14:textId="328293B2" w:rsidR="00856000" w:rsidRPr="00856000" w:rsidRDefault="00856000" w:rsidP="00D06CBD">
      <w:pPr>
        <w:shd w:val="clear" w:color="auto" w:fill="FFFFFF"/>
        <w:spacing w:after="0" w:line="240" w:lineRule="auto"/>
        <w:jc w:val="both"/>
        <w:rPr>
          <w:rFonts w:cstheme="minorHAnsi"/>
          <w:b/>
          <w:bCs/>
          <w:color w:val="1D2228"/>
        </w:rPr>
      </w:pPr>
      <w:r>
        <w:rPr>
          <w:rFonts w:hint="eastAsia"/>
          <w:b/>
          <w:bCs/>
        </w:rPr>
        <w:lastRenderedPageBreak/>
        <w:t>今年</w:t>
      </w:r>
      <w:r w:rsidR="0025273C">
        <w:rPr>
          <w:rFonts w:hint="eastAsia"/>
          <w:b/>
          <w:bCs/>
        </w:rPr>
        <w:t>注目の</w:t>
      </w:r>
      <w:r>
        <w:rPr>
          <w:rFonts w:hint="eastAsia"/>
          <w:b/>
          <w:bCs/>
        </w:rPr>
        <w:t>カラー</w:t>
      </w:r>
      <w:r w:rsidR="005F21CC">
        <w:rPr>
          <w:b/>
          <w:bCs/>
        </w:rPr>
        <w:t> </w:t>
      </w:r>
      <w:r w:rsidR="0025273C">
        <w:rPr>
          <w:rFonts w:hint="eastAsia"/>
          <w:b/>
          <w:bCs/>
        </w:rPr>
        <w:t>&lt;</w:t>
      </w:r>
      <w:r w:rsidR="005F21CC">
        <w:rPr>
          <w:rFonts w:hint="eastAsia"/>
          <w:b/>
          <w:bCs/>
        </w:rPr>
        <w:t>アル</w:t>
      </w:r>
      <w:r>
        <w:rPr>
          <w:rFonts w:hint="eastAsia"/>
          <w:b/>
          <w:bCs/>
        </w:rPr>
        <w:t>ティ</w:t>
      </w:r>
      <w:r w:rsidR="005F21CC">
        <w:rPr>
          <w:rFonts w:hint="eastAsia"/>
          <w:b/>
          <w:bCs/>
        </w:rPr>
        <w:t>メイト</w:t>
      </w:r>
      <w:r>
        <w:rPr>
          <w:rFonts w:hint="eastAsia"/>
          <w:b/>
          <w:bCs/>
        </w:rPr>
        <w:t>グレー</w:t>
      </w:r>
      <w:r w:rsidR="0025273C">
        <w:rPr>
          <w:rFonts w:hint="eastAsia"/>
          <w:b/>
          <w:bCs/>
        </w:rPr>
        <w:t>&gt;</w:t>
      </w:r>
      <w:r>
        <w:rPr>
          <w:rFonts w:hint="eastAsia"/>
          <w:b/>
          <w:bCs/>
        </w:rPr>
        <w:t>でスタイリッシュに</w:t>
      </w:r>
    </w:p>
    <w:p w14:paraId="515A41DB" w14:textId="4CD36666" w:rsidR="003C2023" w:rsidRPr="003C2023" w:rsidRDefault="003C2023" w:rsidP="00055431">
      <w:pPr>
        <w:shd w:val="clear" w:color="auto" w:fill="FFFFFF"/>
        <w:spacing w:after="0" w:line="240" w:lineRule="auto"/>
        <w:rPr>
          <w:rFonts w:ascii="Helvetica" w:eastAsia="Times New Roman" w:hAnsi="Helvetica" w:cs="Helvetica"/>
          <w:color w:val="FF0000"/>
          <w:sz w:val="20"/>
          <w:szCs w:val="20"/>
        </w:rPr>
      </w:pPr>
    </w:p>
    <w:p w14:paraId="4F30F5A7" w14:textId="4D8E1511" w:rsidR="00AF3943" w:rsidRDefault="00D613E8" w:rsidP="0075215D">
      <w:pPr>
        <w:shd w:val="clear" w:color="auto" w:fill="FFFFFF"/>
        <w:spacing w:after="0" w:line="240" w:lineRule="auto"/>
        <w:jc w:val="both"/>
        <w:rPr>
          <w:color w:val="1D2228"/>
        </w:rPr>
      </w:pPr>
      <w:r>
        <w:rPr>
          <w:rFonts w:hint="eastAsia"/>
          <w:color w:val="1D2228"/>
        </w:rPr>
        <w:t>ファッション</w:t>
      </w:r>
      <w:r w:rsidR="007D5C2D">
        <w:rPr>
          <w:rFonts w:hint="eastAsia"/>
          <w:color w:val="1D2228"/>
        </w:rPr>
        <w:t>誌では</w:t>
      </w:r>
      <w:r>
        <w:rPr>
          <w:rFonts w:hint="eastAsia"/>
          <w:color w:val="1D2228"/>
        </w:rPr>
        <w:t>2021</w:t>
      </w:r>
      <w:r>
        <w:rPr>
          <w:rFonts w:hint="eastAsia"/>
          <w:color w:val="1D2228"/>
        </w:rPr>
        <w:t>年のトレンドカラーと</w:t>
      </w:r>
      <w:r w:rsidR="0025273C">
        <w:rPr>
          <w:rFonts w:hint="eastAsia"/>
          <w:color w:val="1D2228"/>
        </w:rPr>
        <w:t>して</w:t>
      </w:r>
      <w:r w:rsidR="00C175C1">
        <w:rPr>
          <w:rFonts w:hint="eastAsia"/>
          <w:color w:val="1D2228"/>
        </w:rPr>
        <w:t>グレーが</w:t>
      </w:r>
      <w:r w:rsidR="0025273C">
        <w:rPr>
          <w:rFonts w:hint="eastAsia"/>
          <w:color w:val="1D2228"/>
        </w:rPr>
        <w:t>注目されています。</w:t>
      </w:r>
      <w:r w:rsidR="00024AED">
        <w:rPr>
          <w:rFonts w:hint="eastAsia"/>
          <w:color w:val="1D2228"/>
        </w:rPr>
        <w:t>グレーはワードローブ</w:t>
      </w:r>
      <w:r w:rsidR="00F70697">
        <w:rPr>
          <w:rFonts w:hint="eastAsia"/>
          <w:color w:val="1D2228"/>
        </w:rPr>
        <w:t>の一つ</w:t>
      </w:r>
      <w:r w:rsidR="00A679AD">
        <w:rPr>
          <w:rFonts w:hint="eastAsia"/>
          <w:color w:val="1D2228"/>
        </w:rPr>
        <w:t>に加えておくべき</w:t>
      </w:r>
      <w:r w:rsidR="00520699">
        <w:rPr>
          <w:rFonts w:hint="eastAsia"/>
          <w:color w:val="1D2228"/>
        </w:rPr>
        <w:t>カラーかもしれません</w:t>
      </w:r>
      <w:r w:rsidR="00024AED" w:rsidRPr="00024AED">
        <w:rPr>
          <w:rFonts w:hint="eastAsia"/>
          <w:color w:val="1D2228"/>
        </w:rPr>
        <w:t>。</w:t>
      </w:r>
      <w:r w:rsidR="0082687F">
        <w:rPr>
          <w:rFonts w:hint="eastAsia"/>
          <w:color w:val="1D2228"/>
        </w:rPr>
        <w:t>国際的に</w:t>
      </w:r>
      <w:r w:rsidR="00A7530E" w:rsidRPr="00A7530E">
        <w:rPr>
          <w:rFonts w:hint="eastAsia"/>
          <w:color w:val="1D2228"/>
        </w:rPr>
        <w:t>使用されている色見本帳を提供するパントン社</w:t>
      </w:r>
      <w:r w:rsidR="007E1B7E" w:rsidRPr="007E1B7E">
        <w:rPr>
          <w:rFonts w:hint="eastAsia"/>
          <w:color w:val="1D2228"/>
        </w:rPr>
        <w:t>は</w:t>
      </w:r>
      <w:r w:rsidR="00A7530E">
        <w:rPr>
          <w:rFonts w:hint="eastAsia"/>
          <w:color w:val="1D2228"/>
        </w:rPr>
        <w:t>、</w:t>
      </w:r>
      <w:r w:rsidR="007E1B7E" w:rsidRPr="007E1B7E">
        <w:rPr>
          <w:rFonts w:hint="eastAsia"/>
          <w:color w:val="1D2228"/>
        </w:rPr>
        <w:t>2021</w:t>
      </w:r>
      <w:r w:rsidR="007E1B7E" w:rsidRPr="007E1B7E">
        <w:rPr>
          <w:rFonts w:hint="eastAsia"/>
          <w:color w:val="1D2228"/>
        </w:rPr>
        <w:t>年</w:t>
      </w:r>
      <w:r w:rsidR="00062679">
        <w:rPr>
          <w:rFonts w:hint="eastAsia"/>
          <w:color w:val="1D2228"/>
        </w:rPr>
        <w:t xml:space="preserve"> </w:t>
      </w:r>
      <w:r w:rsidR="007E1B7E" w:rsidRPr="007E1B7E">
        <w:rPr>
          <w:rFonts w:hint="eastAsia"/>
          <w:color w:val="1D2228"/>
        </w:rPr>
        <w:t>パントン・カラー・オブ・ザ・イヤー</w:t>
      </w:r>
      <w:r w:rsidR="00062679">
        <w:rPr>
          <w:rFonts w:hint="eastAsia"/>
          <w:color w:val="1D2228"/>
        </w:rPr>
        <w:t>と</w:t>
      </w:r>
      <w:r w:rsidR="007E1B7E" w:rsidRPr="007E1B7E">
        <w:rPr>
          <w:rFonts w:hint="eastAsia"/>
          <w:color w:val="1D2228"/>
        </w:rPr>
        <w:t>して、</w:t>
      </w:r>
      <w:r w:rsidR="0093464E">
        <w:rPr>
          <w:rFonts w:hint="eastAsia"/>
          <w:color w:val="1D2228"/>
        </w:rPr>
        <w:t>一般的にマウスグレーと呼ばれる</w:t>
      </w:r>
      <w:r w:rsidR="00AF3943">
        <w:rPr>
          <w:rFonts w:hint="eastAsia"/>
          <w:color w:val="1D2228"/>
        </w:rPr>
        <w:t>⟪</w:t>
      </w:r>
      <w:r w:rsidR="00EE3110" w:rsidRPr="00EE3110">
        <w:rPr>
          <w:rFonts w:hint="eastAsia"/>
          <w:color w:val="1D2228"/>
        </w:rPr>
        <w:t>アルティメ</w:t>
      </w:r>
      <w:r w:rsidR="005F21CC">
        <w:rPr>
          <w:rFonts w:hint="eastAsia"/>
          <w:color w:val="1D2228"/>
        </w:rPr>
        <w:t>イ</w:t>
      </w:r>
      <w:r w:rsidR="00EE3110" w:rsidRPr="00EE3110">
        <w:rPr>
          <w:rFonts w:hint="eastAsia"/>
          <w:color w:val="1D2228"/>
        </w:rPr>
        <w:t>ト・グレイ</w:t>
      </w:r>
      <w:r w:rsidR="00AF3943">
        <w:rPr>
          <w:rFonts w:hint="eastAsia"/>
          <w:color w:val="1D2228"/>
        </w:rPr>
        <w:t>⟫</w:t>
      </w:r>
      <w:r w:rsidR="00AF3943">
        <w:rPr>
          <w:rFonts w:hint="eastAsia"/>
          <w:color w:val="1D2228"/>
        </w:rPr>
        <w:t>とポップなイエローの</w:t>
      </w:r>
      <w:r w:rsidR="004B7701">
        <w:rPr>
          <w:color w:val="1D2228"/>
        </w:rPr>
        <w:t> </w:t>
      </w:r>
      <w:r w:rsidR="004B7701">
        <w:rPr>
          <w:rFonts w:hint="eastAsia"/>
          <w:color w:val="1D2228"/>
        </w:rPr>
        <w:t>⟪</w:t>
      </w:r>
      <w:r w:rsidR="004B7701">
        <w:rPr>
          <w:rFonts w:hint="eastAsia"/>
          <w:color w:val="1D2228"/>
        </w:rPr>
        <w:t>イルミネイティング</w:t>
      </w:r>
      <w:r w:rsidR="004B7701">
        <w:rPr>
          <w:rFonts w:hint="eastAsia"/>
          <w:color w:val="1D2228"/>
        </w:rPr>
        <w:t>⟫</w:t>
      </w:r>
      <w:r w:rsidR="005C7FB0">
        <w:rPr>
          <w:rFonts w:hint="eastAsia"/>
          <w:color w:val="1D2228"/>
        </w:rPr>
        <w:t>を発表しました。</w:t>
      </w:r>
    </w:p>
    <w:p w14:paraId="17E0B883" w14:textId="3580A698" w:rsidR="000B2642" w:rsidRDefault="00575ECF" w:rsidP="0075215D">
      <w:pPr>
        <w:shd w:val="clear" w:color="auto" w:fill="FFFFFF"/>
        <w:spacing w:after="0" w:line="240" w:lineRule="auto"/>
        <w:jc w:val="both"/>
        <w:rPr>
          <w:rFonts w:cstheme="minorHAnsi"/>
          <w:color w:val="1D2228"/>
        </w:rPr>
      </w:pPr>
      <w:r>
        <w:rPr>
          <w:rFonts w:hint="eastAsia"/>
          <w:color w:val="1D2228"/>
        </w:rPr>
        <w:t>様々な</w:t>
      </w:r>
      <w:r w:rsidR="002B52D4">
        <w:rPr>
          <w:rFonts w:hint="eastAsia"/>
          <w:color w:val="1D2228"/>
        </w:rPr>
        <w:t>カラー</w:t>
      </w:r>
      <w:r>
        <w:rPr>
          <w:rFonts w:hint="eastAsia"/>
          <w:color w:val="1D2228"/>
        </w:rPr>
        <w:t>や</w:t>
      </w:r>
      <w:r w:rsidR="002B52D4">
        <w:rPr>
          <w:rFonts w:hint="eastAsia"/>
          <w:color w:val="1D2228"/>
        </w:rPr>
        <w:t>素材と</w:t>
      </w:r>
      <w:r>
        <w:rPr>
          <w:rFonts w:hint="eastAsia"/>
          <w:color w:val="1D2228"/>
        </w:rPr>
        <w:t>の</w:t>
      </w:r>
      <w:r w:rsidR="002B52D4">
        <w:rPr>
          <w:rFonts w:hint="eastAsia"/>
          <w:color w:val="1D2228"/>
        </w:rPr>
        <w:t>組み合わせ</w:t>
      </w:r>
      <w:r>
        <w:rPr>
          <w:rFonts w:hint="eastAsia"/>
          <w:color w:val="1D2228"/>
        </w:rPr>
        <w:t>で、</w:t>
      </w:r>
      <w:r w:rsidR="002B52D4">
        <w:rPr>
          <w:rFonts w:hint="eastAsia"/>
          <w:color w:val="1D2228"/>
        </w:rPr>
        <w:t>より一層個性的な雰囲気を演出することが可能です。</w:t>
      </w:r>
    </w:p>
    <w:p w14:paraId="23D6727D" w14:textId="24D03E9F" w:rsidR="0075215D" w:rsidRPr="00575ECF" w:rsidRDefault="0075215D" w:rsidP="00055431">
      <w:pPr>
        <w:shd w:val="clear" w:color="auto" w:fill="FFFFFF"/>
        <w:spacing w:after="0" w:line="240" w:lineRule="auto"/>
        <w:rPr>
          <w:rFonts w:cstheme="minorHAnsi"/>
          <w:color w:val="1D2228"/>
        </w:rPr>
      </w:pPr>
    </w:p>
    <w:p w14:paraId="63FF1122" w14:textId="608CB4E7" w:rsidR="0075215D" w:rsidRDefault="0075215D" w:rsidP="00055431">
      <w:pPr>
        <w:shd w:val="clear" w:color="auto" w:fill="FFFFFF"/>
        <w:spacing w:after="0" w:line="240" w:lineRule="auto"/>
        <w:rPr>
          <w:rFonts w:cstheme="minorHAnsi"/>
          <w:color w:val="1D2228"/>
        </w:rPr>
      </w:pPr>
      <w:r>
        <w:rPr>
          <w:rFonts w:hint="eastAsia"/>
          <w:noProof/>
        </w:rPr>
        <w:drawing>
          <wp:inline distT="0" distB="0" distL="0" distR="0" wp14:anchorId="7D477055" wp14:editId="4C91227A">
            <wp:extent cx="1462171" cy="20102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62171" cy="2010288"/>
                    </a:xfrm>
                    <a:prstGeom prst="rect">
                      <a:avLst/>
                    </a:prstGeom>
                    <a:noFill/>
                    <a:ln>
                      <a:noFill/>
                    </a:ln>
                  </pic:spPr>
                </pic:pic>
              </a:graphicData>
            </a:graphic>
          </wp:inline>
        </w:drawing>
      </w:r>
      <w:r>
        <w:rPr>
          <w:rFonts w:hint="eastAsia"/>
          <w:color w:val="1D2228"/>
        </w:rPr>
        <w:t xml:space="preserve"> </w:t>
      </w:r>
      <w:r>
        <w:rPr>
          <w:rFonts w:hint="eastAsia"/>
          <w:noProof/>
        </w:rPr>
        <w:drawing>
          <wp:inline distT="0" distB="0" distL="0" distR="0" wp14:anchorId="331986D2" wp14:editId="37733772">
            <wp:extent cx="1428645" cy="19641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28645" cy="1964195"/>
                    </a:xfrm>
                    <a:prstGeom prst="rect">
                      <a:avLst/>
                    </a:prstGeom>
                    <a:noFill/>
                    <a:ln>
                      <a:noFill/>
                    </a:ln>
                  </pic:spPr>
                </pic:pic>
              </a:graphicData>
            </a:graphic>
          </wp:inline>
        </w:drawing>
      </w:r>
    </w:p>
    <w:p w14:paraId="2F19E8C4" w14:textId="1F415ECD" w:rsidR="00F02F3E" w:rsidRDefault="00C306CF" w:rsidP="0033137C">
      <w:pPr>
        <w:shd w:val="clear" w:color="auto" w:fill="FFFFFF"/>
        <w:spacing w:after="0" w:line="240" w:lineRule="auto"/>
        <w:jc w:val="both"/>
        <w:rPr>
          <w:color w:val="1D2228"/>
        </w:rPr>
      </w:pPr>
      <w:r>
        <w:rPr>
          <w:rFonts w:hint="eastAsia"/>
          <w:color w:val="1D2228"/>
        </w:rPr>
        <w:t>まずこちら２つの新モデル。</w:t>
      </w:r>
      <w:r w:rsidR="00D613E8">
        <w:rPr>
          <w:rFonts w:hint="eastAsia"/>
          <w:color w:val="1D2228"/>
        </w:rPr>
        <w:t>このサンサテン仕上げグレーのダイヤルは、</w:t>
      </w:r>
      <w:r w:rsidR="00256BE5">
        <w:rPr>
          <w:rFonts w:hint="eastAsia"/>
          <w:color w:val="1D2228"/>
        </w:rPr>
        <w:t>グレー</w:t>
      </w:r>
      <w:r w:rsidR="00933730">
        <w:rPr>
          <w:rFonts w:hint="eastAsia"/>
          <w:color w:val="1D2228"/>
        </w:rPr>
        <w:t>カラー</w:t>
      </w:r>
      <w:r w:rsidR="00256BE5">
        <w:rPr>
          <w:rFonts w:hint="eastAsia"/>
          <w:color w:val="1D2228"/>
        </w:rPr>
        <w:t>に輝きを加えた</w:t>
      </w:r>
      <w:r w:rsidR="00D613E8">
        <w:rPr>
          <w:rFonts w:hint="eastAsia"/>
          <w:color w:val="1D2228"/>
        </w:rPr>
        <w:t>バージョンです</w:t>
      </w:r>
      <w:r w:rsidR="00256BE5">
        <w:rPr>
          <w:rFonts w:hint="eastAsia"/>
          <w:color w:val="1D2228"/>
        </w:rPr>
        <w:t>。</w:t>
      </w:r>
      <w:r w:rsidR="00D613E8">
        <w:rPr>
          <w:rFonts w:hint="eastAsia"/>
          <w:color w:val="1D2228"/>
        </w:rPr>
        <w:t xml:space="preserve"> </w:t>
      </w:r>
      <w:r w:rsidR="00D613E8">
        <w:rPr>
          <w:rFonts w:hint="eastAsia"/>
          <w:color w:val="1D2228"/>
        </w:rPr>
        <w:t>あなたの</w:t>
      </w:r>
      <w:r w:rsidR="00F02F3E">
        <w:rPr>
          <w:rFonts w:hint="eastAsia"/>
          <w:color w:val="1D2228"/>
        </w:rPr>
        <w:t>腕元</w:t>
      </w:r>
      <w:r w:rsidR="00D613E8">
        <w:rPr>
          <w:rFonts w:hint="eastAsia"/>
          <w:color w:val="1D2228"/>
        </w:rPr>
        <w:t>を引き立てる最高の</w:t>
      </w:r>
      <w:r w:rsidR="00F02F3E">
        <w:rPr>
          <w:rFonts w:hint="eastAsia"/>
          <w:color w:val="1D2228"/>
        </w:rPr>
        <w:t>アクセントになるでしょう。</w:t>
      </w:r>
    </w:p>
    <w:p w14:paraId="3B7552E6" w14:textId="4DA45851" w:rsidR="00AE323C" w:rsidRDefault="00D613E8" w:rsidP="0033137C">
      <w:pPr>
        <w:shd w:val="clear" w:color="auto" w:fill="FFFFFF"/>
        <w:spacing w:after="0" w:line="240" w:lineRule="auto"/>
        <w:jc w:val="both"/>
        <w:rPr>
          <w:color w:val="1D2228"/>
        </w:rPr>
      </w:pPr>
      <w:r>
        <w:rPr>
          <w:rFonts w:hint="eastAsia"/>
          <w:color w:val="1D2228"/>
        </w:rPr>
        <w:t>サイズは</w:t>
      </w:r>
      <w:r>
        <w:rPr>
          <w:rFonts w:hint="eastAsia"/>
          <w:color w:val="1D2228"/>
        </w:rPr>
        <w:t>2</w:t>
      </w:r>
      <w:r>
        <w:rPr>
          <w:rFonts w:hint="eastAsia"/>
          <w:color w:val="1D2228"/>
        </w:rPr>
        <w:t>種類：</w:t>
      </w:r>
      <w:r>
        <w:rPr>
          <w:rFonts w:hint="eastAsia"/>
          <w:color w:val="1D2228"/>
        </w:rPr>
        <w:t>31</w:t>
      </w:r>
      <w:r w:rsidR="008E30F8">
        <w:rPr>
          <w:color w:val="1D2228"/>
        </w:rPr>
        <w:t>mm</w:t>
      </w:r>
      <w:r>
        <w:rPr>
          <w:rFonts w:hint="eastAsia"/>
          <w:color w:val="1D2228"/>
        </w:rPr>
        <w:t>と</w:t>
      </w:r>
      <w:r>
        <w:rPr>
          <w:rFonts w:hint="eastAsia"/>
          <w:color w:val="1D2228"/>
        </w:rPr>
        <w:t>42</w:t>
      </w:r>
      <w:r w:rsidR="008E30F8">
        <w:rPr>
          <w:color w:val="1D2228"/>
        </w:rPr>
        <w:t>mm</w:t>
      </w:r>
      <w:r>
        <w:rPr>
          <w:rFonts w:hint="eastAsia"/>
          <w:color w:val="1D2228"/>
        </w:rPr>
        <w:t>で、</w:t>
      </w:r>
      <w:r w:rsidR="00814782">
        <w:rPr>
          <w:rFonts w:hint="eastAsia"/>
          <w:color w:val="1D2228"/>
        </w:rPr>
        <w:t>手首にしなやかにフィットします。</w:t>
      </w:r>
    </w:p>
    <w:p w14:paraId="67B7B3B3" w14:textId="34DCF2DE" w:rsidR="0075215D" w:rsidRDefault="0075215D" w:rsidP="0033137C">
      <w:pPr>
        <w:shd w:val="clear" w:color="auto" w:fill="FFFFFF"/>
        <w:spacing w:after="0" w:line="240" w:lineRule="auto"/>
        <w:jc w:val="both"/>
        <w:rPr>
          <w:rFonts w:cstheme="minorHAnsi"/>
          <w:color w:val="1D2228"/>
        </w:rPr>
      </w:pPr>
    </w:p>
    <w:p w14:paraId="0E1BD393" w14:textId="52AD7467" w:rsidR="0075215D" w:rsidRPr="00814782" w:rsidRDefault="0075215D" w:rsidP="0033137C">
      <w:pPr>
        <w:shd w:val="clear" w:color="auto" w:fill="FFFFFF"/>
        <w:spacing w:after="0" w:line="240" w:lineRule="auto"/>
        <w:jc w:val="both"/>
        <w:rPr>
          <w:color w:val="1D2228"/>
        </w:rPr>
      </w:pPr>
      <w:r>
        <w:rPr>
          <w:rFonts w:hint="eastAsia"/>
          <w:color w:val="1D2228"/>
        </w:rPr>
        <w:t>クラシマ</w:t>
      </w:r>
      <w:r>
        <w:rPr>
          <w:rFonts w:hint="eastAsia"/>
          <w:color w:val="1D2228"/>
        </w:rPr>
        <w:t>31</w:t>
      </w:r>
      <w:r w:rsidR="00814782">
        <w:rPr>
          <w:color w:val="1D2228"/>
        </w:rPr>
        <w:t>mm</w:t>
      </w:r>
      <w:r>
        <w:rPr>
          <w:rFonts w:hint="eastAsia"/>
          <w:color w:val="1D2228"/>
        </w:rPr>
        <w:t>は</w:t>
      </w:r>
      <w:r w:rsidR="00814782">
        <w:rPr>
          <w:rFonts w:hint="eastAsia"/>
          <w:color w:val="1D2228"/>
        </w:rPr>
        <w:t>、</w:t>
      </w:r>
      <w:r>
        <w:rPr>
          <w:rFonts w:hint="eastAsia"/>
          <w:color w:val="1D2228"/>
        </w:rPr>
        <w:t>パワーリザーブ</w:t>
      </w:r>
      <w:r>
        <w:rPr>
          <w:rFonts w:hint="eastAsia"/>
          <w:color w:val="1D2228"/>
        </w:rPr>
        <w:t>42</w:t>
      </w:r>
      <w:r>
        <w:rPr>
          <w:rFonts w:hint="eastAsia"/>
          <w:color w:val="1D2228"/>
        </w:rPr>
        <w:t>時間の自動巻きムーブメントを搭載。サファイアガラスのケースバックから</w:t>
      </w:r>
      <w:r w:rsidR="003A38CD">
        <w:rPr>
          <w:rFonts w:hint="eastAsia"/>
          <w:color w:val="1D2228"/>
        </w:rPr>
        <w:t>ムーブメントの振動を</w:t>
      </w:r>
      <w:r>
        <w:rPr>
          <w:rFonts w:hint="eastAsia"/>
          <w:color w:val="1D2228"/>
        </w:rPr>
        <w:t>見ることができます。ポリッシュスティールのケース</w:t>
      </w:r>
      <w:r w:rsidR="00207B09">
        <w:rPr>
          <w:rFonts w:hint="eastAsia"/>
          <w:color w:val="1D2228"/>
        </w:rPr>
        <w:t>の厚み</w:t>
      </w:r>
      <w:r>
        <w:rPr>
          <w:rFonts w:hint="eastAsia"/>
          <w:color w:val="1D2228"/>
        </w:rPr>
        <w:t>は</w:t>
      </w:r>
      <w:r>
        <w:rPr>
          <w:rFonts w:hint="eastAsia"/>
          <w:color w:val="1D2228"/>
        </w:rPr>
        <w:t>8.25</w:t>
      </w:r>
      <w:r w:rsidR="00207B09">
        <w:rPr>
          <w:color w:val="1D2228"/>
        </w:rPr>
        <w:t>mm</w:t>
      </w:r>
      <w:r>
        <w:rPr>
          <w:rFonts w:hint="eastAsia"/>
          <w:color w:val="1D2228"/>
        </w:rPr>
        <w:t>。リューズに</w:t>
      </w:r>
      <w:r w:rsidR="00FE1E00">
        <w:rPr>
          <w:rFonts w:hint="eastAsia"/>
          <w:color w:val="1D2228"/>
        </w:rPr>
        <w:t>は</w:t>
      </w:r>
      <w:r>
        <w:rPr>
          <w:rFonts w:hint="eastAsia"/>
          <w:color w:val="1D2228"/>
        </w:rPr>
        <w:t>カボションがセットされています。サンサテン仕上げのグレーダイヤルには</w:t>
      </w:r>
      <w:r>
        <w:rPr>
          <w:rFonts w:hint="eastAsia"/>
          <w:color w:val="1D2228"/>
        </w:rPr>
        <w:t>3</w:t>
      </w:r>
      <w:r>
        <w:rPr>
          <w:rFonts w:hint="eastAsia"/>
          <w:color w:val="1D2228"/>
        </w:rPr>
        <w:t>時位置にデイト</w:t>
      </w:r>
      <w:r w:rsidR="00991116">
        <w:rPr>
          <w:rFonts w:hint="eastAsia"/>
          <w:color w:val="1D2228"/>
        </w:rPr>
        <w:t>表示、</w:t>
      </w:r>
      <w:r>
        <w:rPr>
          <w:rFonts w:hint="eastAsia"/>
          <w:color w:val="1D2228"/>
        </w:rPr>
        <w:t>ロジウムカラーのローマ数字と</w:t>
      </w:r>
      <w:r>
        <w:rPr>
          <w:rFonts w:hint="eastAsia"/>
          <w:color w:val="1D2228"/>
        </w:rPr>
        <w:t>8</w:t>
      </w:r>
      <w:r>
        <w:rPr>
          <w:rFonts w:hint="eastAsia"/>
          <w:color w:val="1D2228"/>
        </w:rPr>
        <w:t>つのダイヤモンドインデックスがエレガントに並び、リーフ型のロジウムカラーの針がその上を回ります。このスイスメイド</w:t>
      </w:r>
      <w:r w:rsidR="00277D67">
        <w:rPr>
          <w:rFonts w:hint="eastAsia"/>
          <w:color w:val="1D2228"/>
        </w:rPr>
        <w:t>のタイム</w:t>
      </w:r>
      <w:r>
        <w:rPr>
          <w:rFonts w:hint="eastAsia"/>
          <w:color w:val="1D2228"/>
        </w:rPr>
        <w:t>ピース</w:t>
      </w:r>
      <w:r w:rsidR="00277D67">
        <w:rPr>
          <w:rFonts w:hint="eastAsia"/>
          <w:color w:val="1D2228"/>
        </w:rPr>
        <w:t>は</w:t>
      </w:r>
      <w:r w:rsidR="00263A86">
        <w:rPr>
          <w:rFonts w:hint="eastAsia"/>
          <w:color w:val="1D2228"/>
        </w:rPr>
        <w:t>、インターチェンジャブル</w:t>
      </w:r>
      <w:r w:rsidR="007B006D">
        <w:rPr>
          <w:rFonts w:hint="eastAsia"/>
          <w:color w:val="1D2228"/>
        </w:rPr>
        <w:t>、</w:t>
      </w:r>
      <w:r>
        <w:rPr>
          <w:rFonts w:hint="eastAsia"/>
          <w:color w:val="1D2228"/>
        </w:rPr>
        <w:t>5</w:t>
      </w:r>
      <w:r>
        <w:rPr>
          <w:rFonts w:hint="eastAsia"/>
          <w:color w:val="1D2228"/>
        </w:rPr>
        <w:t>列リンク</w:t>
      </w:r>
      <w:r w:rsidR="007B006D">
        <w:rPr>
          <w:rFonts w:hint="eastAsia"/>
          <w:color w:val="1D2228"/>
        </w:rPr>
        <w:t>の</w:t>
      </w:r>
      <w:r>
        <w:rPr>
          <w:rFonts w:hint="eastAsia"/>
          <w:color w:val="1D2228"/>
        </w:rPr>
        <w:t>スティール</w:t>
      </w:r>
      <w:r w:rsidR="006A1ED7">
        <w:rPr>
          <w:rFonts w:hint="eastAsia"/>
          <w:color w:val="1D2228"/>
        </w:rPr>
        <w:t>製ブレスレットに</w:t>
      </w:r>
      <w:r w:rsidR="00263A86">
        <w:rPr>
          <w:rFonts w:hint="eastAsia"/>
          <w:color w:val="1D2228"/>
        </w:rPr>
        <w:t>、</w:t>
      </w:r>
      <w:r w:rsidR="00662FC0">
        <w:rPr>
          <w:rFonts w:hint="eastAsia"/>
          <w:color w:val="1D2228"/>
        </w:rPr>
        <w:t>トリプルフォールディングバックル</w:t>
      </w:r>
      <w:r w:rsidR="00DD4360">
        <w:rPr>
          <w:rFonts w:hint="eastAsia"/>
          <w:color w:val="1D2228"/>
        </w:rPr>
        <w:t>が備えられています。</w:t>
      </w:r>
    </w:p>
    <w:p w14:paraId="16A170C4" w14:textId="4A6FDDBA" w:rsidR="00520B7D" w:rsidRDefault="00520B7D" w:rsidP="0033137C">
      <w:pPr>
        <w:shd w:val="clear" w:color="auto" w:fill="FFFFFF"/>
        <w:spacing w:after="0" w:line="240" w:lineRule="auto"/>
        <w:jc w:val="both"/>
        <w:rPr>
          <w:rFonts w:cstheme="minorHAnsi"/>
          <w:color w:val="1D2228"/>
        </w:rPr>
      </w:pPr>
    </w:p>
    <w:p w14:paraId="409A1032" w14:textId="63B191EE" w:rsidR="00520B7D" w:rsidRDefault="00520B7D" w:rsidP="0033137C">
      <w:pPr>
        <w:shd w:val="clear" w:color="auto" w:fill="FFFFFF"/>
        <w:spacing w:after="0" w:line="240" w:lineRule="auto"/>
        <w:jc w:val="both"/>
        <w:rPr>
          <w:rFonts w:cstheme="minorHAnsi"/>
          <w:color w:val="1D2228"/>
        </w:rPr>
      </w:pPr>
      <w:r>
        <w:rPr>
          <w:rFonts w:hint="eastAsia"/>
          <w:color w:val="1D2228"/>
        </w:rPr>
        <w:t>42</w:t>
      </w:r>
      <w:r w:rsidR="00263A86">
        <w:rPr>
          <w:color w:val="1D2228"/>
        </w:rPr>
        <w:t>mm</w:t>
      </w:r>
      <w:r>
        <w:rPr>
          <w:rFonts w:hint="eastAsia"/>
          <w:color w:val="1D2228"/>
        </w:rPr>
        <w:t>のモデルも自動巻きムーブメントを</w:t>
      </w:r>
      <w:r w:rsidR="007B006D">
        <w:rPr>
          <w:rFonts w:hint="eastAsia"/>
          <w:color w:val="1D2228"/>
        </w:rPr>
        <w:t>搭載</w:t>
      </w:r>
      <w:r>
        <w:rPr>
          <w:rFonts w:hint="eastAsia"/>
          <w:color w:val="1D2228"/>
        </w:rPr>
        <w:t>、パワーリザーブは</w:t>
      </w:r>
      <w:r>
        <w:rPr>
          <w:rFonts w:hint="eastAsia"/>
          <w:color w:val="1D2228"/>
        </w:rPr>
        <w:t>38</w:t>
      </w:r>
      <w:r>
        <w:rPr>
          <w:rFonts w:hint="eastAsia"/>
          <w:color w:val="1D2228"/>
        </w:rPr>
        <w:t>時間。ケースはポリッシュスティール</w:t>
      </w:r>
      <w:r w:rsidR="00761E1B">
        <w:rPr>
          <w:rFonts w:hint="eastAsia"/>
          <w:color w:val="1D2228"/>
        </w:rPr>
        <w:t>製</w:t>
      </w:r>
      <w:r>
        <w:rPr>
          <w:rFonts w:hint="eastAsia"/>
          <w:color w:val="1D2228"/>
        </w:rPr>
        <w:t>、ケースバックにはメッセージ</w:t>
      </w:r>
      <w:r w:rsidR="00962E53">
        <w:rPr>
          <w:rFonts w:hint="eastAsia"/>
          <w:color w:val="1D2228"/>
        </w:rPr>
        <w:t>刻印も可能です。</w:t>
      </w:r>
      <w:r>
        <w:rPr>
          <w:rFonts w:hint="eastAsia"/>
          <w:color w:val="1D2228"/>
        </w:rPr>
        <w:t>サファイアガラスの下には、サンサテン仕上げのグレーダイヤルが美しく輝</w:t>
      </w:r>
      <w:r w:rsidR="00962E53">
        <w:rPr>
          <w:rFonts w:hint="eastAsia"/>
          <w:color w:val="1D2228"/>
        </w:rPr>
        <w:t>いています。</w:t>
      </w:r>
      <w:r>
        <w:rPr>
          <w:rFonts w:hint="eastAsia"/>
          <w:color w:val="1D2228"/>
        </w:rPr>
        <w:t>ローマ数字とインデックスがダイヤル</w:t>
      </w:r>
      <w:r w:rsidR="006D37B0">
        <w:rPr>
          <w:rFonts w:hint="eastAsia"/>
          <w:color w:val="1D2228"/>
        </w:rPr>
        <w:t>にアクセントをもたらせ</w:t>
      </w:r>
      <w:r>
        <w:rPr>
          <w:rFonts w:hint="eastAsia"/>
          <w:color w:val="1D2228"/>
        </w:rPr>
        <w:t>、リーフ型のブルーの針が軽やかに</w:t>
      </w:r>
      <w:r w:rsidR="009002E0">
        <w:rPr>
          <w:rFonts w:hint="eastAsia"/>
          <w:color w:val="1D2228"/>
        </w:rPr>
        <w:t>ダイヤルの上を</w:t>
      </w:r>
      <w:r>
        <w:rPr>
          <w:rFonts w:hint="eastAsia"/>
          <w:color w:val="1D2228"/>
        </w:rPr>
        <w:t>回ります。</w:t>
      </w:r>
      <w:r>
        <w:rPr>
          <w:rFonts w:hint="eastAsia"/>
          <w:color w:val="1D2228"/>
        </w:rPr>
        <w:t>3</w:t>
      </w:r>
      <w:r>
        <w:rPr>
          <w:rFonts w:hint="eastAsia"/>
          <w:color w:val="1D2228"/>
        </w:rPr>
        <w:t>時位置</w:t>
      </w:r>
      <w:r w:rsidR="009002E0">
        <w:rPr>
          <w:rFonts w:hint="eastAsia"/>
          <w:color w:val="1D2228"/>
        </w:rPr>
        <w:t>にデイト表示、</w:t>
      </w:r>
      <w:r>
        <w:rPr>
          <w:rFonts w:hint="eastAsia"/>
          <w:color w:val="1D2228"/>
        </w:rPr>
        <w:t>ブルーのトワル</w:t>
      </w:r>
      <w:r w:rsidR="002C6EA3">
        <w:rPr>
          <w:rFonts w:hint="eastAsia"/>
          <w:color w:val="1D2228"/>
        </w:rPr>
        <w:t>（キャンバス素材）</w:t>
      </w:r>
      <w:r>
        <w:rPr>
          <w:rFonts w:hint="eastAsia"/>
          <w:color w:val="1D2228"/>
        </w:rPr>
        <w:t>ブレスレットは</w:t>
      </w:r>
      <w:r w:rsidR="002C6EA3">
        <w:rPr>
          <w:rFonts w:hint="eastAsia"/>
          <w:color w:val="1D2228"/>
        </w:rPr>
        <w:t>インターチェンジャブル</w:t>
      </w:r>
      <w:r w:rsidR="00BD56FD">
        <w:rPr>
          <w:rFonts w:hint="eastAsia"/>
          <w:color w:val="1D2228"/>
        </w:rPr>
        <w:t>で、</w:t>
      </w:r>
      <w:r w:rsidR="004A3925">
        <w:rPr>
          <w:rFonts w:hint="eastAsia"/>
          <w:color w:val="1D2228"/>
        </w:rPr>
        <w:t>クラシマに</w:t>
      </w:r>
      <w:r>
        <w:rPr>
          <w:rFonts w:hint="eastAsia"/>
          <w:color w:val="1D2228"/>
        </w:rPr>
        <w:t>カジュアルな</w:t>
      </w:r>
      <w:r w:rsidR="00BD56FD">
        <w:rPr>
          <w:rFonts w:hint="eastAsia"/>
          <w:color w:val="1D2228"/>
        </w:rPr>
        <w:t>雰囲気が</w:t>
      </w:r>
      <w:r w:rsidR="004A3925">
        <w:rPr>
          <w:rFonts w:hint="eastAsia"/>
          <w:color w:val="1D2228"/>
        </w:rPr>
        <w:t>加わり</w:t>
      </w:r>
      <w:r>
        <w:rPr>
          <w:rFonts w:hint="eastAsia"/>
          <w:color w:val="1D2228"/>
        </w:rPr>
        <w:t>新鮮です。</w:t>
      </w:r>
      <w:r w:rsidR="00A6668B">
        <w:rPr>
          <w:rFonts w:hint="eastAsia"/>
          <w:color w:val="1D2228"/>
        </w:rPr>
        <w:t>インターチェンジャブルなので</w:t>
      </w:r>
      <w:r>
        <w:rPr>
          <w:rFonts w:hint="eastAsia"/>
          <w:color w:val="1D2228"/>
        </w:rPr>
        <w:t>ツールも要らず簡単に</w:t>
      </w:r>
      <w:r w:rsidR="00A6668B">
        <w:rPr>
          <w:rFonts w:hint="eastAsia"/>
          <w:color w:val="1D2228"/>
        </w:rPr>
        <w:t>ストラップを</w:t>
      </w:r>
      <w:r>
        <w:rPr>
          <w:rFonts w:hint="eastAsia"/>
          <w:color w:val="1D2228"/>
        </w:rPr>
        <w:t>交換することが</w:t>
      </w:r>
      <w:r w:rsidR="00267CBC">
        <w:rPr>
          <w:rFonts w:hint="eastAsia"/>
          <w:color w:val="1D2228"/>
        </w:rPr>
        <w:t>可能です。</w:t>
      </w:r>
      <w:r w:rsidR="004E2820">
        <w:rPr>
          <w:rFonts w:hint="eastAsia"/>
          <w:color w:val="1D2228"/>
        </w:rPr>
        <w:t>クラシマのクラシカルな雰囲気</w:t>
      </w:r>
      <w:r w:rsidR="003977BF">
        <w:rPr>
          <w:rFonts w:hint="eastAsia"/>
          <w:color w:val="1D2228"/>
        </w:rPr>
        <w:t>とは</w:t>
      </w:r>
      <w:r w:rsidR="004E2820">
        <w:rPr>
          <w:rFonts w:hint="eastAsia"/>
          <w:color w:val="1D2228"/>
        </w:rPr>
        <w:t>また</w:t>
      </w:r>
      <w:r w:rsidR="003977BF">
        <w:rPr>
          <w:rFonts w:hint="eastAsia"/>
          <w:color w:val="1D2228"/>
        </w:rPr>
        <w:t>違った雰囲気を醸し出しています。</w:t>
      </w:r>
    </w:p>
    <w:p w14:paraId="78AFEFBD" w14:textId="48ED99A6" w:rsidR="0075215D" w:rsidRDefault="0075215D" w:rsidP="0033137C">
      <w:pPr>
        <w:shd w:val="clear" w:color="auto" w:fill="FFFFFF"/>
        <w:spacing w:after="0" w:line="240" w:lineRule="auto"/>
        <w:jc w:val="both"/>
        <w:rPr>
          <w:rFonts w:cstheme="minorHAnsi"/>
          <w:color w:val="1D2228"/>
        </w:rPr>
      </w:pPr>
    </w:p>
    <w:p w14:paraId="5E2C5609" w14:textId="65ED8437" w:rsidR="00FF7535" w:rsidRDefault="00FF7535" w:rsidP="0033137C">
      <w:pPr>
        <w:shd w:val="clear" w:color="auto" w:fill="FFFFFF"/>
        <w:spacing w:after="0" w:line="240" w:lineRule="auto"/>
        <w:jc w:val="both"/>
        <w:rPr>
          <w:rFonts w:cstheme="minorHAnsi"/>
          <w:color w:val="1D2228"/>
        </w:rPr>
      </w:pPr>
    </w:p>
    <w:p w14:paraId="63F60FDD" w14:textId="71CB81F9" w:rsidR="00FF7535" w:rsidRDefault="00FF7535" w:rsidP="0033137C">
      <w:pPr>
        <w:shd w:val="clear" w:color="auto" w:fill="FFFFFF"/>
        <w:spacing w:after="0" w:line="240" w:lineRule="auto"/>
        <w:jc w:val="both"/>
        <w:rPr>
          <w:rFonts w:cstheme="minorHAnsi"/>
          <w:color w:val="1D2228"/>
        </w:rPr>
      </w:pPr>
    </w:p>
    <w:p w14:paraId="274634DB" w14:textId="4B6671BA" w:rsidR="00FF7535" w:rsidRDefault="00FF7535" w:rsidP="0033137C">
      <w:pPr>
        <w:shd w:val="clear" w:color="auto" w:fill="FFFFFF"/>
        <w:spacing w:after="0" w:line="240" w:lineRule="auto"/>
        <w:jc w:val="both"/>
        <w:rPr>
          <w:rFonts w:cstheme="minorHAnsi"/>
          <w:color w:val="1D2228"/>
        </w:rPr>
      </w:pPr>
    </w:p>
    <w:p w14:paraId="3425C0F1" w14:textId="77777777" w:rsidR="00FF7535" w:rsidRDefault="00FF7535" w:rsidP="0033137C">
      <w:pPr>
        <w:shd w:val="clear" w:color="auto" w:fill="FFFFFF"/>
        <w:spacing w:after="0" w:line="240" w:lineRule="auto"/>
        <w:jc w:val="both"/>
        <w:rPr>
          <w:rFonts w:cstheme="minorHAnsi"/>
          <w:color w:val="1D2228"/>
        </w:rPr>
      </w:pPr>
    </w:p>
    <w:p w14:paraId="5F1C2651" w14:textId="77777777" w:rsidR="004D34F8" w:rsidRDefault="004D34F8">
      <w:pPr>
        <w:rPr>
          <w:color w:val="1D2228"/>
        </w:rPr>
      </w:pPr>
      <w:r>
        <w:rPr>
          <w:color w:val="1D2228"/>
        </w:rPr>
        <w:br w:type="page"/>
      </w:r>
    </w:p>
    <w:p w14:paraId="222CFFF5" w14:textId="7DCA90A6" w:rsidR="00600E33" w:rsidRPr="00856000" w:rsidRDefault="001B4F8A" w:rsidP="00600E33">
      <w:pPr>
        <w:shd w:val="clear" w:color="auto" w:fill="FFFFFF"/>
        <w:spacing w:after="0" w:line="240" w:lineRule="auto"/>
        <w:jc w:val="both"/>
        <w:rPr>
          <w:rFonts w:cstheme="minorHAnsi"/>
          <w:b/>
          <w:bCs/>
          <w:color w:val="1D2228"/>
        </w:rPr>
      </w:pPr>
      <w:r>
        <w:rPr>
          <w:rFonts w:hint="eastAsia"/>
          <w:b/>
          <w:bCs/>
        </w:rPr>
        <w:lastRenderedPageBreak/>
        <w:t>グリーンの色彩</w:t>
      </w:r>
      <w:r w:rsidR="00B874FD">
        <w:rPr>
          <w:rFonts w:hint="eastAsia"/>
          <w:b/>
          <w:bCs/>
        </w:rPr>
        <w:t>を楽しむ</w:t>
      </w:r>
    </w:p>
    <w:p w14:paraId="335DE865" w14:textId="77777777" w:rsidR="00842E4C" w:rsidRDefault="00842E4C" w:rsidP="00600E33">
      <w:pPr>
        <w:shd w:val="clear" w:color="auto" w:fill="FFFFFF"/>
        <w:spacing w:after="0" w:line="240" w:lineRule="auto"/>
        <w:rPr>
          <w:color w:val="1D2228"/>
        </w:rPr>
      </w:pPr>
    </w:p>
    <w:p w14:paraId="1E8B7192" w14:textId="4ECB3588" w:rsidR="00FB799C" w:rsidRDefault="00F5737D" w:rsidP="00600E33">
      <w:pPr>
        <w:shd w:val="clear" w:color="auto" w:fill="FFFFFF"/>
        <w:spacing w:after="0" w:line="240" w:lineRule="auto"/>
        <w:rPr>
          <w:color w:val="1D2228"/>
        </w:rPr>
      </w:pPr>
      <w:r>
        <w:rPr>
          <w:rFonts w:hint="eastAsia"/>
          <w:color w:val="1D2228"/>
        </w:rPr>
        <w:t>一言でグリーンといっても数多くのカラーがあります。</w:t>
      </w:r>
      <w:r w:rsidR="00344B6E">
        <w:rPr>
          <w:rFonts w:hint="eastAsia"/>
          <w:color w:val="1D2228"/>
        </w:rPr>
        <w:t>オリーブ</w:t>
      </w:r>
      <w:r w:rsidR="008B4876">
        <w:rPr>
          <w:rFonts w:hint="eastAsia"/>
          <w:color w:val="1D2228"/>
        </w:rPr>
        <w:t>、ピスタチオ、ミリタリーグリーン</w:t>
      </w:r>
      <w:r w:rsidR="00344B6E">
        <w:rPr>
          <w:rFonts w:hint="eastAsia"/>
          <w:color w:val="1D2228"/>
        </w:rPr>
        <w:t>、</w:t>
      </w:r>
      <w:r w:rsidR="002E7305">
        <w:rPr>
          <w:rFonts w:hint="eastAsia"/>
          <w:color w:val="1D2228"/>
        </w:rPr>
        <w:t>フォレスト</w:t>
      </w:r>
      <w:r w:rsidR="00A20E5F">
        <w:rPr>
          <w:rFonts w:hint="eastAsia"/>
          <w:color w:val="1D2228"/>
        </w:rPr>
        <w:t>グリーンまで</w:t>
      </w:r>
      <w:r>
        <w:rPr>
          <w:rFonts w:hint="eastAsia"/>
          <w:color w:val="1D2228"/>
        </w:rPr>
        <w:t>、</w:t>
      </w:r>
      <w:r w:rsidR="00344B6E">
        <w:rPr>
          <w:rFonts w:hint="eastAsia"/>
          <w:color w:val="1D2228"/>
        </w:rPr>
        <w:t>自然を映し出すこの魅力的な</w:t>
      </w:r>
      <w:r w:rsidR="00F90B9D">
        <w:rPr>
          <w:rFonts w:hint="eastAsia"/>
          <w:color w:val="1D2228"/>
        </w:rPr>
        <w:t>グリーンカラー</w:t>
      </w:r>
      <w:r w:rsidR="00344B6E">
        <w:rPr>
          <w:rFonts w:hint="eastAsia"/>
          <w:color w:val="1D2228"/>
        </w:rPr>
        <w:t>はショーや舞台で大きなインスピレーションを与えています。今年はダークグリーン</w:t>
      </w:r>
      <w:r w:rsidR="006D1D1C">
        <w:rPr>
          <w:rFonts w:hint="eastAsia"/>
          <w:color w:val="1D2228"/>
        </w:rPr>
        <w:t>で</w:t>
      </w:r>
      <w:r w:rsidR="00344B6E">
        <w:rPr>
          <w:rFonts w:hint="eastAsia"/>
          <w:color w:val="1D2228"/>
        </w:rPr>
        <w:t>深みのあるカラーがコートやドレス</w:t>
      </w:r>
      <w:r w:rsidR="006D1D1C">
        <w:rPr>
          <w:rFonts w:hint="eastAsia"/>
          <w:color w:val="1D2228"/>
        </w:rPr>
        <w:t>の他、</w:t>
      </w:r>
      <w:r w:rsidR="00344B6E">
        <w:rPr>
          <w:rFonts w:hint="eastAsia"/>
          <w:color w:val="1D2228"/>
        </w:rPr>
        <w:t>ウォッチ</w:t>
      </w:r>
      <w:r w:rsidR="00FB799C">
        <w:rPr>
          <w:rFonts w:hint="eastAsia"/>
          <w:color w:val="1D2228"/>
        </w:rPr>
        <w:t>でも採用されています。</w:t>
      </w:r>
    </w:p>
    <w:p w14:paraId="1C730194" w14:textId="20185722" w:rsidR="005B3F25" w:rsidRDefault="00344B6E" w:rsidP="00600E33">
      <w:pPr>
        <w:shd w:val="clear" w:color="auto" w:fill="FFFFFF"/>
        <w:spacing w:after="0" w:line="240" w:lineRule="auto"/>
      </w:pPr>
      <w:r>
        <w:rPr>
          <w:rFonts w:hint="eastAsia"/>
        </w:rPr>
        <w:t>ボーム＆メルシエはクラシマの</w:t>
      </w:r>
      <w:r>
        <w:rPr>
          <w:rFonts w:hint="eastAsia"/>
        </w:rPr>
        <w:t>2</w:t>
      </w:r>
      <w:r>
        <w:rPr>
          <w:rFonts w:hint="eastAsia"/>
        </w:rPr>
        <w:t>つの新モデルに</w:t>
      </w:r>
      <w:r w:rsidR="005B3F25">
        <w:rPr>
          <w:rFonts w:hint="eastAsia"/>
        </w:rPr>
        <w:t>グリーンを取り入れ、</w:t>
      </w:r>
      <w:r w:rsidR="008A1E1A">
        <w:rPr>
          <w:rFonts w:hint="eastAsia"/>
        </w:rPr>
        <w:t>雰囲気のあるデザインに仕上げました。</w:t>
      </w:r>
    </w:p>
    <w:p w14:paraId="3A36A42E" w14:textId="2D97D665" w:rsidR="00344B6E" w:rsidRDefault="00344B6E" w:rsidP="00600E33">
      <w:pPr>
        <w:shd w:val="clear" w:color="auto" w:fill="FFFFFF"/>
        <w:spacing w:after="0" w:line="240" w:lineRule="auto"/>
        <w:rPr>
          <w:rFonts w:cstheme="minorHAnsi"/>
          <w:color w:val="1D2228"/>
        </w:rPr>
      </w:pPr>
    </w:p>
    <w:p w14:paraId="475A3E72" w14:textId="4A91FA43" w:rsidR="00344B6E" w:rsidRPr="00FB799C" w:rsidRDefault="00344B6E" w:rsidP="00600E33">
      <w:pPr>
        <w:shd w:val="clear" w:color="auto" w:fill="FFFFFF"/>
        <w:spacing w:after="0" w:line="240" w:lineRule="auto"/>
        <w:rPr>
          <w:rFonts w:cstheme="minorHAnsi"/>
          <w:color w:val="1D2228"/>
        </w:rPr>
      </w:pPr>
    </w:p>
    <w:p w14:paraId="5D3ABC3F" w14:textId="7B8FCB3C" w:rsidR="00D00A68" w:rsidRDefault="00D00A68" w:rsidP="00600E33">
      <w:pPr>
        <w:shd w:val="clear" w:color="auto" w:fill="FFFFFF"/>
        <w:spacing w:after="0" w:line="240" w:lineRule="auto"/>
        <w:rPr>
          <w:rFonts w:cstheme="minorHAnsi"/>
          <w:color w:val="1D2228"/>
        </w:rPr>
      </w:pPr>
      <w:r>
        <w:rPr>
          <w:rFonts w:hint="eastAsia"/>
          <w:noProof/>
        </w:rPr>
        <w:drawing>
          <wp:inline distT="0" distB="0" distL="0" distR="0" wp14:anchorId="61B61AEC" wp14:editId="0711A1D8">
            <wp:extent cx="1747067" cy="24019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7067" cy="2401982"/>
                    </a:xfrm>
                    <a:prstGeom prst="rect">
                      <a:avLst/>
                    </a:prstGeom>
                    <a:noFill/>
                    <a:ln>
                      <a:noFill/>
                    </a:ln>
                  </pic:spPr>
                </pic:pic>
              </a:graphicData>
            </a:graphic>
          </wp:inline>
        </w:drawing>
      </w:r>
      <w:r>
        <w:rPr>
          <w:rFonts w:hint="eastAsia"/>
          <w:color w:val="1D2228"/>
        </w:rPr>
        <w:t xml:space="preserve"> </w:t>
      </w:r>
      <w:r>
        <w:rPr>
          <w:rFonts w:hint="eastAsia"/>
          <w:noProof/>
        </w:rPr>
        <w:drawing>
          <wp:inline distT="0" distB="0" distL="0" distR="0" wp14:anchorId="713014CF" wp14:editId="59497CEA">
            <wp:extent cx="1667255" cy="22922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67255" cy="2292251"/>
                    </a:xfrm>
                    <a:prstGeom prst="rect">
                      <a:avLst/>
                    </a:prstGeom>
                    <a:noFill/>
                    <a:ln>
                      <a:noFill/>
                    </a:ln>
                  </pic:spPr>
                </pic:pic>
              </a:graphicData>
            </a:graphic>
          </wp:inline>
        </w:drawing>
      </w:r>
    </w:p>
    <w:p w14:paraId="07AB7FD5" w14:textId="764B0AEB" w:rsidR="00D00A68" w:rsidRPr="00693FE6" w:rsidRDefault="00BD2738" w:rsidP="00D00A68">
      <w:pPr>
        <w:shd w:val="clear" w:color="auto" w:fill="FFFFFF"/>
        <w:spacing w:after="0" w:line="240" w:lineRule="auto"/>
        <w:jc w:val="both"/>
        <w:rPr>
          <w:color w:val="1D2228"/>
        </w:rPr>
      </w:pPr>
      <w:r>
        <w:rPr>
          <w:rFonts w:hint="eastAsia"/>
          <w:color w:val="1D2228"/>
        </w:rPr>
        <w:t>ポリッシュスティール</w:t>
      </w:r>
      <w:r w:rsidR="00A43363">
        <w:rPr>
          <w:rFonts w:hint="eastAsia"/>
          <w:color w:val="1D2228"/>
        </w:rPr>
        <w:t>製</w:t>
      </w:r>
      <w:r>
        <w:rPr>
          <w:rFonts w:hint="eastAsia"/>
          <w:color w:val="1D2228"/>
        </w:rPr>
        <w:t>のクラシマ</w:t>
      </w:r>
      <w:r>
        <w:rPr>
          <w:rFonts w:hint="eastAsia"/>
          <w:color w:val="1D2228"/>
        </w:rPr>
        <w:t>31</w:t>
      </w:r>
      <w:r w:rsidR="00A43363">
        <w:rPr>
          <w:color w:val="1D2228"/>
        </w:rPr>
        <w:t>mm</w:t>
      </w:r>
      <w:r>
        <w:rPr>
          <w:rFonts w:hint="eastAsia"/>
          <w:color w:val="1D2228"/>
        </w:rPr>
        <w:t>はフルケースバックで、通常よ</w:t>
      </w:r>
      <w:r w:rsidR="00693FE6">
        <w:rPr>
          <w:rFonts w:hint="eastAsia"/>
          <w:color w:val="1D2228"/>
        </w:rPr>
        <w:t>りも</w:t>
      </w:r>
      <w:r>
        <w:rPr>
          <w:rFonts w:hint="eastAsia"/>
          <w:color w:val="1D2228"/>
        </w:rPr>
        <w:t>電池寿命の長いク</w:t>
      </w:r>
      <w:r w:rsidR="0090244C">
        <w:rPr>
          <w:rFonts w:hint="eastAsia"/>
          <w:color w:val="1D2228"/>
        </w:rPr>
        <w:t>ォ</w:t>
      </w:r>
      <w:r>
        <w:rPr>
          <w:rFonts w:hint="eastAsia"/>
          <w:color w:val="1D2228"/>
        </w:rPr>
        <w:t>ーツムーブメントを搭載。カボションをセットしたリューズ</w:t>
      </w:r>
      <w:r w:rsidR="00693FE6">
        <w:rPr>
          <w:rFonts w:hint="eastAsia"/>
          <w:color w:val="1D2228"/>
        </w:rPr>
        <w:t>がアクセントにもなっています。</w:t>
      </w:r>
      <w:r>
        <w:rPr>
          <w:rFonts w:hint="eastAsia"/>
          <w:color w:val="1D2228"/>
        </w:rPr>
        <w:t>サンサテン仕上げの淡いグリーンのダイヤル</w:t>
      </w:r>
      <w:r w:rsidR="004D01E8">
        <w:rPr>
          <w:rFonts w:hint="eastAsia"/>
          <w:color w:val="1D2228"/>
        </w:rPr>
        <w:t>が採用され、</w:t>
      </w:r>
      <w:r>
        <w:rPr>
          <w:rFonts w:hint="eastAsia"/>
          <w:color w:val="1D2228"/>
        </w:rPr>
        <w:t>3</w:t>
      </w:r>
      <w:r>
        <w:rPr>
          <w:rFonts w:hint="eastAsia"/>
          <w:color w:val="1D2228"/>
        </w:rPr>
        <w:t>時位置にはデイト</w:t>
      </w:r>
      <w:r w:rsidR="007878D5">
        <w:rPr>
          <w:rFonts w:hint="eastAsia"/>
          <w:color w:val="1D2228"/>
        </w:rPr>
        <w:t>表示、</w:t>
      </w:r>
      <w:r>
        <w:rPr>
          <w:rFonts w:hint="eastAsia"/>
          <w:color w:val="1D2228"/>
        </w:rPr>
        <w:t>ロジウムカラーのローマ数字、リーフ型のロジウムカラーの針がエレガントです。</w:t>
      </w:r>
      <w:r w:rsidR="004D01E8">
        <w:rPr>
          <w:rFonts w:hint="eastAsia"/>
          <w:color w:val="1D2228"/>
        </w:rPr>
        <w:t>ブレスレットはインターチェンジャブルで、</w:t>
      </w:r>
      <w:r>
        <w:rPr>
          <w:rFonts w:hint="eastAsia"/>
          <w:color w:val="1D2228"/>
        </w:rPr>
        <w:t>5</w:t>
      </w:r>
      <w:r>
        <w:rPr>
          <w:rFonts w:hint="eastAsia"/>
          <w:color w:val="1D2228"/>
        </w:rPr>
        <w:t>列リンクのスティール</w:t>
      </w:r>
      <w:r w:rsidR="004D01E8">
        <w:rPr>
          <w:rFonts w:hint="eastAsia"/>
          <w:color w:val="1D2228"/>
        </w:rPr>
        <w:t>製、トリプルフォールディングバックル付きです。</w:t>
      </w:r>
    </w:p>
    <w:p w14:paraId="5953C54D" w14:textId="77777777" w:rsidR="00D00A68" w:rsidRDefault="00D00A68" w:rsidP="00D00A68">
      <w:pPr>
        <w:shd w:val="clear" w:color="auto" w:fill="FFFFFF"/>
        <w:spacing w:after="0" w:line="240" w:lineRule="auto"/>
        <w:jc w:val="both"/>
        <w:rPr>
          <w:rFonts w:cstheme="minorHAnsi"/>
          <w:color w:val="1D2228"/>
        </w:rPr>
      </w:pPr>
    </w:p>
    <w:p w14:paraId="7DC4FA47" w14:textId="7CD81B3D" w:rsidR="00D00A68" w:rsidRDefault="00D00A68" w:rsidP="004E54C9">
      <w:pPr>
        <w:shd w:val="clear" w:color="auto" w:fill="FFFFFF"/>
        <w:spacing w:after="0" w:line="240" w:lineRule="auto"/>
        <w:jc w:val="both"/>
        <w:rPr>
          <w:rFonts w:cstheme="minorHAnsi"/>
          <w:color w:val="1D2228"/>
        </w:rPr>
      </w:pPr>
      <w:r>
        <w:rPr>
          <w:rFonts w:hint="eastAsia"/>
          <w:color w:val="1D2228"/>
        </w:rPr>
        <w:t>42</w:t>
      </w:r>
      <w:r w:rsidR="00A01197">
        <w:rPr>
          <w:color w:val="1D2228"/>
        </w:rPr>
        <w:t>mm</w:t>
      </w:r>
      <w:r>
        <w:rPr>
          <w:rFonts w:hint="eastAsia"/>
          <w:color w:val="1D2228"/>
        </w:rPr>
        <w:t>のバージョン</w:t>
      </w:r>
      <w:r w:rsidR="00A01197">
        <w:rPr>
          <w:rFonts w:hint="eastAsia"/>
          <w:color w:val="1D2228"/>
        </w:rPr>
        <w:t>も</w:t>
      </w:r>
      <w:r>
        <w:rPr>
          <w:rFonts w:hint="eastAsia"/>
          <w:color w:val="1D2228"/>
        </w:rPr>
        <w:t>電池寿命の長いクォーツムーブメントを搭載。</w:t>
      </w:r>
      <w:r w:rsidR="00A01197">
        <w:rPr>
          <w:rFonts w:hint="eastAsia"/>
          <w:color w:val="1D2228"/>
        </w:rPr>
        <w:t>深みのあるグリーンが非常に</w:t>
      </w:r>
      <w:r>
        <w:rPr>
          <w:rFonts w:hint="eastAsia"/>
          <w:color w:val="1D2228"/>
        </w:rPr>
        <w:t>個性的なタイムピースです。</w:t>
      </w:r>
      <w:r w:rsidR="00A01197">
        <w:rPr>
          <w:rFonts w:hint="eastAsia"/>
          <w:color w:val="1D2228"/>
        </w:rPr>
        <w:t>厚さ</w:t>
      </w:r>
      <w:r>
        <w:rPr>
          <w:rFonts w:hint="eastAsia"/>
          <w:color w:val="1D2228"/>
        </w:rPr>
        <w:t xml:space="preserve"> 6.1</w:t>
      </w:r>
      <w:r w:rsidR="0094387C">
        <w:rPr>
          <w:color w:val="1D2228"/>
        </w:rPr>
        <w:t>mm</w:t>
      </w:r>
      <w:r>
        <w:rPr>
          <w:rFonts w:hint="eastAsia"/>
          <w:color w:val="1D2228"/>
        </w:rPr>
        <w:t>のスティール</w:t>
      </w:r>
      <w:r w:rsidR="0094387C">
        <w:rPr>
          <w:rFonts w:hint="eastAsia"/>
          <w:color w:val="1D2228"/>
        </w:rPr>
        <w:t>製</w:t>
      </w:r>
      <w:r>
        <w:rPr>
          <w:rFonts w:hint="eastAsia"/>
          <w:color w:val="1D2228"/>
        </w:rPr>
        <w:t>ケースはフルケースバックで、</w:t>
      </w:r>
      <w:r w:rsidR="0094387C">
        <w:rPr>
          <w:rFonts w:hint="eastAsia"/>
          <w:color w:val="1D2228"/>
        </w:rPr>
        <w:t>腕元にフィットしやす</w:t>
      </w:r>
      <w:r w:rsidR="000634EF">
        <w:rPr>
          <w:rFonts w:hint="eastAsia"/>
          <w:color w:val="1D2228"/>
        </w:rPr>
        <w:t>く快適にお使いいただけます。</w:t>
      </w:r>
      <w:r>
        <w:rPr>
          <w:rFonts w:hint="eastAsia"/>
          <w:color w:val="1D2228"/>
        </w:rPr>
        <w:t xml:space="preserve"> </w:t>
      </w:r>
      <w:r>
        <w:rPr>
          <w:rFonts w:hint="eastAsia"/>
          <w:color w:val="1D2228"/>
        </w:rPr>
        <w:t>サファイアガラスの下にはきらめくようなサンサテン仕上げの</w:t>
      </w:r>
      <w:r w:rsidR="00674F96">
        <w:rPr>
          <w:rFonts w:hint="eastAsia"/>
          <w:color w:val="1D2228"/>
        </w:rPr>
        <w:t>ダーク</w:t>
      </w:r>
      <w:r>
        <w:rPr>
          <w:rFonts w:hint="eastAsia"/>
          <w:color w:val="1D2228"/>
        </w:rPr>
        <w:t>グリーンダイヤル。ロジウム仕上げのローマ数字とインデックスはシンプルで読みやすく、リーフ型のロジウムカラーの針と調和しています。</w:t>
      </w:r>
      <w:r>
        <w:rPr>
          <w:rFonts w:hint="eastAsia"/>
          <w:color w:val="1D2228"/>
        </w:rPr>
        <w:t>3</w:t>
      </w:r>
      <w:r>
        <w:rPr>
          <w:rFonts w:hint="eastAsia"/>
          <w:color w:val="1D2228"/>
        </w:rPr>
        <w:t>時位置にはデイト</w:t>
      </w:r>
      <w:r w:rsidR="00DE46FB">
        <w:rPr>
          <w:rFonts w:hint="eastAsia"/>
          <w:color w:val="1D2228"/>
        </w:rPr>
        <w:t>表示</w:t>
      </w:r>
      <w:r w:rsidR="004733FA">
        <w:rPr>
          <w:rFonts w:hint="eastAsia"/>
          <w:color w:val="1D2228"/>
        </w:rPr>
        <w:t>付き</w:t>
      </w:r>
      <w:r>
        <w:rPr>
          <w:rFonts w:hint="eastAsia"/>
          <w:color w:val="1D2228"/>
        </w:rPr>
        <w:t>。ブラウングレーのカーフヌバックのストラップには、</w:t>
      </w:r>
      <w:r w:rsidR="00DE46FB">
        <w:rPr>
          <w:rFonts w:hint="eastAsia"/>
          <w:color w:val="1D2228"/>
        </w:rPr>
        <w:t>同色の</w:t>
      </w:r>
      <w:r>
        <w:rPr>
          <w:rFonts w:hint="eastAsia"/>
          <w:color w:val="1D2228"/>
        </w:rPr>
        <w:t>ステッチが施されて</w:t>
      </w:r>
      <w:r w:rsidR="004733FA">
        <w:rPr>
          <w:rFonts w:hint="eastAsia"/>
          <w:color w:val="1D2228"/>
        </w:rPr>
        <w:t>おり、グリーン</w:t>
      </w:r>
      <w:r w:rsidR="008744D2">
        <w:rPr>
          <w:rFonts w:hint="eastAsia"/>
          <w:color w:val="1D2228"/>
        </w:rPr>
        <w:t>ダイヤル</w:t>
      </w:r>
      <w:r w:rsidR="004733FA">
        <w:rPr>
          <w:rFonts w:hint="eastAsia"/>
          <w:color w:val="1D2228"/>
        </w:rPr>
        <w:t>とブラウングレーの</w:t>
      </w:r>
      <w:r w:rsidR="008744D2">
        <w:rPr>
          <w:rFonts w:hint="eastAsia"/>
          <w:color w:val="1D2228"/>
        </w:rPr>
        <w:t>カラーが手元の雰囲気を華やかに演出してくれます。インターチェンジャブルなので、</w:t>
      </w:r>
      <w:r w:rsidR="00DE46FB">
        <w:rPr>
          <w:rFonts w:hint="eastAsia"/>
          <w:color w:val="1D2228"/>
        </w:rPr>
        <w:t>ご自身で</w:t>
      </w:r>
      <w:r w:rsidR="008744D2">
        <w:rPr>
          <w:rFonts w:hint="eastAsia"/>
          <w:color w:val="1D2228"/>
        </w:rPr>
        <w:t>ストラップの</w:t>
      </w:r>
      <w:r w:rsidR="00DE46FB">
        <w:rPr>
          <w:rFonts w:hint="eastAsia"/>
          <w:color w:val="1D2228"/>
        </w:rPr>
        <w:t>付け替えが可能です。</w:t>
      </w:r>
    </w:p>
    <w:p w14:paraId="0F327854" w14:textId="2546FE05" w:rsidR="0075215D" w:rsidRDefault="004E54C9" w:rsidP="00600E33">
      <w:pPr>
        <w:shd w:val="clear" w:color="auto" w:fill="FFFFFF"/>
        <w:spacing w:after="0" w:line="240" w:lineRule="auto"/>
        <w:rPr>
          <w:rFonts w:cstheme="minorHAnsi"/>
          <w:color w:val="1D2228"/>
        </w:rPr>
      </w:pPr>
      <w:r>
        <w:rPr>
          <w:rFonts w:hint="eastAsia"/>
          <w:color w:val="1D2228"/>
        </w:rPr>
        <w:t>サンサテン仕上げのダイヤルにより、淡いグリーンから</w:t>
      </w:r>
      <w:r w:rsidR="00842E4C">
        <w:rPr>
          <w:rFonts w:hint="eastAsia"/>
          <w:color w:val="1D2228"/>
        </w:rPr>
        <w:t>深みのある</w:t>
      </w:r>
      <w:r w:rsidR="004145CC">
        <w:rPr>
          <w:rFonts w:hint="eastAsia"/>
          <w:color w:val="1D2228"/>
        </w:rPr>
        <w:t>フォレスト</w:t>
      </w:r>
      <w:r>
        <w:rPr>
          <w:rFonts w:hint="eastAsia"/>
          <w:color w:val="1D2228"/>
        </w:rPr>
        <w:t>グリーンまで、ニュアンスに満ちた美しい</w:t>
      </w:r>
      <w:r>
        <w:rPr>
          <w:rFonts w:hint="eastAsia"/>
          <w:color w:val="1D2228"/>
        </w:rPr>
        <w:t>2</w:t>
      </w:r>
      <w:r>
        <w:rPr>
          <w:rFonts w:hint="eastAsia"/>
          <w:color w:val="1D2228"/>
        </w:rPr>
        <w:t>つのモデル</w:t>
      </w:r>
      <w:r w:rsidR="007C3D02">
        <w:rPr>
          <w:rFonts w:hint="eastAsia"/>
          <w:color w:val="1D2228"/>
        </w:rPr>
        <w:t>。</w:t>
      </w:r>
      <w:r w:rsidR="00BD6B54">
        <w:rPr>
          <w:rFonts w:hint="eastAsia"/>
          <w:color w:val="1D2228"/>
        </w:rPr>
        <w:t>クラシマはグリーンのあらゆる表情をとらえます。</w:t>
      </w:r>
    </w:p>
    <w:p w14:paraId="6B90948A" w14:textId="26FB86B0" w:rsidR="0075215D" w:rsidRDefault="0075215D" w:rsidP="00055431">
      <w:pPr>
        <w:shd w:val="clear" w:color="auto" w:fill="FFFFFF"/>
        <w:spacing w:after="0" w:line="240" w:lineRule="auto"/>
        <w:rPr>
          <w:rFonts w:cstheme="minorHAnsi"/>
          <w:color w:val="1D2228"/>
        </w:rPr>
      </w:pPr>
    </w:p>
    <w:p w14:paraId="2DC51BDC" w14:textId="77777777" w:rsidR="004D34F8" w:rsidRDefault="004D34F8">
      <w:pPr>
        <w:rPr>
          <w:rFonts w:cstheme="minorHAnsi"/>
          <w:color w:val="1D2228"/>
        </w:rPr>
      </w:pPr>
      <w:r>
        <w:rPr>
          <w:rFonts w:cstheme="minorHAnsi"/>
          <w:color w:val="1D2228"/>
        </w:rPr>
        <w:br w:type="page"/>
      </w:r>
    </w:p>
    <w:p w14:paraId="74FA4E65" w14:textId="115CBCD6" w:rsidR="00B221F6" w:rsidRPr="00856000" w:rsidRDefault="004A7289" w:rsidP="00B221F6">
      <w:pPr>
        <w:shd w:val="clear" w:color="auto" w:fill="FFFFFF"/>
        <w:spacing w:after="0" w:line="240" w:lineRule="auto"/>
        <w:jc w:val="both"/>
        <w:rPr>
          <w:rFonts w:cstheme="minorHAnsi"/>
          <w:b/>
          <w:bCs/>
          <w:color w:val="1D2228"/>
        </w:rPr>
      </w:pPr>
      <w:r w:rsidRPr="009B1AAF">
        <w:rPr>
          <w:rFonts w:hint="eastAsia"/>
          <w:b/>
          <w:bCs/>
        </w:rPr>
        <w:lastRenderedPageBreak/>
        <w:t>原点回帰</w:t>
      </w:r>
      <w:r w:rsidR="00D0518B" w:rsidRPr="009B1AAF">
        <w:rPr>
          <w:rFonts w:hint="eastAsia"/>
          <w:b/>
          <w:bCs/>
        </w:rPr>
        <w:t>：ピンクゴールドとブラックアリゲーター</w:t>
      </w:r>
    </w:p>
    <w:p w14:paraId="419E6351" w14:textId="77777777" w:rsidR="00B221F6" w:rsidRDefault="00B221F6" w:rsidP="000F6D92">
      <w:pPr>
        <w:shd w:val="clear" w:color="auto" w:fill="FFFFFF"/>
        <w:spacing w:after="0" w:line="240" w:lineRule="auto"/>
        <w:jc w:val="both"/>
        <w:rPr>
          <w:rFonts w:ascii="Helvetica" w:eastAsia="Times New Roman" w:hAnsi="Helvetica" w:cs="Helvetica"/>
          <w:b/>
          <w:bCs/>
          <w:sz w:val="28"/>
          <w:szCs w:val="28"/>
        </w:rPr>
      </w:pPr>
    </w:p>
    <w:p w14:paraId="66B1C9BE" w14:textId="77777777" w:rsidR="00B22E09" w:rsidRDefault="000F6D92" w:rsidP="000F6D92">
      <w:pPr>
        <w:spacing w:after="0" w:line="240" w:lineRule="auto"/>
        <w:jc w:val="both"/>
        <w:rPr>
          <w:color w:val="1D2228"/>
        </w:rPr>
      </w:pPr>
      <w:r>
        <w:rPr>
          <w:rFonts w:hint="eastAsia"/>
          <w:color w:val="1D2228"/>
        </w:rPr>
        <w:t>使いやすく美しい</w:t>
      </w:r>
      <w:r w:rsidR="00DA1993">
        <w:rPr>
          <w:rFonts w:hint="eastAsia"/>
          <w:color w:val="1D2228"/>
        </w:rPr>
        <w:t>デザインがお好みのウォッチ</w:t>
      </w:r>
      <w:r>
        <w:rPr>
          <w:rFonts w:hint="eastAsia"/>
          <w:color w:val="1D2228"/>
        </w:rPr>
        <w:t>愛好家の皆様に</w:t>
      </w:r>
      <w:r w:rsidR="00DA1993">
        <w:rPr>
          <w:rFonts w:hint="eastAsia"/>
          <w:color w:val="1D2228"/>
        </w:rPr>
        <w:t>は、こちらの</w:t>
      </w:r>
      <w:r>
        <w:rPr>
          <w:rFonts w:hint="eastAsia"/>
          <w:color w:val="1D2228"/>
        </w:rPr>
        <w:t>落ち着いたデザインと洗練された素材を</w:t>
      </w:r>
      <w:r w:rsidR="00315B55">
        <w:rPr>
          <w:rFonts w:hint="eastAsia"/>
          <w:color w:val="1D2228"/>
        </w:rPr>
        <w:t>採用している</w:t>
      </w:r>
      <w:r>
        <w:rPr>
          <w:rFonts w:hint="eastAsia"/>
          <w:color w:val="1D2228"/>
        </w:rPr>
        <w:t>2</w:t>
      </w:r>
      <w:r>
        <w:rPr>
          <w:rFonts w:hint="eastAsia"/>
          <w:color w:val="1D2228"/>
        </w:rPr>
        <w:t>つの</w:t>
      </w:r>
      <w:r w:rsidR="00315B55">
        <w:rPr>
          <w:rFonts w:hint="eastAsia"/>
          <w:color w:val="1D2228"/>
        </w:rPr>
        <w:t>新モデルを</w:t>
      </w:r>
      <w:r>
        <w:rPr>
          <w:rFonts w:hint="eastAsia"/>
          <w:color w:val="1D2228"/>
        </w:rPr>
        <w:t>お届けします。コンテンポラリーなスタイルには</w:t>
      </w:r>
      <w:r w:rsidR="00315B55">
        <w:rPr>
          <w:rFonts w:hint="eastAsia"/>
          <w:color w:val="1D2228"/>
        </w:rPr>
        <w:t>絶妙な</w:t>
      </w:r>
      <w:r>
        <w:rPr>
          <w:rFonts w:hint="eastAsia"/>
          <w:color w:val="1D2228"/>
        </w:rPr>
        <w:t>バランスとプロポーションが欠かせません</w:t>
      </w:r>
      <w:r w:rsidR="00B22E09">
        <w:rPr>
          <w:rFonts w:hint="eastAsia"/>
          <w:color w:val="1D2228"/>
        </w:rPr>
        <w:t>。</w:t>
      </w:r>
    </w:p>
    <w:p w14:paraId="71317C4D" w14:textId="56008DA3" w:rsidR="0093104A" w:rsidRDefault="000F6D92" w:rsidP="000F6D92">
      <w:pPr>
        <w:spacing w:after="0" w:line="240" w:lineRule="auto"/>
        <w:jc w:val="both"/>
        <w:rPr>
          <w:rFonts w:cstheme="minorHAnsi"/>
          <w:color w:val="1D2228"/>
        </w:rPr>
      </w:pPr>
      <w:r>
        <w:rPr>
          <w:rFonts w:hint="eastAsia"/>
          <w:color w:val="1D2228"/>
        </w:rPr>
        <w:t>この</w:t>
      </w:r>
      <w:r>
        <w:rPr>
          <w:rFonts w:hint="eastAsia"/>
          <w:color w:val="1D2228"/>
        </w:rPr>
        <w:t>2</w:t>
      </w:r>
      <w:r>
        <w:rPr>
          <w:rFonts w:hint="eastAsia"/>
          <w:color w:val="1D2228"/>
        </w:rPr>
        <w:t>つの自動巻きモデルは</w:t>
      </w:r>
      <w:r w:rsidR="00B22E09">
        <w:rPr>
          <w:rFonts w:hint="eastAsia"/>
          <w:color w:val="1D2228"/>
        </w:rPr>
        <w:t>、クラシマのシグネチャーでもあり、</w:t>
      </w:r>
      <w:r>
        <w:rPr>
          <w:rFonts w:hint="eastAsia"/>
          <w:color w:val="1D2228"/>
        </w:rPr>
        <w:t>目の肥えたお客様を魅了することでしょう。</w:t>
      </w:r>
    </w:p>
    <w:p w14:paraId="18D9A657" w14:textId="70CF0562" w:rsidR="00425F5A" w:rsidRDefault="00425F5A" w:rsidP="000F6D92">
      <w:pPr>
        <w:spacing w:after="0" w:line="240" w:lineRule="auto"/>
        <w:jc w:val="both"/>
        <w:rPr>
          <w:rFonts w:cstheme="minorHAnsi"/>
          <w:color w:val="1D2228"/>
        </w:rPr>
      </w:pPr>
    </w:p>
    <w:p w14:paraId="510E8021" w14:textId="0EAEE3EF" w:rsidR="00425F5A" w:rsidRDefault="00425F5A" w:rsidP="000F6D92">
      <w:pPr>
        <w:spacing w:after="0" w:line="240" w:lineRule="auto"/>
        <w:jc w:val="both"/>
        <w:rPr>
          <w:rFonts w:cstheme="minorHAnsi"/>
          <w:color w:val="1D2228"/>
        </w:rPr>
      </w:pPr>
      <w:r>
        <w:rPr>
          <w:rFonts w:hint="eastAsia"/>
          <w:noProof/>
        </w:rPr>
        <w:drawing>
          <wp:inline distT="0" distB="0" distL="0" distR="0" wp14:anchorId="50BEB194" wp14:editId="79C31B27">
            <wp:extent cx="1560729" cy="21457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60729" cy="2145792"/>
                    </a:xfrm>
                    <a:prstGeom prst="rect">
                      <a:avLst/>
                    </a:prstGeom>
                    <a:noFill/>
                    <a:ln>
                      <a:noFill/>
                    </a:ln>
                  </pic:spPr>
                </pic:pic>
              </a:graphicData>
            </a:graphic>
          </wp:inline>
        </w:drawing>
      </w:r>
      <w:r>
        <w:rPr>
          <w:rFonts w:hint="eastAsia"/>
          <w:noProof/>
        </w:rPr>
        <w:drawing>
          <wp:inline distT="0" distB="0" distL="0" distR="0" wp14:anchorId="5AC902E1" wp14:editId="06C6BD67">
            <wp:extent cx="1534153" cy="210925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34153" cy="2109254"/>
                    </a:xfrm>
                    <a:prstGeom prst="rect">
                      <a:avLst/>
                    </a:prstGeom>
                    <a:noFill/>
                    <a:ln>
                      <a:noFill/>
                    </a:ln>
                  </pic:spPr>
                </pic:pic>
              </a:graphicData>
            </a:graphic>
          </wp:inline>
        </w:drawing>
      </w:r>
    </w:p>
    <w:p w14:paraId="74D5024F" w14:textId="7F1B848B" w:rsidR="00D02B21" w:rsidRDefault="00D02B21" w:rsidP="00425F5A">
      <w:pPr>
        <w:shd w:val="clear" w:color="auto" w:fill="FFFFFF"/>
        <w:spacing w:after="0" w:line="240" w:lineRule="auto"/>
        <w:jc w:val="both"/>
        <w:rPr>
          <w:rFonts w:cstheme="minorHAnsi"/>
          <w:color w:val="1D2228"/>
        </w:rPr>
      </w:pPr>
      <w:r>
        <w:rPr>
          <w:rFonts w:hint="eastAsia"/>
          <w:color w:val="1D2228"/>
        </w:rPr>
        <w:t>31</w:t>
      </w:r>
      <w:r w:rsidR="00F31A1A">
        <w:rPr>
          <w:color w:val="1D2228"/>
        </w:rPr>
        <w:t>mm</w:t>
      </w:r>
      <w:r>
        <w:rPr>
          <w:rFonts w:hint="eastAsia"/>
          <w:color w:val="1D2228"/>
        </w:rPr>
        <w:t>のバージョンは</w:t>
      </w:r>
      <w:r>
        <w:rPr>
          <w:rFonts w:hint="eastAsia"/>
          <w:color w:val="1D2228"/>
        </w:rPr>
        <w:t>18K</w:t>
      </w:r>
      <w:r>
        <w:rPr>
          <w:rFonts w:hint="eastAsia"/>
          <w:color w:val="1D2228"/>
        </w:rPr>
        <w:t>ピンクゴールドのケースに傷のつきにくいサファイアガラス、そしてホワイトマザーオブパールの繊細なダイヤルに</w:t>
      </w:r>
      <w:r w:rsidR="002427E1">
        <w:rPr>
          <w:rFonts w:hint="eastAsia"/>
          <w:color w:val="1D2228"/>
        </w:rPr>
        <w:t>は</w:t>
      </w:r>
      <w:r>
        <w:rPr>
          <w:rFonts w:hint="eastAsia"/>
          <w:color w:val="1D2228"/>
        </w:rPr>
        <w:t>優雅なパールの線路目盛</w:t>
      </w:r>
      <w:r w:rsidR="00F31A1A">
        <w:rPr>
          <w:rFonts w:hint="eastAsia"/>
          <w:color w:val="1D2228"/>
        </w:rPr>
        <w:t>が</w:t>
      </w:r>
      <w:r>
        <w:rPr>
          <w:rFonts w:hint="eastAsia"/>
          <w:color w:val="1D2228"/>
        </w:rPr>
        <w:t>。</w:t>
      </w:r>
      <w:r w:rsidR="00190B84">
        <w:rPr>
          <w:rFonts w:hint="eastAsia"/>
          <w:color w:val="1D2228"/>
        </w:rPr>
        <w:t>ピンク</w:t>
      </w:r>
      <w:r>
        <w:rPr>
          <w:rFonts w:hint="eastAsia"/>
          <w:color w:val="1D2228"/>
        </w:rPr>
        <w:t>ゴールドカラーの剣型針、同じく</w:t>
      </w:r>
      <w:r w:rsidR="002011EB">
        <w:rPr>
          <w:rFonts w:hint="eastAsia"/>
          <w:color w:val="1D2228"/>
        </w:rPr>
        <w:t>ピンク</w:t>
      </w:r>
      <w:r>
        <w:rPr>
          <w:rFonts w:hint="eastAsia"/>
          <w:color w:val="1D2228"/>
        </w:rPr>
        <w:t>ゴールドカラーのローマ数字とインデックスが上品な雰囲気を</w:t>
      </w:r>
      <w:r w:rsidR="002011EB">
        <w:rPr>
          <w:rFonts w:hint="eastAsia"/>
          <w:color w:val="1D2228"/>
        </w:rPr>
        <w:t>醸し出しています。</w:t>
      </w:r>
      <w:r>
        <w:rPr>
          <w:rFonts w:hint="eastAsia"/>
          <w:color w:val="1D2228"/>
        </w:rPr>
        <w:t>3</w:t>
      </w:r>
      <w:r>
        <w:rPr>
          <w:rFonts w:hint="eastAsia"/>
          <w:color w:val="1D2228"/>
        </w:rPr>
        <w:t>時位置にデイト</w:t>
      </w:r>
      <w:r w:rsidR="002011EB">
        <w:rPr>
          <w:rFonts w:hint="eastAsia"/>
          <w:color w:val="1D2228"/>
        </w:rPr>
        <w:t>表示</w:t>
      </w:r>
      <w:r>
        <w:rPr>
          <w:rFonts w:hint="eastAsia"/>
          <w:color w:val="1D2228"/>
        </w:rPr>
        <w:t>、さらにカボションをセットしたリューズがフェミニンなタッチを添えます。全体はとてもエレガントでシンプル。裏返すとチタンケースバックのサファイアガラスを通して、時、分、秒を絶え間なく刻み続ける自動巻きムーブメントを見ることができます。クラシックな中に個性が光るこのウォッチには、大きな竹斑のブラックアリゲーターストラップを組み合わせました。</w:t>
      </w:r>
      <w:r w:rsidR="00B40C17">
        <w:rPr>
          <w:rFonts w:hint="eastAsia"/>
          <w:color w:val="1D2228"/>
        </w:rPr>
        <w:t>同色</w:t>
      </w:r>
      <w:r>
        <w:rPr>
          <w:rFonts w:hint="eastAsia"/>
          <w:color w:val="1D2228"/>
        </w:rPr>
        <w:t>ステッチが施され、ピンバックル</w:t>
      </w:r>
      <w:r w:rsidR="00B40C17">
        <w:rPr>
          <w:rFonts w:hint="eastAsia"/>
          <w:color w:val="1D2228"/>
        </w:rPr>
        <w:t>が付いて</w:t>
      </w:r>
      <w:r>
        <w:rPr>
          <w:rFonts w:hint="eastAsia"/>
          <w:color w:val="1D2228"/>
        </w:rPr>
        <w:t>います。</w:t>
      </w:r>
      <w:r w:rsidR="00B40C17">
        <w:rPr>
          <w:rFonts w:hint="eastAsia"/>
          <w:color w:val="1D2228"/>
        </w:rPr>
        <w:t>インターチェンジャブルなのでご自身で</w:t>
      </w:r>
      <w:r w:rsidR="008B4019">
        <w:rPr>
          <w:rFonts w:hint="eastAsia"/>
          <w:color w:val="1D2228"/>
        </w:rPr>
        <w:t>ストラップの付け替えが可能です。</w:t>
      </w:r>
    </w:p>
    <w:p w14:paraId="29F0A6A6" w14:textId="77777777" w:rsidR="00425F5A" w:rsidRDefault="00425F5A" w:rsidP="00425F5A">
      <w:pPr>
        <w:shd w:val="clear" w:color="auto" w:fill="FFFFFF"/>
        <w:spacing w:after="0" w:line="240" w:lineRule="auto"/>
        <w:jc w:val="both"/>
        <w:rPr>
          <w:rFonts w:cstheme="minorHAnsi"/>
          <w:color w:val="1D2228"/>
        </w:rPr>
      </w:pPr>
    </w:p>
    <w:p w14:paraId="75449F77" w14:textId="3C9FE875" w:rsidR="00E9227A" w:rsidRDefault="00425F5A" w:rsidP="00425F5A">
      <w:pPr>
        <w:shd w:val="clear" w:color="auto" w:fill="FFFFFF"/>
        <w:spacing w:after="0" w:line="240" w:lineRule="auto"/>
        <w:jc w:val="both"/>
        <w:rPr>
          <w:rFonts w:cstheme="minorHAnsi"/>
          <w:color w:val="1D2228"/>
        </w:rPr>
      </w:pPr>
      <w:r>
        <w:rPr>
          <w:rFonts w:hint="eastAsia"/>
          <w:color w:val="1D2228"/>
        </w:rPr>
        <w:t>42</w:t>
      </w:r>
      <w:r w:rsidR="008B4019">
        <w:rPr>
          <w:color w:val="1D2228"/>
        </w:rPr>
        <w:t>mm</w:t>
      </w:r>
      <w:r>
        <w:rPr>
          <w:rFonts w:hint="eastAsia"/>
          <w:color w:val="1D2228"/>
        </w:rPr>
        <w:t>のモデルも自動巻きで、パワーリザーブは</w:t>
      </w:r>
      <w:r>
        <w:rPr>
          <w:rFonts w:hint="eastAsia"/>
          <w:color w:val="1D2228"/>
        </w:rPr>
        <w:t>42</w:t>
      </w:r>
      <w:r>
        <w:rPr>
          <w:rFonts w:hint="eastAsia"/>
          <w:color w:val="1D2228"/>
        </w:rPr>
        <w:t>時間。ケースは</w:t>
      </w:r>
      <w:r>
        <w:rPr>
          <w:rFonts w:hint="eastAsia"/>
          <w:color w:val="1D2228"/>
        </w:rPr>
        <w:t>18K</w:t>
      </w:r>
      <w:r>
        <w:rPr>
          <w:rFonts w:hint="eastAsia"/>
          <w:color w:val="1D2228"/>
        </w:rPr>
        <w:t>ピンクゴールドで、チタンサファイアケースバックを通してムーブメントを見ることができます。シルバーオパリンダイヤルのきらめきの中に並ぶ</w:t>
      </w:r>
      <w:r w:rsidR="008B4019">
        <w:rPr>
          <w:rFonts w:hint="eastAsia"/>
          <w:color w:val="1D2228"/>
        </w:rPr>
        <w:t>ピンク</w:t>
      </w:r>
      <w:r>
        <w:rPr>
          <w:rFonts w:hint="eastAsia"/>
          <w:color w:val="1D2228"/>
        </w:rPr>
        <w:t>ゴールドカラーのローマ数字とインデックス。そして同じくゴールドカラーの剣型針が</w:t>
      </w:r>
      <w:r w:rsidR="00A30931">
        <w:rPr>
          <w:rFonts w:hint="eastAsia"/>
          <w:color w:val="1D2228"/>
        </w:rPr>
        <w:t>ダイヤル</w:t>
      </w:r>
      <w:r>
        <w:rPr>
          <w:rFonts w:hint="eastAsia"/>
          <w:color w:val="1D2228"/>
        </w:rPr>
        <w:t>の上を回ります。繊細な線路目盛が外周を回り、シンプルな中にモダンなタッチを添え</w:t>
      </w:r>
      <w:r w:rsidR="00A30931">
        <w:rPr>
          <w:rFonts w:hint="eastAsia"/>
          <w:color w:val="1D2228"/>
        </w:rPr>
        <w:t>てい</w:t>
      </w:r>
      <w:r>
        <w:rPr>
          <w:rFonts w:hint="eastAsia"/>
          <w:color w:val="1D2228"/>
        </w:rPr>
        <w:t>ます。</w:t>
      </w:r>
      <w:r>
        <w:rPr>
          <w:rFonts w:hint="eastAsia"/>
          <w:color w:val="1D2228"/>
        </w:rPr>
        <w:t>3</w:t>
      </w:r>
      <w:r>
        <w:rPr>
          <w:rFonts w:hint="eastAsia"/>
          <w:color w:val="1D2228"/>
        </w:rPr>
        <w:t>時位置</w:t>
      </w:r>
      <w:r w:rsidR="00A30931">
        <w:rPr>
          <w:rFonts w:hint="eastAsia"/>
          <w:color w:val="1D2228"/>
        </w:rPr>
        <w:t>に</w:t>
      </w:r>
      <w:r w:rsidR="00566BAF">
        <w:rPr>
          <w:rFonts w:hint="eastAsia"/>
          <w:color w:val="1D2228"/>
        </w:rPr>
        <w:t>は</w:t>
      </w:r>
      <w:r w:rsidR="00A30931">
        <w:rPr>
          <w:rFonts w:hint="eastAsia"/>
          <w:color w:val="1D2228"/>
        </w:rPr>
        <w:t>デイト表示</w:t>
      </w:r>
      <w:r>
        <w:rPr>
          <w:rFonts w:hint="eastAsia"/>
          <w:color w:val="1D2228"/>
        </w:rPr>
        <w:t>。このスイスメイドウォッチにクラシックな雰囲気を添えるのは大きな竹斑のラックアリゲーターストラップ。</w:t>
      </w:r>
      <w:r w:rsidR="00566BAF">
        <w:rPr>
          <w:rFonts w:hint="eastAsia"/>
          <w:color w:val="1D2228"/>
        </w:rPr>
        <w:t>同色</w:t>
      </w:r>
      <w:r>
        <w:rPr>
          <w:rFonts w:hint="eastAsia"/>
          <w:color w:val="1D2228"/>
        </w:rPr>
        <w:t>のステッチ、</w:t>
      </w:r>
      <w:r w:rsidR="00566BAF">
        <w:rPr>
          <w:rFonts w:hint="eastAsia"/>
          <w:color w:val="1D2228"/>
        </w:rPr>
        <w:t>ピンク</w:t>
      </w:r>
      <w:r>
        <w:rPr>
          <w:rFonts w:hint="eastAsia"/>
          <w:color w:val="1D2228"/>
        </w:rPr>
        <w:t>ゴールドカラーのピンバックル、もちろんストラップは</w:t>
      </w:r>
      <w:r w:rsidR="00566BAF">
        <w:rPr>
          <w:rFonts w:hint="eastAsia"/>
          <w:color w:val="1D2228"/>
        </w:rPr>
        <w:t>インターチェンジャブルです。</w:t>
      </w:r>
    </w:p>
    <w:p w14:paraId="0395A89C" w14:textId="77777777" w:rsidR="00425F5A" w:rsidRPr="0091637A" w:rsidRDefault="00425F5A" w:rsidP="00425F5A">
      <w:pPr>
        <w:shd w:val="clear" w:color="auto" w:fill="FFFFFF"/>
        <w:spacing w:after="0" w:line="240" w:lineRule="auto"/>
        <w:jc w:val="both"/>
        <w:rPr>
          <w:rFonts w:cstheme="minorHAnsi"/>
        </w:rPr>
      </w:pPr>
    </w:p>
    <w:p w14:paraId="6DFF4126" w14:textId="1943B5EA" w:rsidR="004D34F8" w:rsidRDefault="00E9227A" w:rsidP="00D02B21">
      <w:pPr>
        <w:shd w:val="clear" w:color="auto" w:fill="FFFFFF"/>
        <w:spacing w:after="0" w:line="240" w:lineRule="auto"/>
        <w:jc w:val="both"/>
      </w:pPr>
      <w:r>
        <w:rPr>
          <w:rFonts w:hint="eastAsia"/>
        </w:rPr>
        <w:t>落ち着いた</w:t>
      </w:r>
      <w:r w:rsidR="00566BAF">
        <w:rPr>
          <w:rFonts w:hint="eastAsia"/>
        </w:rPr>
        <w:t>クラシカルな</w:t>
      </w:r>
      <w:r>
        <w:rPr>
          <w:rFonts w:hint="eastAsia"/>
        </w:rPr>
        <w:t>雰囲気の</w:t>
      </w:r>
      <w:r w:rsidR="006C7E53">
        <w:rPr>
          <w:rFonts w:hint="eastAsia"/>
        </w:rPr>
        <w:t>こちらの</w:t>
      </w:r>
      <w:r>
        <w:rPr>
          <w:rFonts w:hint="eastAsia"/>
        </w:rPr>
        <w:t>クラシマウォッチは、ピンクゴールドをお好みの</w:t>
      </w:r>
      <w:r w:rsidR="006C7E53">
        <w:rPr>
          <w:rFonts w:hint="eastAsia"/>
        </w:rPr>
        <w:t>ウォッチ愛好家をはじめ多くの方を</w:t>
      </w:r>
      <w:r>
        <w:rPr>
          <w:rFonts w:hint="eastAsia"/>
        </w:rPr>
        <w:t>魅了することでしょう。</w:t>
      </w:r>
      <w:r>
        <w:rPr>
          <w:rFonts w:hint="eastAsia"/>
        </w:rPr>
        <w:t>⟪</w:t>
      </w:r>
      <w:r w:rsidR="00585DCA">
        <w:rPr>
          <w:rFonts w:hint="eastAsia"/>
        </w:rPr>
        <w:t>原点回帰</w:t>
      </w:r>
      <w:r>
        <w:rPr>
          <w:rFonts w:hint="eastAsia"/>
        </w:rPr>
        <w:t>⟫</w:t>
      </w:r>
      <w:r w:rsidR="00585DCA">
        <w:rPr>
          <w:rFonts w:hint="eastAsia"/>
        </w:rPr>
        <w:t>で</w:t>
      </w:r>
      <w:r>
        <w:rPr>
          <w:rFonts w:hint="eastAsia"/>
        </w:rPr>
        <w:t>バランスのとれた</w:t>
      </w:r>
      <w:r w:rsidR="00585DCA">
        <w:rPr>
          <w:rFonts w:hint="eastAsia"/>
        </w:rPr>
        <w:t>美しいクラシカルなタイムピースをお楽しみください。</w:t>
      </w:r>
      <w:r w:rsidR="002E7305">
        <w:rPr>
          <w:rFonts w:hint="eastAsia"/>
        </w:rPr>
        <w:t>あなたの</w:t>
      </w:r>
      <w:r w:rsidR="00585DCA">
        <w:rPr>
          <w:rFonts w:hint="eastAsia"/>
        </w:rPr>
        <w:t>腕元を</w:t>
      </w:r>
      <w:r>
        <w:rPr>
          <w:rFonts w:hint="eastAsia"/>
        </w:rPr>
        <w:t>エレガントに</w:t>
      </w:r>
      <w:r w:rsidR="00585DCA">
        <w:rPr>
          <w:rFonts w:hint="eastAsia"/>
        </w:rPr>
        <w:t>演出してく</w:t>
      </w:r>
      <w:r>
        <w:rPr>
          <w:rFonts w:hint="eastAsia"/>
        </w:rPr>
        <w:t>れることでしょう。</w:t>
      </w:r>
    </w:p>
    <w:p w14:paraId="55A68D33" w14:textId="7183CA65" w:rsidR="004D34F8" w:rsidRDefault="004D34F8" w:rsidP="00D02B21">
      <w:pPr>
        <w:shd w:val="clear" w:color="auto" w:fill="FFFFFF"/>
        <w:spacing w:after="0" w:line="240" w:lineRule="auto"/>
        <w:jc w:val="both"/>
      </w:pPr>
    </w:p>
    <w:p w14:paraId="439EFBE8" w14:textId="77777777" w:rsidR="004D34F8" w:rsidRDefault="004D34F8" w:rsidP="004D34F8">
      <w:pPr>
        <w:shd w:val="clear" w:color="auto" w:fill="FFFFFF"/>
        <w:spacing w:after="0" w:line="240" w:lineRule="auto"/>
        <w:jc w:val="both"/>
        <w:rPr>
          <w:rFonts w:cstheme="minorHAnsi"/>
          <w:b/>
          <w:bCs/>
        </w:rPr>
      </w:pPr>
      <w:r>
        <w:rPr>
          <w:rFonts w:hint="eastAsia"/>
          <w:b/>
          <w:bCs/>
        </w:rPr>
        <w:lastRenderedPageBreak/>
        <w:t>ロマンティックな時計</w:t>
      </w:r>
    </w:p>
    <w:p w14:paraId="4532D3F0" w14:textId="77777777" w:rsidR="004D34F8" w:rsidRDefault="004D34F8" w:rsidP="004D34F8">
      <w:pPr>
        <w:shd w:val="clear" w:color="auto" w:fill="FFFFFF"/>
        <w:spacing w:after="0" w:line="240" w:lineRule="auto"/>
        <w:jc w:val="both"/>
        <w:rPr>
          <w:rFonts w:cstheme="minorHAnsi"/>
          <w:b/>
          <w:bCs/>
        </w:rPr>
      </w:pPr>
    </w:p>
    <w:p w14:paraId="49F9842A" w14:textId="77777777" w:rsidR="004D34F8" w:rsidRDefault="004D34F8" w:rsidP="004D34F8">
      <w:pPr>
        <w:shd w:val="clear" w:color="auto" w:fill="FFFFFF"/>
        <w:spacing w:after="0" w:line="240" w:lineRule="auto"/>
        <w:jc w:val="both"/>
        <w:rPr>
          <w:rFonts w:cstheme="minorHAnsi"/>
          <w:color w:val="1D2228"/>
        </w:rPr>
      </w:pPr>
      <w:r>
        <w:rPr>
          <w:rFonts w:hint="eastAsia"/>
          <w:noProof/>
        </w:rPr>
        <w:drawing>
          <wp:anchor distT="0" distB="0" distL="114300" distR="114300" simplePos="0" relativeHeight="251659264" behindDoc="0" locked="0" layoutInCell="1" allowOverlap="1" wp14:anchorId="148A7DB5" wp14:editId="120F2C93">
            <wp:simplePos x="0" y="0"/>
            <wp:positionH relativeFrom="margin">
              <wp:posOffset>90805</wp:posOffset>
            </wp:positionH>
            <wp:positionV relativeFrom="paragraph">
              <wp:posOffset>29210</wp:posOffset>
            </wp:positionV>
            <wp:extent cx="1734820" cy="23850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3482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color w:val="1D2228"/>
        </w:rPr>
        <w:t>ファッションショーの最後はウェディングドレスで終わるように、クラシマ</w:t>
      </w:r>
      <w:r>
        <w:rPr>
          <w:rFonts w:hint="eastAsia"/>
          <w:color w:val="1D2228"/>
        </w:rPr>
        <w:t>2021</w:t>
      </w:r>
      <w:r>
        <w:rPr>
          <w:rFonts w:hint="eastAsia"/>
          <w:color w:val="1D2228"/>
        </w:rPr>
        <w:t>年新製品発表もレディスウォッチがラストを飾ります。コンプリケーションの中でも、ムーンフェイズは際立って美しいものではないでしょうか？</w:t>
      </w:r>
      <w:r>
        <w:rPr>
          <w:rFonts w:hint="eastAsia"/>
          <w:color w:val="1D2228"/>
        </w:rPr>
        <w:t xml:space="preserve"> </w:t>
      </w:r>
    </w:p>
    <w:p w14:paraId="04502145" w14:textId="77777777" w:rsidR="004D34F8" w:rsidRDefault="004D34F8" w:rsidP="004D34F8">
      <w:pPr>
        <w:shd w:val="clear" w:color="auto" w:fill="FFFFFF"/>
        <w:spacing w:after="0" w:line="240" w:lineRule="auto"/>
        <w:jc w:val="both"/>
        <w:rPr>
          <w:color w:val="1D2228"/>
        </w:rPr>
      </w:pPr>
      <w:r>
        <w:rPr>
          <w:rFonts w:hint="eastAsia"/>
          <w:color w:val="1D2228"/>
        </w:rPr>
        <w:t>天文学では、月が太陽に照らされている部分を地球から見たもの、それがこちらに表示されているムーンフェイズです。エレガントにカットされた窓の中では、ポリッシュロジウム加工の月のディスクが回転し、ブルーラッカー仕上げの星空に現れます。その変化が月齢と呼ばれるものです。</w:t>
      </w:r>
    </w:p>
    <w:p w14:paraId="1118F7A9" w14:textId="77777777" w:rsidR="004D34F8" w:rsidRDefault="004D34F8" w:rsidP="004D34F8">
      <w:pPr>
        <w:shd w:val="clear" w:color="auto" w:fill="FFFFFF"/>
        <w:spacing w:after="0" w:line="240" w:lineRule="auto"/>
        <w:jc w:val="both"/>
        <w:rPr>
          <w:color w:val="1D2228"/>
        </w:rPr>
      </w:pPr>
    </w:p>
    <w:p w14:paraId="05E1CC97" w14:textId="77777777" w:rsidR="004D34F8" w:rsidRDefault="004D34F8" w:rsidP="004D34F8">
      <w:pPr>
        <w:shd w:val="clear" w:color="auto" w:fill="FFFFFF"/>
        <w:spacing w:after="0" w:line="240" w:lineRule="auto"/>
        <w:jc w:val="both"/>
        <w:rPr>
          <w:color w:val="1D2228"/>
        </w:rPr>
      </w:pPr>
      <w:r>
        <w:rPr>
          <w:rFonts w:hint="eastAsia"/>
          <w:color w:val="1D2228"/>
        </w:rPr>
        <w:t>ディスクは</w:t>
      </w:r>
      <w:r>
        <w:rPr>
          <w:rFonts w:hint="eastAsia"/>
          <w:color w:val="1D2228"/>
        </w:rPr>
        <w:t>29</w:t>
      </w:r>
      <w:r>
        <w:rPr>
          <w:color w:val="1D2228"/>
        </w:rPr>
        <w:t>.5</w:t>
      </w:r>
      <w:r>
        <w:rPr>
          <w:rFonts w:hint="eastAsia"/>
          <w:color w:val="1D2228"/>
        </w:rPr>
        <w:t>日で一回転し、とてもロマンティックな雰囲気を醸し出しています。ダイヤルはホワイトマザーオブパール、放射状のギヨシェ模様の他、ローマ数字と</w:t>
      </w:r>
      <w:r>
        <w:rPr>
          <w:rFonts w:hint="eastAsia"/>
          <w:color w:val="1D2228"/>
        </w:rPr>
        <w:t>8</w:t>
      </w:r>
      <w:r>
        <w:rPr>
          <w:rFonts w:hint="eastAsia"/>
          <w:color w:val="1D2228"/>
        </w:rPr>
        <w:t>個のダイヤモンドセットのロジウム加工インデックス。針はブルーペイントのリーフ型、そして</w:t>
      </w:r>
      <w:r>
        <w:rPr>
          <w:rFonts w:hint="eastAsia"/>
          <w:color w:val="1D2228"/>
        </w:rPr>
        <w:t>3</w:t>
      </w:r>
      <w:r>
        <w:rPr>
          <w:rFonts w:hint="eastAsia"/>
          <w:color w:val="1D2228"/>
        </w:rPr>
        <w:t>時位置にデイト表示が備えられています。</w:t>
      </w:r>
    </w:p>
    <w:p w14:paraId="42726731" w14:textId="77777777" w:rsidR="004D34F8" w:rsidRDefault="004D34F8" w:rsidP="004D34F8">
      <w:pPr>
        <w:shd w:val="clear" w:color="auto" w:fill="FFFFFF"/>
        <w:spacing w:after="0" w:line="240" w:lineRule="auto"/>
        <w:jc w:val="both"/>
        <w:rPr>
          <w:color w:val="1D2228"/>
        </w:rPr>
      </w:pPr>
    </w:p>
    <w:p w14:paraId="39ED8E54" w14:textId="77777777" w:rsidR="004D34F8" w:rsidRDefault="004D34F8" w:rsidP="004D34F8">
      <w:pPr>
        <w:shd w:val="clear" w:color="auto" w:fill="FFFFFF"/>
        <w:spacing w:after="0" w:line="240" w:lineRule="auto"/>
        <w:jc w:val="both"/>
      </w:pPr>
      <w:r>
        <w:rPr>
          <w:rFonts w:hint="eastAsia"/>
        </w:rPr>
        <w:t>ポリッシュスティール製のラウンドケースにカボション型リューズ。サファイアケースバックから、</w:t>
      </w:r>
      <w:r>
        <w:rPr>
          <w:rFonts w:hint="eastAsia"/>
        </w:rPr>
        <w:t>38</w:t>
      </w:r>
      <w:r>
        <w:rPr>
          <w:rFonts w:hint="eastAsia"/>
        </w:rPr>
        <w:t>時間のパワーリザーブを持つ自動巻きムーブメントを見ることができます。</w:t>
      </w:r>
    </w:p>
    <w:p w14:paraId="697A09F3" w14:textId="77777777" w:rsidR="004D34F8" w:rsidRDefault="004D34F8" w:rsidP="004D34F8">
      <w:pPr>
        <w:shd w:val="clear" w:color="auto" w:fill="FFFFFF"/>
        <w:spacing w:after="0" w:line="240" w:lineRule="auto"/>
        <w:jc w:val="both"/>
      </w:pPr>
      <w:r>
        <w:rPr>
          <w:rFonts w:hint="eastAsia"/>
        </w:rPr>
        <w:t>サイズは</w:t>
      </w:r>
      <w:r>
        <w:rPr>
          <w:rFonts w:hint="eastAsia"/>
        </w:rPr>
        <w:t>34</w:t>
      </w:r>
      <w:r>
        <w:rPr>
          <w:rFonts w:hint="eastAsia"/>
        </w:rPr>
        <w:t>ミリ、厚さは</w:t>
      </w:r>
      <w:r>
        <w:rPr>
          <w:rFonts w:hint="eastAsia"/>
        </w:rPr>
        <w:t>10.4</w:t>
      </w:r>
      <w:r>
        <w:rPr>
          <w:rFonts w:hint="eastAsia"/>
        </w:rPr>
        <w:t>ミリ。快適な着け心地で、腕元を華やかにしてくれるレディスウォッチです。</w:t>
      </w:r>
    </w:p>
    <w:p w14:paraId="09DC9C87" w14:textId="77777777" w:rsidR="004D34F8" w:rsidRPr="001A4157" w:rsidRDefault="004D34F8" w:rsidP="004D34F8">
      <w:pPr>
        <w:shd w:val="clear" w:color="auto" w:fill="FFFFFF"/>
        <w:spacing w:after="0" w:line="240" w:lineRule="auto"/>
        <w:jc w:val="both"/>
      </w:pPr>
      <w:r>
        <w:rPr>
          <w:rFonts w:hint="eastAsia"/>
        </w:rPr>
        <w:t xml:space="preserve"> </w:t>
      </w:r>
    </w:p>
    <w:p w14:paraId="6F6D9413" w14:textId="77777777" w:rsidR="004D34F8" w:rsidRDefault="004D34F8" w:rsidP="004D34F8">
      <w:pPr>
        <w:shd w:val="clear" w:color="auto" w:fill="FFFFFF"/>
        <w:spacing w:after="0" w:line="240" w:lineRule="auto"/>
        <w:jc w:val="both"/>
        <w:rPr>
          <w:color w:val="1D2228"/>
        </w:rPr>
      </w:pPr>
      <w:r>
        <w:rPr>
          <w:rFonts w:hint="eastAsia"/>
          <w:color w:val="1D2228"/>
        </w:rPr>
        <w:t>ダークなナイトブルーのアリゲーターストラップが気品と知性漂う雰囲気を醸し出しています。大きな竹斑のアリゲーターストラップには、同色ステッチが施され、スティール製ピンバックルのついたストラップはインターチェンジャブル機能を備えております。</w:t>
      </w:r>
    </w:p>
    <w:p w14:paraId="59D67D1C" w14:textId="77777777" w:rsidR="004D34F8" w:rsidRDefault="004D34F8" w:rsidP="004D34F8">
      <w:pPr>
        <w:shd w:val="clear" w:color="auto" w:fill="FFFFFF"/>
        <w:spacing w:after="0" w:line="240" w:lineRule="auto"/>
        <w:jc w:val="both"/>
        <w:rPr>
          <w:rFonts w:cstheme="minorHAnsi"/>
          <w:color w:val="1D2228"/>
        </w:rPr>
      </w:pPr>
      <w:r>
        <w:rPr>
          <w:rFonts w:cstheme="minorHAnsi" w:hint="eastAsia"/>
          <w:color w:val="1D2228"/>
        </w:rPr>
        <w:t>目をひく存在感と品のある雰囲気は、エレガントからカジュアルスタイルまで幅広いスタイリングにフィットします。</w:t>
      </w:r>
    </w:p>
    <w:p w14:paraId="67F881F8" w14:textId="77777777" w:rsidR="004D34F8" w:rsidRDefault="004D34F8" w:rsidP="00D02B21">
      <w:pPr>
        <w:shd w:val="clear" w:color="auto" w:fill="FFFFFF"/>
        <w:spacing w:after="0" w:line="240" w:lineRule="auto"/>
        <w:jc w:val="both"/>
        <w:rPr>
          <w:rFonts w:hint="eastAsia"/>
        </w:rPr>
      </w:pPr>
    </w:p>
    <w:p w14:paraId="1AC676F3" w14:textId="77777777" w:rsidR="004D34F8" w:rsidRDefault="004D34F8" w:rsidP="004D34F8"/>
    <w:p w14:paraId="78818C73" w14:textId="77777777" w:rsidR="004D34F8" w:rsidRDefault="004D34F8" w:rsidP="004D34F8">
      <w:pPr>
        <w:rPr>
          <w:b/>
        </w:rPr>
      </w:pPr>
      <w:r>
        <w:rPr>
          <w:b/>
        </w:rPr>
        <w:t>-</w:t>
      </w:r>
    </w:p>
    <w:p w14:paraId="28C08166" w14:textId="77777777" w:rsidR="004D34F8" w:rsidRDefault="004D34F8" w:rsidP="004D34F8">
      <w:pPr>
        <w:rPr>
          <w:b/>
        </w:rPr>
      </w:pPr>
    </w:p>
    <w:p w14:paraId="5A8CF4D4" w14:textId="1CF61CED" w:rsidR="004D34F8" w:rsidRPr="004D34F8" w:rsidRDefault="004D34F8" w:rsidP="004D34F8">
      <w:pPr>
        <w:rPr>
          <w:b/>
        </w:rPr>
      </w:pPr>
      <w:r w:rsidRPr="00B80262">
        <w:rPr>
          <w:rFonts w:hint="eastAsia"/>
          <w:b/>
        </w:rPr>
        <w:t>ボーム＆メルシエについて</w:t>
      </w:r>
    </w:p>
    <w:p w14:paraId="6C993ECE" w14:textId="77777777" w:rsidR="004D34F8" w:rsidRPr="00B80262" w:rsidRDefault="004D34F8" w:rsidP="004D34F8">
      <w:pPr>
        <w:pStyle w:val="CorpsA"/>
        <w:jc w:val="both"/>
        <w:rPr>
          <w:rFonts w:asciiTheme="minorHAnsi" w:eastAsiaTheme="minorEastAsia" w:hAnsiTheme="minorHAnsi" w:cstheme="minorBidi"/>
          <w:color w:val="auto"/>
          <w14:textOutline w14:w="0" w14:cap="rnd" w14:cmpd="sng" w14:algn="ctr">
            <w14:noFill/>
            <w14:prstDash w14:val="solid"/>
            <w14:bevel/>
          </w14:textOutline>
        </w:rPr>
      </w:pPr>
    </w:p>
    <w:p w14:paraId="4E0B6437" w14:textId="77777777" w:rsidR="004D34F8" w:rsidRPr="00B80262" w:rsidRDefault="004D34F8" w:rsidP="004D34F8">
      <w:pPr>
        <w:jc w:val="both"/>
      </w:pPr>
      <w:r w:rsidRPr="00B80262">
        <w:t>1830</w:t>
      </w:r>
      <w:r w:rsidRPr="00B80262">
        <w:rPr>
          <w:rFonts w:hint="eastAsia"/>
        </w:rPr>
        <w:t>年、スイスのジュラ地方で創業した「ボーム＆メルシエ」は世界的な評価を受けている老舗のウォッチメゾンです。スイスのジュラ地方の自然に囲まれたアトリエとジュネーブの本社から、メゾンは最高品質のタイムピースをお客様にお届けしています。時代のニーズに合わせ、デザインとイノベーションの融合を繰り返しながら、ボーム＆メルシエは独自のデザインを追求し、妥協を許すことなく最高品質の時計製造に向き合い続けてきました。それは創業当初から変わることなく今もなお歴史を刻み続けています。</w:t>
      </w:r>
      <w:bookmarkStart w:id="0" w:name="_GoBack"/>
      <w:bookmarkEnd w:id="0"/>
    </w:p>
    <w:p w14:paraId="261063BB" w14:textId="77777777" w:rsidR="004D34F8" w:rsidRPr="00B80262" w:rsidRDefault="004D34F8" w:rsidP="004D34F8">
      <w:pPr>
        <w:jc w:val="both"/>
      </w:pPr>
      <w:r w:rsidRPr="00B80262">
        <w:rPr>
          <w:rFonts w:hint="eastAsia"/>
        </w:rPr>
        <w:lastRenderedPageBreak/>
        <w:t>創業者ウィリアム・ボームとポール・メルシエとの出会い以来一貫しており、クラシックとクリエイティビティ、伝統とモダン、エレガンスと個性を融合した、かつてないほどの時計製造を現代版として具現化し追求し続けてまいります。</w:t>
      </w:r>
    </w:p>
    <w:p w14:paraId="5DCEB6ED" w14:textId="77777777" w:rsidR="004D34F8" w:rsidRPr="00B80262" w:rsidRDefault="004D34F8" w:rsidP="004D34F8">
      <w:pPr>
        <w:jc w:val="both"/>
      </w:pPr>
    </w:p>
    <w:p w14:paraId="5E4C9290" w14:textId="77777777" w:rsidR="004D34F8" w:rsidRPr="00B80262" w:rsidRDefault="004D34F8" w:rsidP="004D34F8">
      <w:pPr>
        <w:pStyle w:val="msonormal0"/>
        <w:jc w:val="both"/>
        <w:rPr>
          <w:rFonts w:asciiTheme="minorHAnsi" w:eastAsiaTheme="minorEastAsia" w:hAnsiTheme="minorHAnsi" w:cstheme="minorBidi"/>
          <w:lang w:val="fr-FR"/>
        </w:rPr>
      </w:pPr>
      <w:r w:rsidRPr="00B80262">
        <w:rPr>
          <w:rFonts w:asciiTheme="minorHAnsi" w:eastAsiaTheme="minorEastAsia" w:hAnsiTheme="minorHAnsi" w:cstheme="minorBidi"/>
          <w:lang w:val="fr-FR"/>
        </w:rPr>
        <w:t>2021</w:t>
      </w:r>
      <w:r w:rsidRPr="00B80262">
        <w:rPr>
          <w:rFonts w:asciiTheme="minorHAnsi" w:eastAsiaTheme="minorEastAsia" w:hAnsiTheme="minorHAnsi" w:cstheme="minorBidi" w:hint="eastAsia"/>
          <w:lang w:val="fr-FR"/>
        </w:rPr>
        <w:t>年、ボーム＆メルシエは、メゾンがこれから進む新たな方向を示す新モデルを発表いたします。ボーム＆メルシエはこれまで以上に、デザインとクリエイティビティが刻み込まれ、時代に根差し、社会の変化を受け入れ、時計製造に向き合ってまいります。</w:t>
      </w:r>
    </w:p>
    <w:p w14:paraId="3A9F90CE" w14:textId="77777777" w:rsidR="004D34F8" w:rsidRPr="008C5FAD" w:rsidRDefault="004D34F8" w:rsidP="004D34F8">
      <w:pPr>
        <w:pStyle w:val="msonormal0"/>
        <w:jc w:val="both"/>
      </w:pPr>
      <w:r w:rsidRPr="00B80262">
        <w:rPr>
          <w:rFonts w:asciiTheme="minorHAnsi" w:eastAsiaTheme="minorEastAsia" w:hAnsiTheme="minorHAnsi" w:cstheme="minorBidi" w:hint="eastAsia"/>
          <w:lang w:val="fr-FR"/>
        </w:rPr>
        <w:t>このダイナミックなエネルギーに支えられながら、妥協を許すことなく最高品質の時計製造に向き合えることを大変嬉しく思います。今後のボーム＆メルシエに是非ご期待ください。</w:t>
      </w:r>
    </w:p>
    <w:p w14:paraId="71AD0104" w14:textId="77777777" w:rsidR="00B221F6" w:rsidRPr="004D34F8" w:rsidRDefault="00B221F6" w:rsidP="00D02B21">
      <w:pPr>
        <w:shd w:val="clear" w:color="auto" w:fill="FFFFFF"/>
        <w:spacing w:after="0" w:line="240" w:lineRule="auto"/>
        <w:jc w:val="both"/>
        <w:rPr>
          <w:rFonts w:cstheme="minorHAnsi"/>
          <w:lang w:val="fr-CH"/>
        </w:rPr>
      </w:pPr>
    </w:p>
    <w:p w14:paraId="0CDC28B7" w14:textId="77777777" w:rsidR="008C5FAD" w:rsidRPr="008C5FAD" w:rsidRDefault="008C5FAD" w:rsidP="0077303F">
      <w:pPr>
        <w:spacing w:after="0" w:line="240" w:lineRule="auto"/>
      </w:pPr>
    </w:p>
    <w:sectPr w:rsidR="008C5FAD" w:rsidRPr="008C5FAD">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1003" w14:textId="77777777" w:rsidR="009704D4" w:rsidRDefault="009704D4" w:rsidP="00704A31">
      <w:pPr>
        <w:spacing w:after="0" w:line="240" w:lineRule="auto"/>
      </w:pPr>
      <w:r>
        <w:separator/>
      </w:r>
    </w:p>
  </w:endnote>
  <w:endnote w:type="continuationSeparator" w:id="0">
    <w:p w14:paraId="6222D5D3" w14:textId="77777777" w:rsidR="009704D4" w:rsidRDefault="009704D4"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F845" w14:textId="09313D23" w:rsidR="002847C3" w:rsidRDefault="002847C3" w:rsidP="00704A31">
    <w:pPr>
      <w:pStyle w:val="Pieddepage"/>
      <w:jc w:val="center"/>
    </w:pPr>
  </w:p>
  <w:p w14:paraId="2C590565" w14:textId="362FA101" w:rsidR="002847C3" w:rsidRDefault="002847C3" w:rsidP="00704A3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C2677" w14:textId="77777777" w:rsidR="009704D4" w:rsidRDefault="009704D4" w:rsidP="00704A31">
      <w:pPr>
        <w:spacing w:after="0" w:line="240" w:lineRule="auto"/>
      </w:pPr>
      <w:r>
        <w:separator/>
      </w:r>
    </w:p>
  </w:footnote>
  <w:footnote w:type="continuationSeparator" w:id="0">
    <w:p w14:paraId="373ADACC" w14:textId="77777777" w:rsidR="009704D4" w:rsidRDefault="009704D4"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CF05" w14:textId="0C064056" w:rsidR="00E905FA" w:rsidRDefault="00E905FA" w:rsidP="00E905FA">
    <w:pPr>
      <w:pStyle w:val="En-tte"/>
      <w:jc w:val="center"/>
    </w:pPr>
    <w:r>
      <w:rPr>
        <w:rFonts w:hint="eastAsia"/>
        <w:noProof/>
      </w:rPr>
      <w:drawing>
        <wp:inline distT="0" distB="0" distL="0" distR="0" wp14:anchorId="0587EAEF" wp14:editId="4A4C84BA">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66DED238" w14:textId="0D33AA47" w:rsidR="004D34F8" w:rsidRDefault="004D34F8" w:rsidP="00E905FA">
    <w:pPr>
      <w:pStyle w:val="En-tte"/>
      <w:jc w:val="center"/>
    </w:pPr>
  </w:p>
  <w:p w14:paraId="121829E8" w14:textId="77777777" w:rsidR="004D34F8" w:rsidRDefault="004D34F8" w:rsidP="00E905F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384F0B"/>
    <w:multiLevelType w:val="multilevel"/>
    <w:tmpl w:val="2A3C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2F"/>
    <w:rsid w:val="00004661"/>
    <w:rsid w:val="0000748F"/>
    <w:rsid w:val="00007FD2"/>
    <w:rsid w:val="00010869"/>
    <w:rsid w:val="00011740"/>
    <w:rsid w:val="00024AED"/>
    <w:rsid w:val="000259FB"/>
    <w:rsid w:val="0004356E"/>
    <w:rsid w:val="000503AA"/>
    <w:rsid w:val="00051DCD"/>
    <w:rsid w:val="0005344B"/>
    <w:rsid w:val="00055431"/>
    <w:rsid w:val="0005592F"/>
    <w:rsid w:val="00056B21"/>
    <w:rsid w:val="00062679"/>
    <w:rsid w:val="000634EF"/>
    <w:rsid w:val="00087274"/>
    <w:rsid w:val="000A193A"/>
    <w:rsid w:val="000B2642"/>
    <w:rsid w:val="000B7D5A"/>
    <w:rsid w:val="000C7D85"/>
    <w:rsid w:val="000D121A"/>
    <w:rsid w:val="000E680D"/>
    <w:rsid w:val="000E6C4C"/>
    <w:rsid w:val="000F6D92"/>
    <w:rsid w:val="00120C62"/>
    <w:rsid w:val="0013056F"/>
    <w:rsid w:val="0016452C"/>
    <w:rsid w:val="00182BA6"/>
    <w:rsid w:val="00190B84"/>
    <w:rsid w:val="00196CD1"/>
    <w:rsid w:val="001A0DFF"/>
    <w:rsid w:val="001B1429"/>
    <w:rsid w:val="001B39B8"/>
    <w:rsid w:val="001B4F8A"/>
    <w:rsid w:val="001C28E8"/>
    <w:rsid w:val="001D2C22"/>
    <w:rsid w:val="001D696A"/>
    <w:rsid w:val="001E55CC"/>
    <w:rsid w:val="00200AEF"/>
    <w:rsid w:val="002011EB"/>
    <w:rsid w:val="00207B09"/>
    <w:rsid w:val="00216E82"/>
    <w:rsid w:val="00231A72"/>
    <w:rsid w:val="0023446F"/>
    <w:rsid w:val="002427E1"/>
    <w:rsid w:val="0025273C"/>
    <w:rsid w:val="00256BE5"/>
    <w:rsid w:val="00263A86"/>
    <w:rsid w:val="00264DE8"/>
    <w:rsid w:val="00267CBC"/>
    <w:rsid w:val="00277D67"/>
    <w:rsid w:val="002847C3"/>
    <w:rsid w:val="0029589D"/>
    <w:rsid w:val="002B52D4"/>
    <w:rsid w:val="002B5AFE"/>
    <w:rsid w:val="002B754D"/>
    <w:rsid w:val="002C299B"/>
    <w:rsid w:val="002C4126"/>
    <w:rsid w:val="002C6570"/>
    <w:rsid w:val="002C6EA3"/>
    <w:rsid w:val="002E7305"/>
    <w:rsid w:val="002E7D49"/>
    <w:rsid w:val="002F25E5"/>
    <w:rsid w:val="002F4BD7"/>
    <w:rsid w:val="00303AAE"/>
    <w:rsid w:val="0030483E"/>
    <w:rsid w:val="003142C7"/>
    <w:rsid w:val="00315B55"/>
    <w:rsid w:val="00322CD0"/>
    <w:rsid w:val="00323C67"/>
    <w:rsid w:val="0032528E"/>
    <w:rsid w:val="0033137C"/>
    <w:rsid w:val="00337C90"/>
    <w:rsid w:val="003400DD"/>
    <w:rsid w:val="00344B6E"/>
    <w:rsid w:val="00344EF4"/>
    <w:rsid w:val="003456A6"/>
    <w:rsid w:val="0036511D"/>
    <w:rsid w:val="00377183"/>
    <w:rsid w:val="00393710"/>
    <w:rsid w:val="003977BF"/>
    <w:rsid w:val="003A38CD"/>
    <w:rsid w:val="003B14C1"/>
    <w:rsid w:val="003B18F3"/>
    <w:rsid w:val="003B7182"/>
    <w:rsid w:val="003C2023"/>
    <w:rsid w:val="003D62AF"/>
    <w:rsid w:val="0040365C"/>
    <w:rsid w:val="004145CC"/>
    <w:rsid w:val="00425F5A"/>
    <w:rsid w:val="0042720E"/>
    <w:rsid w:val="00434322"/>
    <w:rsid w:val="00457463"/>
    <w:rsid w:val="0046299E"/>
    <w:rsid w:val="00463F32"/>
    <w:rsid w:val="004733FA"/>
    <w:rsid w:val="00474879"/>
    <w:rsid w:val="004A3925"/>
    <w:rsid w:val="004A7289"/>
    <w:rsid w:val="004B7701"/>
    <w:rsid w:val="004D01E8"/>
    <w:rsid w:val="004D34F8"/>
    <w:rsid w:val="004D6345"/>
    <w:rsid w:val="004E2820"/>
    <w:rsid w:val="004E3BE3"/>
    <w:rsid w:val="004E54C9"/>
    <w:rsid w:val="004F46DF"/>
    <w:rsid w:val="004F7FDB"/>
    <w:rsid w:val="005174D1"/>
    <w:rsid w:val="00520699"/>
    <w:rsid w:val="00520B7D"/>
    <w:rsid w:val="00535F72"/>
    <w:rsid w:val="00554632"/>
    <w:rsid w:val="00566BAF"/>
    <w:rsid w:val="00571682"/>
    <w:rsid w:val="00574D73"/>
    <w:rsid w:val="00575ECF"/>
    <w:rsid w:val="00585DCA"/>
    <w:rsid w:val="00590175"/>
    <w:rsid w:val="00590A2F"/>
    <w:rsid w:val="0059427B"/>
    <w:rsid w:val="005B3F25"/>
    <w:rsid w:val="005B69A3"/>
    <w:rsid w:val="005B6B09"/>
    <w:rsid w:val="005C7FB0"/>
    <w:rsid w:val="005D2C75"/>
    <w:rsid w:val="005F21CC"/>
    <w:rsid w:val="005F58DB"/>
    <w:rsid w:val="00600E33"/>
    <w:rsid w:val="00615C87"/>
    <w:rsid w:val="006233C4"/>
    <w:rsid w:val="00631FC9"/>
    <w:rsid w:val="00650B57"/>
    <w:rsid w:val="00662FC0"/>
    <w:rsid w:val="00672A1F"/>
    <w:rsid w:val="00674F96"/>
    <w:rsid w:val="00680EBA"/>
    <w:rsid w:val="00690FF1"/>
    <w:rsid w:val="006919BF"/>
    <w:rsid w:val="00692FD2"/>
    <w:rsid w:val="00693FE6"/>
    <w:rsid w:val="006A1ED7"/>
    <w:rsid w:val="006A62CC"/>
    <w:rsid w:val="006C7E53"/>
    <w:rsid w:val="006D1D1C"/>
    <w:rsid w:val="006D37B0"/>
    <w:rsid w:val="006D3DCD"/>
    <w:rsid w:val="00700C4D"/>
    <w:rsid w:val="00704A31"/>
    <w:rsid w:val="007157F8"/>
    <w:rsid w:val="00744652"/>
    <w:rsid w:val="0075215D"/>
    <w:rsid w:val="00755AAD"/>
    <w:rsid w:val="00761E1B"/>
    <w:rsid w:val="0076526A"/>
    <w:rsid w:val="0077303F"/>
    <w:rsid w:val="00786F2B"/>
    <w:rsid w:val="007878D5"/>
    <w:rsid w:val="00791927"/>
    <w:rsid w:val="007929EE"/>
    <w:rsid w:val="007A00F9"/>
    <w:rsid w:val="007A2BB8"/>
    <w:rsid w:val="007B006D"/>
    <w:rsid w:val="007B1E8A"/>
    <w:rsid w:val="007C3D02"/>
    <w:rsid w:val="007D5C2D"/>
    <w:rsid w:val="007E1B7E"/>
    <w:rsid w:val="007F1408"/>
    <w:rsid w:val="00814782"/>
    <w:rsid w:val="0082325C"/>
    <w:rsid w:val="0082687F"/>
    <w:rsid w:val="0083453D"/>
    <w:rsid w:val="00842467"/>
    <w:rsid w:val="00842E4C"/>
    <w:rsid w:val="00842FE1"/>
    <w:rsid w:val="00856000"/>
    <w:rsid w:val="008611FF"/>
    <w:rsid w:val="008631ED"/>
    <w:rsid w:val="00867296"/>
    <w:rsid w:val="00873972"/>
    <w:rsid w:val="008744D2"/>
    <w:rsid w:val="0087498A"/>
    <w:rsid w:val="008A1E1A"/>
    <w:rsid w:val="008A30EF"/>
    <w:rsid w:val="008B4019"/>
    <w:rsid w:val="008B46F3"/>
    <w:rsid w:val="008B4876"/>
    <w:rsid w:val="008C5FAD"/>
    <w:rsid w:val="008E2F70"/>
    <w:rsid w:val="008E30F8"/>
    <w:rsid w:val="009002E0"/>
    <w:rsid w:val="00902308"/>
    <w:rsid w:val="0090244C"/>
    <w:rsid w:val="00910CFB"/>
    <w:rsid w:val="0091637A"/>
    <w:rsid w:val="0093104A"/>
    <w:rsid w:val="0093285F"/>
    <w:rsid w:val="00933730"/>
    <w:rsid w:val="0093464E"/>
    <w:rsid w:val="0094387C"/>
    <w:rsid w:val="00952DB2"/>
    <w:rsid w:val="00962E53"/>
    <w:rsid w:val="00965601"/>
    <w:rsid w:val="00965F78"/>
    <w:rsid w:val="009704D4"/>
    <w:rsid w:val="00990526"/>
    <w:rsid w:val="00991116"/>
    <w:rsid w:val="009932FB"/>
    <w:rsid w:val="0099715B"/>
    <w:rsid w:val="009B1AAF"/>
    <w:rsid w:val="009B6D94"/>
    <w:rsid w:val="009E67AB"/>
    <w:rsid w:val="009F7340"/>
    <w:rsid w:val="00A01197"/>
    <w:rsid w:val="00A01940"/>
    <w:rsid w:val="00A03557"/>
    <w:rsid w:val="00A20E5F"/>
    <w:rsid w:val="00A30103"/>
    <w:rsid w:val="00A30931"/>
    <w:rsid w:val="00A43363"/>
    <w:rsid w:val="00A64877"/>
    <w:rsid w:val="00A6668B"/>
    <w:rsid w:val="00A679AD"/>
    <w:rsid w:val="00A7530E"/>
    <w:rsid w:val="00A9661E"/>
    <w:rsid w:val="00AB089D"/>
    <w:rsid w:val="00AB73E9"/>
    <w:rsid w:val="00AC2D48"/>
    <w:rsid w:val="00AE323C"/>
    <w:rsid w:val="00AF0A2A"/>
    <w:rsid w:val="00AF33D4"/>
    <w:rsid w:val="00AF3943"/>
    <w:rsid w:val="00B03533"/>
    <w:rsid w:val="00B064D2"/>
    <w:rsid w:val="00B221F6"/>
    <w:rsid w:val="00B22E09"/>
    <w:rsid w:val="00B33B14"/>
    <w:rsid w:val="00B40C17"/>
    <w:rsid w:val="00B52F94"/>
    <w:rsid w:val="00B874FD"/>
    <w:rsid w:val="00B87D6D"/>
    <w:rsid w:val="00BB3CC1"/>
    <w:rsid w:val="00BB4FF4"/>
    <w:rsid w:val="00BC3D9A"/>
    <w:rsid w:val="00BD2738"/>
    <w:rsid w:val="00BD56FD"/>
    <w:rsid w:val="00BD6B54"/>
    <w:rsid w:val="00BE0C99"/>
    <w:rsid w:val="00BE7EAF"/>
    <w:rsid w:val="00BF5CB4"/>
    <w:rsid w:val="00C175C1"/>
    <w:rsid w:val="00C306CF"/>
    <w:rsid w:val="00C33773"/>
    <w:rsid w:val="00C43988"/>
    <w:rsid w:val="00C539E7"/>
    <w:rsid w:val="00C665FD"/>
    <w:rsid w:val="00C746DC"/>
    <w:rsid w:val="00C82835"/>
    <w:rsid w:val="00CA4121"/>
    <w:rsid w:val="00CA5F93"/>
    <w:rsid w:val="00CC3454"/>
    <w:rsid w:val="00CC60F6"/>
    <w:rsid w:val="00CE7389"/>
    <w:rsid w:val="00CF110B"/>
    <w:rsid w:val="00CF46A6"/>
    <w:rsid w:val="00D00A68"/>
    <w:rsid w:val="00D02B21"/>
    <w:rsid w:val="00D0518B"/>
    <w:rsid w:val="00D06CBD"/>
    <w:rsid w:val="00D20B2F"/>
    <w:rsid w:val="00D2605A"/>
    <w:rsid w:val="00D300F2"/>
    <w:rsid w:val="00D30116"/>
    <w:rsid w:val="00D537C4"/>
    <w:rsid w:val="00D6122E"/>
    <w:rsid w:val="00D613E8"/>
    <w:rsid w:val="00D9241A"/>
    <w:rsid w:val="00DA1993"/>
    <w:rsid w:val="00DA6AE9"/>
    <w:rsid w:val="00DB4B38"/>
    <w:rsid w:val="00DB7FC4"/>
    <w:rsid w:val="00DD0459"/>
    <w:rsid w:val="00DD4360"/>
    <w:rsid w:val="00DE46FB"/>
    <w:rsid w:val="00E04643"/>
    <w:rsid w:val="00E10EAE"/>
    <w:rsid w:val="00E259E3"/>
    <w:rsid w:val="00E475F9"/>
    <w:rsid w:val="00E5709B"/>
    <w:rsid w:val="00E624D7"/>
    <w:rsid w:val="00E67680"/>
    <w:rsid w:val="00E845D3"/>
    <w:rsid w:val="00E905FA"/>
    <w:rsid w:val="00E906E8"/>
    <w:rsid w:val="00E9227A"/>
    <w:rsid w:val="00EB7268"/>
    <w:rsid w:val="00EC2F1F"/>
    <w:rsid w:val="00ED7C6D"/>
    <w:rsid w:val="00EE1F32"/>
    <w:rsid w:val="00EE3110"/>
    <w:rsid w:val="00F00B2F"/>
    <w:rsid w:val="00F02F3E"/>
    <w:rsid w:val="00F23D14"/>
    <w:rsid w:val="00F31A1A"/>
    <w:rsid w:val="00F34426"/>
    <w:rsid w:val="00F40F1D"/>
    <w:rsid w:val="00F56E61"/>
    <w:rsid w:val="00F5737D"/>
    <w:rsid w:val="00F70697"/>
    <w:rsid w:val="00F877FC"/>
    <w:rsid w:val="00F90B9D"/>
    <w:rsid w:val="00FB799C"/>
    <w:rsid w:val="00FC04B7"/>
    <w:rsid w:val="00FC154A"/>
    <w:rsid w:val="00FE1E00"/>
    <w:rsid w:val="00FE2833"/>
    <w:rsid w:val="00FF3545"/>
    <w:rsid w:val="00FF645C"/>
    <w:rsid w:val="00FF75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7AEC54"/>
  <w15:chartTrackingRefBased/>
  <w15:docId w15:val="{A6901EB9-36F1-4261-8CC1-A0076DD8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MS Mincho"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MS Mincho" w:hAnsi="Times New Roman" w:cs="Times New Roman"/>
      <w:b/>
      <w:bCs/>
      <w:kern w:val="36"/>
      <w:sz w:val="48"/>
      <w:szCs w:val="48"/>
      <w:lang w:eastAsia="ja-JP"/>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MS Mincho" w:hAnsi="Times New Roman" w:cs="Times New Roman"/>
      <w:sz w:val="24"/>
      <w:szCs w:val="24"/>
    </w:rPr>
  </w:style>
  <w:style w:type="paragraph" w:customStyle="1" w:styleId="Default">
    <w:name w:val="Default"/>
    <w:rsid w:val="00873972"/>
    <w:pPr>
      <w:autoSpaceDE w:val="0"/>
      <w:autoSpaceDN w:val="0"/>
      <w:adjustRightInd w:val="0"/>
      <w:spacing w:after="0" w:line="240" w:lineRule="auto"/>
    </w:pPr>
    <w:rPr>
      <w:rFonts w:ascii="Century Gothic" w:eastAsia="MS Mincho" w:hAnsi="Century Gothic" w:cs="Century Gothic"/>
      <w:color w:val="000000"/>
      <w:sz w:val="24"/>
      <w:szCs w:val="24"/>
    </w:rPr>
  </w:style>
  <w:style w:type="character" w:styleId="Mentionnonrsolue">
    <w:name w:val="Unresolved Mention"/>
    <w:basedOn w:val="Policepardfaut"/>
    <w:uiPriority w:val="99"/>
    <w:semiHidden/>
    <w:unhideWhenUsed/>
    <w:rsid w:val="0016452C"/>
    <w:rPr>
      <w:color w:val="605E5C"/>
      <w:shd w:val="clear" w:color="auto" w:fill="E1DFDD"/>
    </w:rPr>
  </w:style>
  <w:style w:type="paragraph" w:customStyle="1" w:styleId="yiv7658895013ydpbc5da948yiv6415045176ydpd17c4885yiv9736104827msonormal">
    <w:name w:val="yiv7658895013ydpbc5da948yiv6415045176ydpd17c4885yiv9736104827msonormal"/>
    <w:basedOn w:val="Normal"/>
    <w:rsid w:val="00434322"/>
    <w:pPr>
      <w:spacing w:before="100" w:beforeAutospacing="1" w:after="100" w:afterAutospacing="1" w:line="240" w:lineRule="auto"/>
    </w:pPr>
    <w:rPr>
      <w:rFonts w:ascii="Times New Roman" w:eastAsia="MS Mincho" w:hAnsi="Times New Roman" w:cs="Times New Roman"/>
      <w:sz w:val="24"/>
      <w:szCs w:val="24"/>
    </w:rPr>
  </w:style>
  <w:style w:type="paragraph" w:customStyle="1" w:styleId="yiv7658895013ydpbc5da948yiv6415045176ydpd17c4885yiv9736104827msolistparagraph">
    <w:name w:val="yiv7658895013ydpbc5da948yiv6415045176ydpd17c4885yiv9736104827msolistparagraph"/>
    <w:basedOn w:val="Normal"/>
    <w:rsid w:val="00434322"/>
    <w:pPr>
      <w:spacing w:before="100" w:beforeAutospacing="1" w:after="100" w:afterAutospacing="1" w:line="240" w:lineRule="auto"/>
    </w:pPr>
    <w:rPr>
      <w:rFonts w:ascii="Times New Roman" w:eastAsia="MS Mincho" w:hAnsi="Times New Roman" w:cs="Times New Roman"/>
      <w:sz w:val="24"/>
      <w:szCs w:val="24"/>
    </w:rPr>
  </w:style>
  <w:style w:type="character" w:styleId="lev">
    <w:name w:val="Strong"/>
    <w:basedOn w:val="Policepardfaut"/>
    <w:uiPriority w:val="22"/>
    <w:qFormat/>
    <w:rsid w:val="002C6570"/>
    <w:rPr>
      <w:b/>
      <w:bCs/>
    </w:rPr>
  </w:style>
  <w:style w:type="paragraph" w:customStyle="1" w:styleId="msonormal0">
    <w:name w:val="msonormal"/>
    <w:basedOn w:val="Normal"/>
    <w:rsid w:val="004D34F8"/>
    <w:pPr>
      <w:spacing w:before="100" w:beforeAutospacing="1" w:after="100" w:afterAutospacing="1" w:line="240" w:lineRule="auto"/>
    </w:pPr>
    <w:rPr>
      <w:rFonts w:ascii="Calibri" w:eastAsiaTheme="minorHAnsi" w:hAnsi="Calibri" w:cs="Calibri"/>
      <w:lang w:val="fr-CH"/>
    </w:rPr>
  </w:style>
  <w:style w:type="paragraph" w:customStyle="1" w:styleId="CorpsA">
    <w:name w:val="Corps A"/>
    <w:rsid w:val="004D34F8"/>
    <w:pPr>
      <w:spacing w:after="0" w:line="240" w:lineRule="auto"/>
    </w:pPr>
    <w:rPr>
      <w:rFonts w:ascii="Helvetica Neue" w:eastAsia="MS Mincho" w:hAnsi="Helvetica Neue" w:cs="Arial Unicode MS"/>
      <w:color w:val="000000"/>
      <w:u w:color="000000"/>
      <w:lang w:val="fr-CH"/>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9107">
      <w:bodyDiv w:val="1"/>
      <w:marLeft w:val="0"/>
      <w:marRight w:val="0"/>
      <w:marTop w:val="0"/>
      <w:marBottom w:val="0"/>
      <w:divBdr>
        <w:top w:val="none" w:sz="0" w:space="0" w:color="auto"/>
        <w:left w:val="none" w:sz="0" w:space="0" w:color="auto"/>
        <w:bottom w:val="none" w:sz="0" w:space="0" w:color="auto"/>
        <w:right w:val="none" w:sz="0" w:space="0" w:color="auto"/>
      </w:divBdr>
    </w:div>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447313664">
      <w:bodyDiv w:val="1"/>
      <w:marLeft w:val="0"/>
      <w:marRight w:val="0"/>
      <w:marTop w:val="0"/>
      <w:marBottom w:val="0"/>
      <w:divBdr>
        <w:top w:val="none" w:sz="0" w:space="0" w:color="auto"/>
        <w:left w:val="none" w:sz="0" w:space="0" w:color="auto"/>
        <w:bottom w:val="none" w:sz="0" w:space="0" w:color="auto"/>
        <w:right w:val="none" w:sz="0" w:space="0" w:color="auto"/>
      </w:divBdr>
    </w:div>
    <w:div w:id="169314689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19AF7-E186-4233-BAA4-9FE7854E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704</Words>
  <Characters>3878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3</cp:revision>
  <dcterms:created xsi:type="dcterms:W3CDTF">2021-03-17T07:28:00Z</dcterms:created>
  <dcterms:modified xsi:type="dcterms:W3CDTF">2021-04-05T11:01:00Z</dcterms:modified>
</cp:coreProperties>
</file>