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A0701" w14:textId="742880CC" w:rsidR="00C509F1" w:rsidRPr="00F16AF9" w:rsidRDefault="00992C75" w:rsidP="00BE3D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Medium" w:eastAsia="DengXian" w:hAnsi="Montserrat-Medium" w:hint="eastAsia"/>
          <w:b/>
          <w:color w:val="000000" w:themeColor="text1"/>
          <w:sz w:val="40"/>
          <w:bdr w:val="none" w:sz="0" w:space="0" w:color="auto"/>
        </w:rPr>
      </w:pPr>
      <w:r w:rsidRPr="00F16AF9">
        <w:rPr>
          <w:rFonts w:ascii="Montserrat-Medium" w:eastAsia="DengXian" w:hAnsi="Montserrat-Medium" w:hint="eastAsia"/>
          <w:b/>
          <w:color w:val="000000" w:themeColor="text1"/>
          <w:sz w:val="40"/>
          <w:bdr w:val="none" w:sz="0" w:space="0" w:color="auto"/>
        </w:rPr>
        <w:t>名士</w:t>
      </w:r>
      <w:r w:rsidR="00C938AF" w:rsidRPr="00F16AF9">
        <w:rPr>
          <w:rFonts w:ascii="Montserrat-Medium" w:eastAsia="DengXian" w:hAnsi="Montserrat-Medium" w:hint="eastAsia"/>
          <w:b/>
          <w:color w:val="000000" w:themeColor="text1"/>
          <w:sz w:val="40"/>
          <w:bdr w:val="none" w:sz="0" w:space="0" w:color="auto"/>
        </w:rPr>
        <w:t>全新</w:t>
      </w:r>
      <w:r w:rsidR="00C938AF" w:rsidRPr="00F16AF9">
        <w:rPr>
          <w:rFonts w:ascii="Montserrat-Medium" w:eastAsia="DengXian" w:hAnsi="Montserrat-Medium"/>
          <w:b/>
          <w:color w:val="000000" w:themeColor="text1"/>
          <w:sz w:val="40"/>
          <w:bdr w:val="none" w:sz="0" w:space="0" w:color="auto"/>
        </w:rPr>
        <w:t>BAUME</w:t>
      </w:r>
      <w:r w:rsidR="00C938AF" w:rsidRPr="00F16AF9">
        <w:rPr>
          <w:rFonts w:ascii="Montserrat-Medium" w:eastAsia="DengXian" w:hAnsi="Montserrat-Medium" w:hint="eastAsia"/>
          <w:b/>
          <w:color w:val="000000" w:themeColor="text1"/>
          <w:sz w:val="40"/>
          <w:bdr w:val="none" w:sz="0" w:space="0" w:color="auto"/>
        </w:rPr>
        <w:t>奔系列海洋</w:t>
      </w:r>
      <w:r w:rsidRPr="00F16AF9">
        <w:rPr>
          <w:rFonts w:ascii="Montserrat-Medium" w:eastAsia="DengXian" w:hAnsi="Montserrat-Medium" w:hint="eastAsia"/>
          <w:b/>
          <w:color w:val="000000" w:themeColor="text1"/>
          <w:sz w:val="40"/>
          <w:bdr w:val="none" w:sz="0" w:space="0" w:color="auto"/>
        </w:rPr>
        <w:t>限定款</w:t>
      </w:r>
      <w:r w:rsidRPr="00F16AF9">
        <w:rPr>
          <w:rFonts w:ascii="Montserrat-Medium" w:eastAsia="DengXian" w:hAnsi="Montserrat-Medium"/>
          <w:b/>
          <w:color w:val="000000" w:themeColor="text1"/>
          <w:sz w:val="40"/>
          <w:bdr w:val="none" w:sz="0" w:space="0" w:color="auto"/>
        </w:rPr>
        <w:t>2.0</w:t>
      </w:r>
      <w:r w:rsidR="00C938AF" w:rsidRPr="00F16AF9">
        <w:rPr>
          <w:rFonts w:ascii="Montserrat-Medium" w:eastAsia="DengXian" w:hAnsi="Montserrat-Medium" w:hint="eastAsia"/>
          <w:b/>
          <w:color w:val="000000" w:themeColor="text1"/>
          <w:sz w:val="40"/>
          <w:bdr w:val="none" w:sz="0" w:space="0" w:color="auto"/>
        </w:rPr>
        <w:t>腕表</w:t>
      </w:r>
    </w:p>
    <w:p w14:paraId="5F72BF71" w14:textId="2D9A82C8" w:rsidR="0096598C" w:rsidRPr="00F16AF9" w:rsidRDefault="00C938AF" w:rsidP="00992C7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Medium" w:eastAsia="DengXian" w:hAnsi="Montserrat-Medium" w:hint="eastAsia"/>
          <w:b/>
          <w:color w:val="000000" w:themeColor="text1"/>
          <w:sz w:val="40"/>
          <w:bdr w:val="none" w:sz="0" w:space="0" w:color="auto"/>
        </w:rPr>
      </w:pPr>
      <w:r w:rsidRPr="00F16AF9">
        <w:rPr>
          <w:rFonts w:ascii="Montserrat-Medium" w:eastAsia="DengXian" w:hAnsi="Montserrat-Medium" w:hint="eastAsia"/>
          <w:b/>
          <w:color w:val="000000" w:themeColor="text1"/>
          <w:sz w:val="40"/>
          <w:bdr w:val="none" w:sz="0" w:space="0" w:color="auto"/>
        </w:rPr>
        <w:t>高级制表与生态环保</w:t>
      </w:r>
      <w:r w:rsidR="00992C75" w:rsidRPr="00F16AF9">
        <w:rPr>
          <w:rFonts w:ascii="Montserrat-Medium" w:eastAsia="DengXian" w:hAnsi="Montserrat-Medium" w:hint="eastAsia"/>
          <w:b/>
          <w:color w:val="000000" w:themeColor="text1"/>
          <w:sz w:val="40"/>
          <w:bdr w:val="none" w:sz="0" w:space="0" w:color="auto"/>
        </w:rPr>
        <w:t>又一</w:t>
      </w:r>
      <w:r w:rsidRPr="00F16AF9">
        <w:rPr>
          <w:rFonts w:ascii="Montserrat-Medium" w:eastAsia="DengXian" w:hAnsi="Montserrat-Medium" w:hint="eastAsia"/>
          <w:b/>
          <w:color w:val="000000" w:themeColor="text1"/>
          <w:sz w:val="40"/>
          <w:bdr w:val="none" w:sz="0" w:space="0" w:color="auto"/>
        </w:rPr>
        <w:t>跨界</w:t>
      </w:r>
      <w:r w:rsidR="00992C75" w:rsidRPr="00F16AF9">
        <w:rPr>
          <w:rFonts w:ascii="Montserrat-Medium" w:eastAsia="DengXian" w:hAnsi="Montserrat-Medium" w:hint="eastAsia"/>
          <w:b/>
          <w:color w:val="000000" w:themeColor="text1"/>
          <w:sz w:val="40"/>
          <w:bdr w:val="none" w:sz="0" w:space="0" w:color="auto"/>
        </w:rPr>
        <w:t>力</w:t>
      </w:r>
      <w:r w:rsidRPr="00F16AF9">
        <w:rPr>
          <w:rFonts w:ascii="Montserrat-Medium" w:eastAsia="DengXian" w:hAnsi="Montserrat-Medium" w:hint="eastAsia"/>
          <w:b/>
          <w:color w:val="000000" w:themeColor="text1"/>
          <w:sz w:val="40"/>
          <w:bdr w:val="none" w:sz="0" w:space="0" w:color="auto"/>
        </w:rPr>
        <w:t>作</w:t>
      </w:r>
    </w:p>
    <w:p w14:paraId="50272CF0" w14:textId="77777777" w:rsidR="0096598C" w:rsidRPr="00F16AF9" w:rsidRDefault="0096598C">
      <w:pPr>
        <w:pStyle w:val="Corps"/>
        <w:jc w:val="both"/>
        <w:rPr>
          <w:rFonts w:ascii="Montserrat-Medium" w:eastAsia="DengXian" w:hAnsi="Montserrat-Medium" w:cs="Times New Roman" w:hint="eastAsia"/>
          <w:color w:val="000000" w:themeColor="text1"/>
          <w:szCs w:val="20"/>
          <w:lang w:val="en-US"/>
        </w:rPr>
      </w:pPr>
    </w:p>
    <w:p w14:paraId="09F3D9B1" w14:textId="16EEC732" w:rsidR="0096598C" w:rsidRPr="00201577" w:rsidRDefault="0096598C">
      <w:pPr>
        <w:pStyle w:val="Corps"/>
        <w:jc w:val="both"/>
        <w:rPr>
          <w:rFonts w:ascii="Montserrat-Medium" w:eastAsia="DengXian" w:hAnsi="Montserrat-Medium" w:cs="Times New Roman" w:hint="eastAsia"/>
          <w:color w:val="000000" w:themeColor="text1"/>
          <w:szCs w:val="20"/>
        </w:rPr>
      </w:pPr>
    </w:p>
    <w:p w14:paraId="2FAA5B47" w14:textId="1B7C119D" w:rsidR="000C01B5" w:rsidRPr="00F16AF9" w:rsidRDefault="00C938AF" w:rsidP="00E2619B">
      <w:pPr>
        <w:pStyle w:val="Corps"/>
        <w:ind w:firstLineChars="236" w:firstLine="566"/>
        <w:jc w:val="both"/>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pPr>
      <w:r w:rsidRPr="00201577">
        <w:rPr>
          <w:rFonts w:ascii="Montserrat-Medium" w:eastAsia="DengXian" w:hAnsi="Montserrat-Medium" w:hint="eastAsia"/>
          <w:sz w:val="24"/>
          <w:bdr w:val="none" w:sz="0" w:space="0" w:color="auto"/>
          <w14:textOutline w14:w="0" w14:cap="rnd" w14:cmpd="sng" w14:algn="ctr">
            <w14:noFill/>
            <w14:prstDash w14:val="solid"/>
            <w14:bevel/>
          </w14:textOutline>
        </w:rPr>
        <w:t>日内瓦，</w:t>
      </w:r>
      <w:r w:rsidRPr="00201577">
        <w:rPr>
          <w:rFonts w:ascii="Montserrat-Medium" w:eastAsia="DengXian" w:hAnsi="Montserrat-Medium"/>
          <w:sz w:val="24"/>
          <w:bdr w:val="none" w:sz="0" w:space="0" w:color="auto"/>
          <w14:textOutline w14:w="0" w14:cap="rnd" w14:cmpd="sng" w14:algn="ctr">
            <w14:noFill/>
            <w14:prstDash w14:val="solid"/>
            <w14:bevel/>
          </w14:textOutline>
        </w:rPr>
        <w:t>2022</w:t>
      </w:r>
      <w:r w:rsidRPr="00201577">
        <w:rPr>
          <w:rFonts w:ascii="Montserrat-Medium" w:eastAsia="DengXian" w:hAnsi="Montserrat-Medium" w:hint="eastAsia"/>
          <w:sz w:val="24"/>
          <w:bdr w:val="none" w:sz="0" w:space="0" w:color="auto"/>
          <w14:textOutline w14:w="0" w14:cap="rnd" w14:cmpd="sng" w14:algn="ctr">
            <w14:noFill/>
            <w14:prstDash w14:val="solid"/>
            <w14:bevel/>
          </w14:textOutline>
        </w:rPr>
        <w:t>年</w:t>
      </w:r>
      <w:r w:rsidR="0023603C" w:rsidRPr="00F16AF9">
        <w:rPr>
          <w:rFonts w:ascii="Montserrat-Medium" w:eastAsia="DengXian" w:hAnsi="Montserrat-Medium"/>
          <w:sz w:val="24"/>
          <w:bdr w:val="none" w:sz="0" w:space="0" w:color="auto"/>
          <w14:textOutline w14:w="0" w14:cap="rnd" w14:cmpd="sng" w14:algn="ctr">
            <w14:noFill/>
            <w14:prstDash w14:val="solid"/>
            <w14:bevel/>
          </w14:textOutline>
        </w:rPr>
        <w:t>6</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月</w:t>
      </w:r>
      <w:r w:rsidR="0023603C" w:rsidRPr="00F16AF9">
        <w:rPr>
          <w:rFonts w:ascii="Montserrat-Medium" w:eastAsia="DengXian" w:hAnsi="Montserrat-Medium"/>
          <w:sz w:val="24"/>
          <w:bdr w:val="none" w:sz="0" w:space="0" w:color="auto"/>
          <w14:textOutline w14:w="0" w14:cap="rnd" w14:cmpd="sng" w14:algn="ctr">
            <w14:noFill/>
            <w14:prstDash w14:val="solid"/>
            <w14:bevel/>
          </w14:textOutline>
        </w:rPr>
        <w:t>8</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日</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 xml:space="preserve"> - </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名士制表世家（</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BAUME &amp; MERCIER</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）继续将生态</w:t>
      </w:r>
      <w:r w:rsidR="00992C75"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道德</w:t>
      </w:r>
      <w:r w:rsidR="000C01B5"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作为品牌发展及其计时作品创作的核心重点</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w:t>
      </w:r>
      <w:r w:rsidR="000C01B5"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现</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推出</w:t>
      </w:r>
      <w:r w:rsidRPr="00F16AF9">
        <w:rPr>
          <w:rFonts w:ascii="Montserrat-Medium" w:eastAsia="DengXian" w:hAnsi="Montserrat-Medium" w:hint="eastAsia"/>
          <w:b/>
          <w:bCs/>
          <w:color w:val="000000" w:themeColor="text1"/>
          <w:sz w:val="24"/>
          <w:bdr w:val="none" w:sz="0" w:space="0" w:color="auto"/>
          <w14:textOutline w14:w="0" w14:cap="rnd" w14:cmpd="sng" w14:algn="ctr">
            <w14:noFill/>
            <w14:prstDash w14:val="solid"/>
            <w14:bevel/>
          </w14:textOutline>
        </w:rPr>
        <w:t>全新</w:t>
      </w:r>
      <w:r w:rsidR="00992C75" w:rsidRPr="00F16AF9">
        <w:rPr>
          <w:rFonts w:ascii="Montserrat-Medium" w:eastAsia="DengXian" w:hAnsi="Montserrat-Medium"/>
          <w:b/>
          <w:bCs/>
          <w:color w:val="000000" w:themeColor="text1"/>
          <w:sz w:val="24"/>
          <w:bdr w:val="none" w:sz="0" w:space="0" w:color="auto"/>
          <w14:textOutline w14:w="0" w14:cap="rnd" w14:cmpd="sng" w14:algn="ctr">
            <w14:noFill/>
            <w14:prstDash w14:val="solid"/>
            <w14:bevel/>
          </w14:textOutline>
        </w:rPr>
        <w:t>BAUME</w:t>
      </w:r>
      <w:r w:rsidR="00992C75" w:rsidRPr="00F16AF9">
        <w:rPr>
          <w:rFonts w:ascii="Montserrat-Medium" w:eastAsia="DengXian" w:hAnsi="Montserrat-Medium" w:hint="eastAsia"/>
          <w:b/>
          <w:bCs/>
          <w:color w:val="000000" w:themeColor="text1"/>
          <w:sz w:val="24"/>
          <w:bdr w:val="none" w:sz="0" w:space="0" w:color="auto"/>
          <w14:textOutline w14:w="0" w14:cap="rnd" w14:cmpd="sng" w14:algn="ctr">
            <w14:noFill/>
            <w14:prstDash w14:val="solid"/>
            <w14:bevel/>
          </w14:textOutline>
        </w:rPr>
        <w:t>奔系列海洋限定款</w:t>
      </w:r>
      <w:r w:rsidR="00992C75" w:rsidRPr="00F16AF9">
        <w:rPr>
          <w:rFonts w:ascii="Montserrat-Medium" w:eastAsia="DengXian" w:hAnsi="Montserrat-Medium"/>
          <w:b/>
          <w:bCs/>
          <w:color w:val="000000" w:themeColor="text1"/>
          <w:sz w:val="24"/>
          <w:bdr w:val="none" w:sz="0" w:space="0" w:color="auto"/>
          <w14:textOutline w14:w="0" w14:cap="rnd" w14:cmpd="sng" w14:algn="ctr">
            <w14:noFill/>
            <w14:prstDash w14:val="solid"/>
            <w14:bevel/>
          </w14:textOutline>
        </w:rPr>
        <w:t>2.0</w:t>
      </w:r>
      <w:r w:rsidR="00992C75" w:rsidRPr="00F16AF9">
        <w:rPr>
          <w:rFonts w:ascii="Montserrat-Medium" w:eastAsia="DengXian" w:hAnsi="Montserrat-Medium" w:hint="eastAsia"/>
          <w:b/>
          <w:bCs/>
          <w:color w:val="000000" w:themeColor="text1"/>
          <w:sz w:val="24"/>
          <w:bdr w:val="none" w:sz="0" w:space="0" w:color="auto"/>
          <w14:textOutline w14:w="0" w14:cap="rnd" w14:cmpd="sng" w14:algn="ctr">
            <w14:noFill/>
            <w14:prstDash w14:val="solid"/>
            <w14:bevel/>
          </w14:textOutline>
        </w:rPr>
        <w:t>腕表</w:t>
      </w:r>
      <w:r w:rsidR="000C01B5"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。该系列由名士表</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与比利时</w:t>
      </w:r>
      <w:r w:rsidR="000C01B5"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公益</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组织</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Waste Free Oceans</w:t>
      </w:r>
      <w:r w:rsidR="000C01B5"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（以下</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简称</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WFO</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）和西班牙</w:t>
      </w:r>
      <w:r w:rsidR="000C01B5"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倡议组织</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SEAQUAL INITIATIVE</w:t>
      </w:r>
      <w:r w:rsidR="000C01B5"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携手</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合作，采用升级再造材料制成。自</w:t>
      </w:r>
      <w:r w:rsidRPr="00F16AF9">
        <w:rPr>
          <w:rFonts w:ascii="Montserrat-Medium" w:eastAsia="DengXian" w:hAnsi="Montserrat-Medium"/>
          <w:sz w:val="24"/>
          <w:bdr w:val="none" w:sz="0" w:space="0" w:color="auto"/>
          <w14:textOutline w14:w="0" w14:cap="rnd" w14:cmpd="sng" w14:algn="ctr">
            <w14:noFill/>
            <w14:prstDash w14:val="solid"/>
            <w14:bevel/>
          </w14:textOutline>
        </w:rPr>
        <w:t>2018</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年以来，名士与这两个致力于保护海洋生态的</w:t>
      </w:r>
      <w:r w:rsidR="000C01B5"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先驱组织一直保持密切合作</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w:t>
      </w:r>
      <w:r w:rsidR="004F386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收集从海洋中捡拾而来的塑料并将其回收再造为创新产品。</w:t>
      </w:r>
      <w:r w:rsidR="0023603C" w:rsidRPr="00F16AF9">
        <w:rPr>
          <w:rFonts w:ascii="Montserrat-Medium" w:eastAsia="DengXian" w:hAnsi="Montserrat-Medium" w:hint="eastAsia"/>
          <w:sz w:val="24"/>
          <w:bdr w:val="none" w:sz="0" w:space="0" w:color="auto"/>
          <w14:textOutline w14:w="0" w14:cap="rnd" w14:cmpd="sng" w14:algn="ctr">
            <w14:noFill/>
            <w14:prstDash w14:val="solid"/>
            <w14:bevel/>
          </w14:textOutline>
        </w:rPr>
        <w:t>作为</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首</w:t>
      </w:r>
      <w:r w:rsidR="0023603C" w:rsidRPr="00F16AF9">
        <w:rPr>
          <w:rFonts w:ascii="Montserrat-Medium" w:eastAsia="DengXian" w:hAnsi="Montserrat-Medium" w:hint="eastAsia"/>
          <w:sz w:val="24"/>
          <w:bdr w:val="none" w:sz="0" w:space="0" w:color="auto"/>
          <w14:textOutline w14:w="0" w14:cap="rnd" w14:cmpd="sng" w14:algn="ctr">
            <w14:noFill/>
            <w14:prstDash w14:val="solid"/>
            <w14:bevel/>
          </w14:textOutline>
        </w:rPr>
        <w:t>创</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将塑料再循环应用于奢侈品</w:t>
      </w:r>
      <w:r w:rsidR="0023603C" w:rsidRPr="00F16AF9">
        <w:rPr>
          <w:rFonts w:ascii="Montserrat-Medium" w:eastAsia="DengXian" w:hAnsi="Montserrat-Medium" w:hint="eastAsia"/>
          <w:sz w:val="24"/>
          <w:bdr w:val="none" w:sz="0" w:space="0" w:color="auto"/>
          <w14:textOutline w14:w="0" w14:cap="rnd" w14:cmpd="sng" w14:algn="ctr">
            <w14:noFill/>
            <w14:prstDash w14:val="solid"/>
            <w14:bevel/>
          </w14:textOutline>
        </w:rPr>
        <w:t>领域</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的先驱，</w:t>
      </w:r>
      <w:r w:rsidR="0023603C" w:rsidRPr="00F16AF9">
        <w:rPr>
          <w:rFonts w:ascii="Montserrat-Medium" w:eastAsia="DengXian" w:hAnsi="Montserrat-Medium" w:hint="eastAsia"/>
          <w:sz w:val="24"/>
          <w:bdr w:val="none" w:sz="0" w:space="0" w:color="auto"/>
          <w14:textOutline w14:w="0" w14:cap="rnd" w14:cmpd="sng" w14:algn="ctr">
            <w14:noFill/>
            <w14:prstDash w14:val="solid"/>
            <w14:bevel/>
          </w14:textOutline>
        </w:rPr>
        <w:t>名士表</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很自豪能够鼎力支持这一全球性的环保行动</w:t>
      </w:r>
      <w:r w:rsidR="000C01B5" w:rsidRPr="00F16AF9">
        <w:rPr>
          <w:rFonts w:ascii="Montserrat-Medium" w:eastAsia="DengXian" w:hAnsi="Montserrat-Medium" w:hint="eastAsia"/>
          <w:sz w:val="24"/>
          <w:bdr w:val="none" w:sz="0" w:space="0" w:color="auto"/>
          <w14:textOutline w14:w="0" w14:cap="rnd" w14:cmpd="sng" w14:algn="ctr">
            <w14:noFill/>
            <w14:prstDash w14:val="solid"/>
            <w14:bevel/>
          </w14:textOutline>
        </w:rPr>
        <w:t>。</w:t>
      </w:r>
      <w:r w:rsidR="000C01B5"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作为一个具有实质意义的循环经济项目，环保回收也从新的维度丰富了品牌的制表愿景——遵循传统的传统的同时，在大胆创新的设计和</w:t>
      </w:r>
      <w:r w:rsidR="0023603C"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尊重环保中</w:t>
      </w:r>
      <w:r w:rsidR="000C01B5"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找到平衡。</w:t>
      </w:r>
    </w:p>
    <w:p w14:paraId="0C5399E5" w14:textId="77777777" w:rsidR="00C509F1" w:rsidRPr="00201577" w:rsidRDefault="00C509F1">
      <w:pPr>
        <w:pStyle w:val="Corps"/>
        <w:jc w:val="both"/>
        <w:rPr>
          <w:rFonts w:ascii="Montserrat-Medium" w:eastAsia="DengXian" w:hAnsi="Montserrat-Medium" w:cstheme="minorBidi" w:hint="eastAsia"/>
          <w:color w:val="000000" w:themeColor="text1"/>
          <w:sz w:val="24"/>
          <w:szCs w:val="24"/>
          <w:bdr w:val="none" w:sz="0" w:space="0" w:color="auto"/>
          <w:lang w:val="en-US"/>
          <w14:textOutline w14:w="0" w14:cap="rnd" w14:cmpd="sng" w14:algn="ctr">
            <w14:noFill/>
            <w14:prstDash w14:val="solid"/>
            <w14:bevel/>
          </w14:textOutline>
        </w:rPr>
      </w:pPr>
    </w:p>
    <w:p w14:paraId="1B2BF82F" w14:textId="2628C0E2" w:rsidR="00BE3DAB" w:rsidRPr="00201577" w:rsidRDefault="00BE3DAB" w:rsidP="0023603C">
      <w:pPr>
        <w:jc w:val="center"/>
        <w:rPr>
          <w:rFonts w:ascii="Montserrat-Medium" w:eastAsia="DengXian" w:hAnsi="Montserrat-Medium" w:hint="eastAsia"/>
        </w:rPr>
      </w:pPr>
      <w:bookmarkStart w:id="0" w:name="_Hlk96346260"/>
      <w:r w:rsidRPr="00201577">
        <w:rPr>
          <w:rFonts w:ascii="Montserrat-Medium" w:eastAsia="DengXian" w:hAnsi="Montserrat-Medium"/>
          <w:noProof/>
          <w:color w:val="000000" w:themeColor="text1"/>
          <w:lang w:val="fr-FR" w:eastAsia="fr-FR"/>
        </w:rPr>
        <w:drawing>
          <wp:inline distT="0" distB="0" distL="0" distR="0" wp14:anchorId="6FF0A4F7" wp14:editId="3FC89B55">
            <wp:extent cx="2490943" cy="3424711"/>
            <wp:effectExtent l="0" t="0" r="508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_MOOD_DSC48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8385" cy="3434943"/>
                    </a:xfrm>
                    <a:prstGeom prst="rect">
                      <a:avLst/>
                    </a:prstGeom>
                    <a:solidFill>
                      <a:schemeClr val="tx1"/>
                    </a:solidFill>
                  </pic:spPr>
                </pic:pic>
              </a:graphicData>
            </a:graphic>
          </wp:inline>
        </w:drawing>
      </w:r>
      <w:r w:rsidRPr="00201577">
        <w:rPr>
          <w:rFonts w:ascii="Montserrat-Medium" w:eastAsia="DengXian" w:hAnsi="Montserrat-Medium"/>
          <w:noProof/>
          <w:color w:val="000000" w:themeColor="text1"/>
          <w:lang w:val="fr-FR" w:eastAsia="fr-FR"/>
        </w:rPr>
        <w:drawing>
          <wp:inline distT="0" distB="0" distL="0" distR="0" wp14:anchorId="4DDEAB18" wp14:editId="543FF682">
            <wp:extent cx="2737591" cy="3421987"/>
            <wp:effectExtent l="0" t="0" r="5715"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M_MOOD_DSC6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1009" cy="3426260"/>
                    </a:xfrm>
                    <a:prstGeom prst="rect">
                      <a:avLst/>
                    </a:prstGeom>
                  </pic:spPr>
                </pic:pic>
              </a:graphicData>
            </a:graphic>
          </wp:inline>
        </w:drawing>
      </w:r>
      <w:bookmarkEnd w:id="0"/>
    </w:p>
    <w:p w14:paraId="00DCD282" w14:textId="13243518" w:rsidR="00BE3DAB" w:rsidRPr="00201577" w:rsidRDefault="0023603C" w:rsidP="00BE3DAB">
      <w:pPr>
        <w:jc w:val="center"/>
        <w:rPr>
          <w:rFonts w:ascii="Montserrat-Medium" w:eastAsia="DengXian" w:hAnsi="Montserrat-Medium" w:cstheme="minorBidi" w:hint="eastAsia"/>
          <w:b/>
          <w:color w:val="000000" w:themeColor="text1"/>
          <w:sz w:val="32"/>
          <w:bdr w:val="none" w:sz="0" w:space="0" w:color="auto"/>
        </w:rPr>
      </w:pPr>
      <w:r w:rsidRPr="00F16AF9">
        <w:rPr>
          <w:rFonts w:ascii="Montserrat-Medium" w:eastAsia="DengXian" w:hAnsi="Montserrat-Medium" w:hint="eastAsia"/>
          <w:i/>
          <w:color w:val="000000" w:themeColor="text1"/>
        </w:rPr>
        <w:t>名士</w:t>
      </w:r>
      <w:r w:rsidRPr="00F16AF9">
        <w:rPr>
          <w:rFonts w:ascii="Montserrat-Medium" w:eastAsia="DengXian" w:hAnsi="Montserrat-Medium"/>
          <w:i/>
          <w:color w:val="000000" w:themeColor="text1"/>
        </w:rPr>
        <w:t>BAUME</w:t>
      </w:r>
      <w:r w:rsidRPr="00F16AF9">
        <w:rPr>
          <w:rFonts w:ascii="Montserrat-Medium" w:eastAsia="DengXian" w:hAnsi="Montserrat-Medium" w:hint="eastAsia"/>
          <w:i/>
          <w:color w:val="000000" w:themeColor="text1"/>
        </w:rPr>
        <w:t>奔系列海洋限定款</w:t>
      </w:r>
      <w:r w:rsidRPr="00F16AF9">
        <w:rPr>
          <w:rFonts w:ascii="Montserrat-Medium" w:eastAsia="DengXian" w:hAnsi="Montserrat-Medium"/>
          <w:i/>
          <w:color w:val="000000" w:themeColor="text1"/>
        </w:rPr>
        <w:t>2.0</w:t>
      </w:r>
      <w:r w:rsidRPr="00F16AF9">
        <w:rPr>
          <w:rFonts w:ascii="Montserrat-Medium" w:eastAsia="DengXian" w:hAnsi="Montserrat-Medium" w:hint="eastAsia"/>
          <w:i/>
          <w:color w:val="000000" w:themeColor="text1"/>
        </w:rPr>
        <w:t>腕表</w:t>
      </w:r>
      <w:r w:rsidR="00BE3DAB" w:rsidRPr="00201577">
        <w:rPr>
          <w:rFonts w:ascii="Montserrat-Medium" w:eastAsia="DengXian" w:hAnsi="Montserrat-Medium"/>
          <w:color w:val="000000" w:themeColor="text1"/>
        </w:rPr>
        <w:br w:type="page"/>
      </w:r>
    </w:p>
    <w:p w14:paraId="1EF7C47D" w14:textId="52D3C7A1" w:rsidR="0096598C" w:rsidRPr="001534E8" w:rsidRDefault="00C938AF" w:rsidP="0023603C">
      <w:pPr>
        <w:pStyle w:val="Corps"/>
        <w:jc w:val="center"/>
        <w:rPr>
          <w:rFonts w:ascii="Montserrat-Medium" w:eastAsia="DengXian" w:hAnsi="Montserrat-Medium" w:cstheme="minorBidi" w:hint="eastAsia"/>
          <w:b/>
          <w:color w:val="000000" w:themeColor="text1"/>
          <w:sz w:val="32"/>
          <w:szCs w:val="24"/>
          <w:bdr w:val="none" w:sz="0" w:space="0" w:color="auto"/>
          <w:lang w:val="en-US"/>
          <w14:textOutline w14:w="0" w14:cap="rnd" w14:cmpd="sng" w14:algn="ctr">
            <w14:noFill/>
            <w14:prstDash w14:val="solid"/>
            <w14:bevel/>
          </w14:textOutline>
        </w:rPr>
      </w:pPr>
      <w:r w:rsidRPr="00201577">
        <w:rPr>
          <w:rFonts w:ascii="Montserrat-Medium" w:eastAsia="DengXian" w:hAnsi="Montserrat-Medium" w:hint="eastAsia"/>
          <w:b/>
          <w:color w:val="000000" w:themeColor="text1"/>
          <w:sz w:val="32"/>
          <w:bdr w:val="none" w:sz="0" w:space="0" w:color="auto"/>
          <w14:textOutline w14:w="0" w14:cap="rnd" w14:cmpd="sng" w14:algn="ctr">
            <w14:noFill/>
            <w14:prstDash w14:val="solid"/>
            <w14:bevel/>
          </w14:textOutline>
        </w:rPr>
        <w:lastRenderedPageBreak/>
        <w:t>保护海洋生态</w:t>
      </w:r>
      <w:r w:rsidR="0023603C" w:rsidRPr="001534E8">
        <w:rPr>
          <w:rFonts w:ascii="Montserrat-Medium" w:eastAsia="DengXian" w:hAnsi="Montserrat-Medium" w:hint="eastAsia"/>
          <w:b/>
          <w:color w:val="000000" w:themeColor="text1"/>
          <w:sz w:val="32"/>
          <w:bdr w:val="none" w:sz="0" w:space="0" w:color="auto"/>
          <w:lang w:val="en-US"/>
          <w14:textOutline w14:w="0" w14:cap="rnd" w14:cmpd="sng" w14:algn="ctr">
            <w14:noFill/>
            <w14:prstDash w14:val="solid"/>
            <w14:bevel/>
          </w14:textOutline>
        </w:rPr>
        <w:t>——</w:t>
      </w:r>
      <w:r w:rsidR="0023603C" w:rsidRPr="00F16AF9">
        <w:rPr>
          <w:rFonts w:ascii="Montserrat-Medium" w:eastAsia="DengXian" w:hAnsi="Montserrat-Medium" w:hint="eastAsia"/>
          <w:b/>
          <w:color w:val="000000" w:themeColor="text1"/>
          <w:sz w:val="32"/>
          <w:bdr w:val="none" w:sz="0" w:space="0" w:color="auto"/>
          <w14:textOutline w14:w="0" w14:cap="rnd" w14:cmpd="sng" w14:algn="ctr">
            <w14:noFill/>
            <w14:prstDash w14:val="solid"/>
            <w14:bevel/>
          </w14:textOutline>
        </w:rPr>
        <w:t>你我精诚</w:t>
      </w:r>
      <w:r w:rsidRPr="00F16AF9">
        <w:rPr>
          <w:rFonts w:ascii="Montserrat-Medium" w:eastAsia="DengXian" w:hAnsi="Montserrat-Medium" w:hint="eastAsia"/>
          <w:b/>
          <w:color w:val="000000" w:themeColor="text1"/>
          <w:sz w:val="32"/>
          <w:bdr w:val="none" w:sz="0" w:space="0" w:color="auto"/>
          <w14:textOutline w14:w="0" w14:cap="rnd" w14:cmpd="sng" w14:algn="ctr">
            <w14:noFill/>
            <w14:prstDash w14:val="solid"/>
            <w14:bevel/>
          </w14:textOutline>
        </w:rPr>
        <w:t>合作</w:t>
      </w:r>
    </w:p>
    <w:p w14:paraId="2239B4E9" w14:textId="77777777" w:rsidR="00C509F1" w:rsidRPr="001534E8" w:rsidRDefault="00C509F1" w:rsidP="00C509F1">
      <w:pPr>
        <w:pStyle w:val="Corps"/>
        <w:jc w:val="center"/>
        <w:rPr>
          <w:rFonts w:ascii="Montserrat-Medium" w:eastAsia="DengXian" w:hAnsi="Montserrat-Medium" w:cstheme="minorBidi" w:hint="eastAsia"/>
          <w:b/>
          <w:color w:val="000000" w:themeColor="text1"/>
          <w:sz w:val="32"/>
          <w:szCs w:val="24"/>
          <w:bdr w:val="none" w:sz="0" w:space="0" w:color="auto"/>
          <w:lang w:val="en-US"/>
          <w14:textOutline w14:w="0" w14:cap="rnd" w14:cmpd="sng" w14:algn="ctr">
            <w14:noFill/>
            <w14:prstDash w14:val="solid"/>
            <w14:bevel/>
          </w14:textOutline>
        </w:rPr>
      </w:pPr>
    </w:p>
    <w:p w14:paraId="1ADE0109" w14:textId="4B985157" w:rsidR="0096598C" w:rsidRPr="00201577" w:rsidRDefault="00C938AF" w:rsidP="00E2619B">
      <w:pPr>
        <w:pStyle w:val="Corps"/>
        <w:ind w:firstLineChars="236" w:firstLine="566"/>
        <w:jc w:val="both"/>
        <w:rPr>
          <w:rFonts w:ascii="Montserrat-Medium" w:eastAsia="DengXian" w:hAnsi="Montserrat-Medium" w:cstheme="minorBidi" w:hint="eastAsia"/>
          <w:color w:val="000000" w:themeColor="text1"/>
          <w:sz w:val="24"/>
          <w:szCs w:val="24"/>
          <w:bdr w:val="none" w:sz="0" w:space="0" w:color="auto"/>
          <w14:textOutline w14:w="0" w14:cap="rnd" w14:cmpd="sng" w14:algn="ctr">
            <w14:noFill/>
            <w14:prstDash w14:val="solid"/>
            <w14:bevel/>
          </w14:textOutline>
        </w:rPr>
      </w:pPr>
      <w:r w:rsidRPr="00201577">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名士制表世家选择于</w:t>
      </w:r>
      <w:r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6</w:t>
      </w:r>
      <w:r w:rsidRPr="00201577">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月</w:t>
      </w:r>
      <w:r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8</w:t>
      </w:r>
      <w:r w:rsidRPr="00201577">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日这一天隆重推出全新</w:t>
      </w:r>
      <w:r w:rsidR="0023603C"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BAUME</w:t>
      </w:r>
      <w:r w:rsidR="0023603C"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奔系列海洋限定款</w:t>
      </w:r>
      <w:r w:rsidR="0023603C"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2.0</w:t>
      </w:r>
      <w:r w:rsidR="0023603C"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腕表</w:t>
      </w:r>
      <w:r w:rsidRPr="001534E8">
        <w:rPr>
          <w:rFonts w:ascii="Montserrat-Medium" w:eastAsia="DengXian" w:hAnsi="Montserrat-Medium" w:hint="eastAsia"/>
          <w:color w:val="000000" w:themeColor="text1"/>
          <w:sz w:val="24"/>
          <w:bdr w:val="none" w:sz="0" w:space="0" w:color="auto"/>
          <w:lang w:val="en-US"/>
          <w14:textOutline w14:w="0" w14:cap="rnd" w14:cmpd="sng" w14:algn="ctr">
            <w14:noFill/>
            <w14:prstDash w14:val="solid"/>
            <w14:bevel/>
          </w14:textOutline>
        </w:rPr>
        <w:t>，</w:t>
      </w:r>
      <w:r w:rsidR="0023603C" w:rsidRPr="001534E8" w:rsidDel="0023603C">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 xml:space="preserve"> </w:t>
      </w:r>
      <w:r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1992</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年</w:t>
      </w:r>
      <w:r w:rsidR="0023603C"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的今天</w:t>
      </w:r>
      <w:r w:rsidR="0023603C" w:rsidRPr="001534E8">
        <w:rPr>
          <w:rFonts w:ascii="Montserrat-Medium" w:eastAsia="DengXian" w:hAnsi="Montserrat-Medium" w:hint="eastAsia"/>
          <w:color w:val="000000" w:themeColor="text1"/>
          <w:sz w:val="24"/>
          <w:bdr w:val="none" w:sz="0" w:space="0" w:color="auto"/>
          <w:lang w:val="en-US"/>
          <w14:textOutline w14:w="0" w14:cap="rnd" w14:cmpd="sng" w14:algn="ctr">
            <w14:noFill/>
            <w14:prstDash w14:val="solid"/>
            <w14:bevel/>
          </w14:textOutline>
        </w:rPr>
        <w:t>，</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里约热内卢地球高峰会首度发起</w:t>
      </w:r>
      <w:r w:rsidR="0023603C" w:rsidRPr="001534E8">
        <w:rPr>
          <w:rFonts w:ascii="Montserrat-Medium" w:eastAsia="DengXian" w:hAnsi="Montserrat-Medium" w:hint="eastAsia"/>
          <w:color w:val="000000" w:themeColor="text1"/>
          <w:sz w:val="24"/>
          <w:bdr w:val="none" w:sz="0" w:space="0" w:color="auto"/>
          <w:lang w:val="en-US"/>
          <w14:textOutline w14:w="0" w14:cap="rnd" w14:cmpd="sng" w14:algn="ctr">
            <w14:noFill/>
            <w14:prstDash w14:val="solid"/>
            <w14:bevel/>
          </w14:textOutline>
        </w:rPr>
        <w:t>，</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那使得这一天成为大家聚会研讨海洋环保和气候变化议题的年度之约。世界海洋日旨在提高公众的环保意识，并鼓励</w:t>
      </w:r>
      <w:r w:rsidR="000C01B5"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人们</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在这一天采取</w:t>
      </w:r>
      <w:r w:rsidR="000C01B5"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实际的行动以守护地球</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。对于极力支持</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WFO</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举措的名士表而言，</w:t>
      </w:r>
      <w:r w:rsidR="000A689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在</w:t>
      </w:r>
      <w:r w:rsidR="0023603C"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当日</w:t>
      </w:r>
      <w:r w:rsidR="000A689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发表新品无疑是具有深远意义的绝佳时刻</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自</w:t>
      </w:r>
      <w:r w:rsidRPr="00F16AF9">
        <w:rPr>
          <w:rFonts w:ascii="Montserrat-Medium" w:eastAsia="DengXian" w:hAnsi="Montserrat-Medium"/>
          <w:sz w:val="24"/>
          <w:bdr w:val="none" w:sz="0" w:space="0" w:color="auto"/>
          <w14:textOutline w14:w="0" w14:cap="rnd" w14:cmpd="sng" w14:algn="ctr">
            <w14:noFill/>
            <w14:prstDash w14:val="solid"/>
            <w14:bevel/>
          </w14:textOutline>
        </w:rPr>
        <w:t>2011</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年成立以来，</w:t>
      </w:r>
      <w:r w:rsidRPr="00F16AF9">
        <w:rPr>
          <w:rFonts w:ascii="Montserrat-Medium" w:eastAsia="DengXian" w:hAnsi="Montserrat-Medium"/>
          <w:sz w:val="24"/>
          <w:bdr w:val="none" w:sz="0" w:space="0" w:color="auto"/>
          <w14:textOutline w14:w="0" w14:cap="rnd" w14:cmpd="sng" w14:algn="ctr">
            <w14:noFill/>
            <w14:prstDash w14:val="solid"/>
            <w14:bevel/>
          </w14:textOutline>
        </w:rPr>
        <w:t>WFO</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公益组织不仅致力清理海洋生态环境，更是进一步发展了一套完整的经济体系，倡导废弃物的回收和再利用，</w:t>
      </w:r>
      <w:r w:rsidR="000A6890" w:rsidRPr="00F16AF9">
        <w:rPr>
          <w:rFonts w:ascii="Montserrat-Medium" w:eastAsia="DengXian" w:hAnsi="Montserrat-Medium" w:hint="eastAsia"/>
          <w:sz w:val="24"/>
          <w:bdr w:val="none" w:sz="0" w:space="0" w:color="auto"/>
          <w14:textOutline w14:w="0" w14:cap="rnd" w14:cmpd="sng" w14:algn="ctr">
            <w14:noFill/>
            <w14:prstDash w14:val="solid"/>
            <w14:bevel/>
          </w14:textOutline>
        </w:rPr>
        <w:t>并将其</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再造为新一代材料。</w:t>
      </w:r>
      <w:r w:rsidR="000A6890" w:rsidRPr="00F16AF9">
        <w:rPr>
          <w:rFonts w:ascii="Montserrat-Medium" w:eastAsia="DengXian" w:hAnsi="Montserrat-Medium" w:hint="eastAsia"/>
          <w:sz w:val="24"/>
          <w:bdr w:val="none" w:sz="0" w:space="0" w:color="auto"/>
          <w14:textOutline w14:w="0" w14:cap="rnd" w14:cmpd="sng" w14:algn="ctr">
            <w14:noFill/>
            <w14:prstDash w14:val="solid"/>
            <w14:bevel/>
          </w14:textOutline>
        </w:rPr>
        <w:t>考虑到每天从海洋中打捞出来的塑料废弃物可能高达两到八吨，这必然是一项紧迫的救援任务，收集和回收亦将成为长期全球行动的一部分。</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除此之外，</w:t>
      </w:r>
      <w:r w:rsidR="000A6890" w:rsidRPr="00F16AF9">
        <w:rPr>
          <w:rFonts w:ascii="Montserrat-Medium" w:eastAsia="DengXian" w:hAnsi="Montserrat-Medium"/>
          <w:sz w:val="24"/>
          <w:bdr w:val="none" w:sz="0" w:space="0" w:color="auto"/>
          <w14:textOutline w14:w="0" w14:cap="rnd" w14:cmpd="sng" w14:algn="ctr">
            <w14:noFill/>
            <w14:prstDash w14:val="solid"/>
            <w14:bevel/>
          </w14:textOutline>
        </w:rPr>
        <w:t>WFO</w:t>
      </w:r>
      <w:r w:rsidR="000A6890" w:rsidRPr="00F16AF9">
        <w:rPr>
          <w:rFonts w:ascii="Montserrat-Medium" w:eastAsia="DengXian" w:hAnsi="Montserrat-Medium" w:hint="eastAsia"/>
          <w:sz w:val="24"/>
          <w:bdr w:val="none" w:sz="0" w:space="0" w:color="auto"/>
          <w14:textOutline w14:w="0" w14:cap="rnd" w14:cmpd="sng" w14:algn="ctr">
            <w14:noFill/>
            <w14:prstDash w14:val="solid"/>
            <w14:bevel/>
          </w14:textOutline>
        </w:rPr>
        <w:t>还将携手渔业专业人员共同开展这项净化行动。例如当渔民捕捞达到限额或因天气变换而禁止出海时，捕鱼人员可以藉此机会收集塑料废弃物，随后</w:t>
      </w:r>
      <w:r w:rsidR="000A6890" w:rsidRPr="00F16AF9">
        <w:rPr>
          <w:rFonts w:ascii="Montserrat-Medium" w:eastAsia="DengXian" w:hAnsi="Montserrat-Medium"/>
          <w:sz w:val="24"/>
          <w:bdr w:val="none" w:sz="0" w:space="0" w:color="auto"/>
          <w14:textOutline w14:w="0" w14:cap="rnd" w14:cmpd="sng" w14:algn="ctr">
            <w14:noFill/>
            <w14:prstDash w14:val="solid"/>
            <w14:bevel/>
          </w14:textOutline>
        </w:rPr>
        <w:t>WFO</w:t>
      </w:r>
      <w:r w:rsidR="000A6890" w:rsidRPr="00F16AF9">
        <w:rPr>
          <w:rFonts w:ascii="Montserrat-Medium" w:eastAsia="DengXian" w:hAnsi="Montserrat-Medium" w:hint="eastAsia"/>
          <w:sz w:val="24"/>
          <w:bdr w:val="none" w:sz="0" w:space="0" w:color="auto"/>
          <w14:textOutline w14:w="0" w14:cap="rnd" w14:cmpd="sng" w14:algn="ctr">
            <w14:noFill/>
            <w14:prstDash w14:val="solid"/>
            <w14:bevel/>
          </w14:textOutline>
        </w:rPr>
        <w:t>的合作伙伴将予以收购并回收再利用。在这条致力于捍卫海洋未来的接力路程上，每一个参与者的付出都是不可或缺的宝贵环节，而这条由人力组成的公益环保链路也将在所有人的贡献中日益渐长、夯实稳固。</w:t>
      </w:r>
      <w:r w:rsidR="000A6890" w:rsidRPr="00F16AF9" w:rsidDel="000A6890">
        <w:rPr>
          <w:rFonts w:ascii="Montserrat-Medium" w:eastAsia="DengXian" w:hAnsi="Montserrat-Medium"/>
          <w:sz w:val="24"/>
          <w:bdr w:val="none" w:sz="0" w:space="0" w:color="auto"/>
          <w14:textOutline w14:w="0" w14:cap="rnd" w14:cmpd="sng" w14:algn="ctr">
            <w14:noFill/>
            <w14:prstDash w14:val="solid"/>
            <w14:bevel/>
          </w14:textOutline>
        </w:rPr>
        <w:t xml:space="preserve"> </w:t>
      </w:r>
      <w:r w:rsidRPr="00F16AF9">
        <w:rPr>
          <w:rFonts w:ascii="Montserrat-Medium" w:eastAsia="DengXian" w:hAnsi="Montserrat-Medium"/>
          <w:sz w:val="24"/>
          <w:bdr w:val="none" w:sz="0" w:space="0" w:color="auto"/>
          <w14:textOutline w14:w="0" w14:cap="rnd" w14:cmpd="sng" w14:algn="ctr">
            <w14:noFill/>
            <w14:prstDash w14:val="solid"/>
            <w14:bevel/>
          </w14:textOutline>
        </w:rPr>
        <w:t>WFO</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为回收商和再造商</w:t>
      </w:r>
      <w:r w:rsidR="000A6890" w:rsidRPr="00F16AF9">
        <w:rPr>
          <w:rFonts w:ascii="Montserrat-Medium" w:eastAsia="DengXian" w:hAnsi="Montserrat-Medium" w:hint="eastAsia"/>
          <w:sz w:val="24"/>
          <w:bdr w:val="none" w:sz="0" w:space="0" w:color="auto"/>
          <w14:textOutline w14:w="0" w14:cap="rnd" w14:cmpd="sng" w14:algn="ctr">
            <w14:noFill/>
            <w14:prstDash w14:val="solid"/>
            <w14:bevel/>
          </w14:textOutline>
        </w:rPr>
        <w:t>搭建合作的桥梁</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，并协助最终产品的研发设计和上市。</w:t>
      </w:r>
      <w:r w:rsidR="000A6890" w:rsidRPr="00F16AF9">
        <w:rPr>
          <w:rFonts w:ascii="Montserrat-Medium" w:eastAsia="DengXian" w:hAnsi="Montserrat-Medium" w:hint="eastAsia"/>
          <w:sz w:val="24"/>
          <w:bdr w:val="none" w:sz="0" w:space="0" w:color="auto"/>
          <w14:textOutline w14:w="0" w14:cap="rnd" w14:cmpd="sng" w14:algn="ctr">
            <w14:noFill/>
            <w14:prstDash w14:val="solid"/>
            <w14:bevel/>
          </w14:textOutline>
        </w:rPr>
        <w:t>作为这个合作项目的最后一个环节参与者，名士深知即将推向市场的产品是由先前各环节工作所累积的珍贵结晶。</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 xml:space="preserve"> </w:t>
      </w:r>
    </w:p>
    <w:p w14:paraId="51DA82CF" w14:textId="77777777" w:rsidR="0096598C" w:rsidRPr="001534E8" w:rsidRDefault="0096598C" w:rsidP="00201577">
      <w:pPr>
        <w:pStyle w:val="Corps"/>
        <w:ind w:firstLineChars="236" w:firstLine="566"/>
        <w:jc w:val="both"/>
        <w:rPr>
          <w:rFonts w:ascii="Montserrat-Medium" w:eastAsia="DengXian" w:hAnsi="Montserrat-Medium" w:cstheme="minorBidi" w:hint="eastAsia"/>
          <w:color w:val="000000" w:themeColor="text1"/>
          <w:sz w:val="24"/>
          <w:szCs w:val="24"/>
          <w:bdr w:val="none" w:sz="0" w:space="0" w:color="auto"/>
          <w14:textOutline w14:w="0" w14:cap="rnd" w14:cmpd="sng" w14:algn="ctr">
            <w14:noFill/>
            <w14:prstDash w14:val="solid"/>
            <w14:bevel/>
          </w14:textOutline>
        </w:rPr>
      </w:pPr>
    </w:p>
    <w:p w14:paraId="46D91ACD" w14:textId="01EF92B1" w:rsidR="0096598C" w:rsidRPr="00F16AF9" w:rsidRDefault="00C938AF" w:rsidP="00AA267B">
      <w:pPr>
        <w:pStyle w:val="Corps"/>
        <w:ind w:firstLineChars="236" w:firstLine="566"/>
        <w:jc w:val="both"/>
        <w:rPr>
          <w:rFonts w:ascii="Montserrat-Medium" w:eastAsia="DengXian" w:hAnsi="Montserrat-Medium" w:cstheme="minorBidi" w:hint="eastAsia"/>
          <w:color w:val="000000" w:themeColor="text1"/>
          <w:sz w:val="24"/>
          <w:szCs w:val="24"/>
          <w:bdr w:val="none" w:sz="0" w:space="0" w:color="auto"/>
          <w14:textOutline w14:w="0" w14:cap="rnd" w14:cmpd="sng" w14:algn="ctr">
            <w14:noFill/>
            <w14:prstDash w14:val="solid"/>
            <w14:bevel/>
          </w14:textOutline>
        </w:rPr>
      </w:pPr>
      <w:r w:rsidRPr="00201577">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SEAQUAL INITIATIVE</w:t>
      </w:r>
      <w:r w:rsidRPr="00201577">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倡议组织也是以同样积极的方式，倾力对抗海洋环境中的塑料垃圾污染问题。该组织赋予那些废弃物</w:t>
      </w:r>
      <w:r w:rsidR="000A689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“再生”之力</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w:t>
      </w:r>
      <w:r w:rsidR="000A689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也为地球提供了新生的希望</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w:t>
      </w:r>
      <w:r w:rsidR="000A689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统一</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回收的塑料</w:t>
      </w:r>
      <w:r w:rsidR="000A689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废弃物</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经</w:t>
      </w:r>
      <w:r w:rsidR="000A689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过清洗</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处理</w:t>
      </w:r>
      <w:r w:rsidR="000A689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后将前往</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SEAQUAL INITIATIVE</w:t>
      </w:r>
      <w:r w:rsidR="000A689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工厂，</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在</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授权批准的设施中转化再造为</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SEAQUAL® MARINE PLASTIC</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专利塑料，</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最后</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送回工业界制造成全新、可持续发展的产品。</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 xml:space="preserve"> </w:t>
      </w:r>
    </w:p>
    <w:p w14:paraId="11E5F34E" w14:textId="77777777" w:rsidR="0096598C" w:rsidRPr="00F16AF9" w:rsidRDefault="0096598C" w:rsidP="00AA267B">
      <w:pPr>
        <w:pStyle w:val="Corps"/>
        <w:ind w:firstLineChars="236" w:firstLine="566"/>
        <w:jc w:val="both"/>
        <w:rPr>
          <w:rFonts w:ascii="Montserrat-Medium" w:eastAsia="DengXian" w:hAnsi="Montserrat-Medium" w:cstheme="minorBidi" w:hint="eastAsia"/>
          <w:color w:val="000000" w:themeColor="text1"/>
          <w:sz w:val="24"/>
          <w:szCs w:val="24"/>
          <w:bdr w:val="none" w:sz="0" w:space="0" w:color="auto"/>
          <w:lang w:val="en-US"/>
          <w14:textOutline w14:w="0" w14:cap="rnd" w14:cmpd="sng" w14:algn="ctr">
            <w14:noFill/>
            <w14:prstDash w14:val="solid"/>
            <w14:bevel/>
          </w14:textOutline>
        </w:rPr>
      </w:pPr>
    </w:p>
    <w:p w14:paraId="3DB3C017" w14:textId="1C397ECF" w:rsidR="0096598C" w:rsidRPr="001534E8" w:rsidRDefault="00950C2E" w:rsidP="00AA267B">
      <w:pPr>
        <w:pStyle w:val="Corps"/>
        <w:ind w:firstLineChars="236" w:firstLine="566"/>
        <w:jc w:val="both"/>
        <w:rPr>
          <w:rFonts w:ascii="Montserrat-Medium" w:eastAsia="DengXian" w:hAnsi="Montserrat-Medium" w:cstheme="minorBidi" w:hint="eastAsia"/>
          <w:color w:val="000000" w:themeColor="text1"/>
          <w:sz w:val="24"/>
          <w:szCs w:val="24"/>
          <w:bdr w:val="none" w:sz="0" w:space="0" w:color="auto"/>
          <w:lang w:val="en-US"/>
          <w14:textOutline w14:w="0" w14:cap="rnd" w14:cmpd="sng" w14:algn="ctr">
            <w14:noFill/>
            <w14:prstDash w14:val="solid"/>
            <w14:bevel/>
          </w14:textOutline>
        </w:rPr>
      </w:pP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名士与这两个出色的公益组织</w:t>
      </w:r>
      <w:r w:rsidR="0023603C"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秉承</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着相同的务实</w:t>
      </w:r>
      <w:r w:rsidR="0023603C"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理念与人文</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关怀</w:t>
      </w:r>
      <w:r w:rsidR="00C938AF" w:rsidRPr="001534E8">
        <w:rPr>
          <w:rFonts w:ascii="Montserrat-Medium" w:eastAsia="DengXian" w:hAnsi="Montserrat-Medium" w:hint="eastAsia"/>
          <w:color w:val="000000" w:themeColor="text1"/>
          <w:sz w:val="24"/>
          <w:bdr w:val="none" w:sz="0" w:space="0" w:color="auto"/>
          <w:lang w:val="en-US"/>
          <w14:textOutline w14:w="0" w14:cap="rnd" w14:cmpd="sng" w14:algn="ctr">
            <w14:noFill/>
            <w14:prstDash w14:val="solid"/>
            <w14:bevel/>
          </w14:textOutline>
        </w:rPr>
        <w:t>，</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而新推出的</w:t>
      </w:r>
      <w:r w:rsidR="0023603C"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BAUME</w:t>
      </w:r>
      <w:r w:rsidR="0023603C"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奔系列海洋限定款</w:t>
      </w:r>
      <w:r w:rsidR="0023603C"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2.0</w:t>
      </w:r>
      <w:r w:rsidR="0023603C"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腕表</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正充分体现出</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这份共</w:t>
      </w:r>
      <w:r w:rsidR="0023603C" w:rsidRPr="00F16AF9">
        <w:rPr>
          <w:rFonts w:ascii="Montserrat-Medium" w:eastAsia="DengXian" w:hAnsi="Montserrat-Medium" w:hint="eastAsia"/>
          <w:sz w:val="24"/>
          <w:bdr w:val="none" w:sz="0" w:space="0" w:color="auto"/>
          <w14:textOutline w14:w="0" w14:cap="rnd" w14:cmpd="sng" w14:algn="ctr">
            <w14:noFill/>
            <w14:prstDash w14:val="solid"/>
            <w14:bevel/>
          </w14:textOutline>
        </w:rPr>
        <w:t>同</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理念与愿景</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w:t>
      </w:r>
    </w:p>
    <w:p w14:paraId="21820446" w14:textId="0DFBD4CA" w:rsidR="004073DF" w:rsidRPr="001534E8" w:rsidRDefault="00BE3DAB" w:rsidP="00F16AF9">
      <w:pPr>
        <w:pStyle w:val="Corps"/>
        <w:rPr>
          <w:rFonts w:ascii="Montserrat-Medium" w:eastAsia="DengXian" w:hAnsi="Montserrat-Medium" w:hint="eastAsia"/>
          <w:b/>
          <w:color w:val="000000" w:themeColor="text1"/>
          <w:sz w:val="32"/>
          <w:bdr w:val="none" w:sz="0" w:space="0" w:color="auto"/>
          <w:lang w:val="en-US"/>
          <w14:textOutline w14:w="0" w14:cap="rnd" w14:cmpd="sng" w14:algn="ctr">
            <w14:noFill/>
            <w14:prstDash w14:val="solid"/>
            <w14:bevel/>
          </w14:textOutline>
        </w:rPr>
      </w:pPr>
      <w:r w:rsidRPr="001534E8">
        <w:rPr>
          <w:rFonts w:ascii="Montserrat-Medium" w:eastAsia="DengXian" w:hAnsi="Montserrat-Medium"/>
          <w:lang w:val="en-US"/>
        </w:rPr>
        <w:br w:type="page"/>
      </w:r>
      <w:r w:rsidR="00C938AF" w:rsidRPr="00201577">
        <w:rPr>
          <w:rFonts w:ascii="Montserrat-Medium" w:eastAsia="DengXian" w:hAnsi="Montserrat-Medium" w:hint="eastAsia"/>
          <w:b/>
          <w:color w:val="000000" w:themeColor="text1"/>
          <w:sz w:val="32"/>
          <w:bdr w:val="none" w:sz="0" w:space="0" w:color="auto"/>
          <w14:textOutline w14:w="0" w14:cap="rnd" w14:cmpd="sng" w14:algn="ctr">
            <w14:noFill/>
            <w14:prstDash w14:val="solid"/>
            <w14:bevel/>
          </w14:textOutline>
        </w:rPr>
        <w:lastRenderedPageBreak/>
        <w:t>采用</w:t>
      </w:r>
      <w:r w:rsidR="00BB181A" w:rsidRPr="00F16AF9">
        <w:rPr>
          <w:rFonts w:ascii="Montserrat-Medium" w:eastAsia="DengXian" w:hAnsi="Montserrat-Medium" w:hint="eastAsia"/>
          <w:b/>
          <w:color w:val="000000" w:themeColor="text1"/>
          <w:sz w:val="32"/>
          <w:bdr w:val="none" w:sz="0" w:space="0" w:color="auto"/>
          <w14:textOutline w14:w="0" w14:cap="rnd" w14:cmpd="sng" w14:algn="ctr">
            <w14:noFill/>
            <w14:prstDash w14:val="solid"/>
            <w14:bevel/>
          </w14:textOutline>
        </w:rPr>
        <w:t>再生</w:t>
      </w:r>
      <w:r w:rsidR="00C938AF" w:rsidRPr="00F16AF9">
        <w:rPr>
          <w:rFonts w:ascii="Montserrat-Medium" w:eastAsia="DengXian" w:hAnsi="Montserrat-Medium" w:hint="eastAsia"/>
          <w:b/>
          <w:color w:val="000000" w:themeColor="text1"/>
          <w:sz w:val="32"/>
          <w:bdr w:val="none" w:sz="0" w:space="0" w:color="auto"/>
          <w14:textOutline w14:w="0" w14:cap="rnd" w14:cmpd="sng" w14:algn="ctr">
            <w14:noFill/>
            <w14:prstDash w14:val="solid"/>
            <w14:bevel/>
          </w14:textOutline>
        </w:rPr>
        <w:t>材料精心制造</w:t>
      </w:r>
    </w:p>
    <w:p w14:paraId="5233D63C" w14:textId="36DB9FC5" w:rsidR="00950C2E" w:rsidRPr="00F16AF9" w:rsidRDefault="0023603C" w:rsidP="00AA267B">
      <w:pPr>
        <w:pStyle w:val="Corps"/>
        <w:ind w:firstLineChars="236" w:firstLine="566"/>
        <w:jc w:val="both"/>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pP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全新名士</w:t>
      </w:r>
      <w:r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BAUME</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奔系列海洋限定款</w:t>
      </w:r>
      <w:r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2.0</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腕表</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的表壳</w:t>
      </w:r>
      <w:r w:rsidR="00950C2E" w:rsidRPr="00F16AF9">
        <w:rPr>
          <w:rFonts w:ascii="Montserrat-Medium" w:eastAsia="DengXian" w:hAnsi="Montserrat-Medium" w:hint="eastAsia"/>
          <w:sz w:val="24"/>
          <w:bdr w:val="none" w:sz="0" w:space="0" w:color="auto"/>
          <w14:textOutline w14:w="0" w14:cap="rnd" w14:cmpd="sng" w14:algn="ctr">
            <w14:noFill/>
            <w14:prstDash w14:val="solid"/>
            <w14:bevel/>
          </w14:textOutline>
        </w:rPr>
        <w:t>均为</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海洋塑料废弃物</w:t>
      </w:r>
      <w:r w:rsidR="00950C2E" w:rsidRPr="00F16AF9">
        <w:rPr>
          <w:rFonts w:ascii="Montserrat-Medium" w:eastAsia="DengXian" w:hAnsi="Montserrat-Medium" w:hint="eastAsia"/>
          <w:sz w:val="24"/>
          <w:bdr w:val="none" w:sz="0" w:space="0" w:color="auto"/>
          <w14:textOutline w14:w="0" w14:cap="rnd" w14:cmpd="sng" w14:algn="ctr">
            <w14:noFill/>
            <w14:prstDash w14:val="solid"/>
            <w14:bevel/>
          </w14:textOutline>
        </w:rPr>
        <w:t>再</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利用</w:t>
      </w:r>
      <w:r w:rsidR="00C938AF" w:rsidRPr="001534E8">
        <w:rPr>
          <w:rFonts w:ascii="Montserrat-Medium" w:eastAsia="DengXian" w:hAnsi="Montserrat-Medium" w:hint="eastAsia"/>
          <w:sz w:val="24"/>
          <w:bdr w:val="none" w:sz="0" w:space="0" w:color="auto"/>
          <w:lang w:val="en-US"/>
          <w14:textOutline w14:w="0" w14:cap="rnd" w14:cmpd="sng" w14:algn="ctr">
            <w14:noFill/>
            <w14:prstDash w14:val="solid"/>
            <w14:bevel/>
          </w14:textOutline>
        </w:rPr>
        <w:t>，</w:t>
      </w:r>
      <w:r w:rsidR="00C938AF" w:rsidRPr="001534E8">
        <w:rPr>
          <w:rFonts w:ascii="Montserrat-Medium" w:eastAsia="DengXian" w:hAnsi="Montserrat-Medium"/>
          <w:sz w:val="24"/>
          <w:bdr w:val="none" w:sz="0" w:space="0" w:color="auto"/>
          <w:lang w:val="en-US"/>
          <w14:textOutline w14:w="0" w14:cap="rnd" w14:cmpd="sng" w14:algn="ctr">
            <w14:noFill/>
            <w14:prstDash w14:val="solid"/>
            <w14:bevel/>
          </w14:textOutline>
        </w:rPr>
        <w:t>WFO</w:t>
      </w:r>
      <w:r w:rsidR="00950C2E" w:rsidRPr="00F16AF9">
        <w:rPr>
          <w:rFonts w:ascii="Montserrat-Medium" w:eastAsia="DengXian" w:hAnsi="Montserrat-Medium" w:hint="eastAsia"/>
          <w:sz w:val="24"/>
          <w:bdr w:val="none" w:sz="0" w:space="0" w:color="auto"/>
          <w14:textOutline w14:w="0" w14:cap="rnd" w14:cmpd="sng" w14:algn="ctr">
            <w14:noFill/>
            <w14:prstDash w14:val="solid"/>
            <w14:bevel/>
          </w14:textOutline>
        </w:rPr>
        <w:t>从</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世界各地</w:t>
      </w:r>
      <w:r w:rsidR="00950C2E" w:rsidRPr="00F16AF9">
        <w:rPr>
          <w:rFonts w:ascii="Montserrat-Medium" w:eastAsia="DengXian" w:hAnsi="Montserrat-Medium" w:hint="eastAsia"/>
          <w:sz w:val="24"/>
          <w:bdr w:val="none" w:sz="0" w:space="0" w:color="auto"/>
          <w14:textOutline w14:w="0" w14:cap="rnd" w14:cmpd="sng" w14:algn="ctr">
            <w14:noFill/>
            <w14:prstDash w14:val="solid"/>
            <w14:bevel/>
          </w14:textOutline>
        </w:rPr>
        <w:t>将它们</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收集</w:t>
      </w:r>
      <w:r w:rsidR="00950C2E" w:rsidRPr="00F16AF9">
        <w:rPr>
          <w:rFonts w:ascii="Montserrat-Medium" w:eastAsia="DengXian" w:hAnsi="Montserrat-Medium" w:hint="eastAsia"/>
          <w:sz w:val="24"/>
          <w:bdr w:val="none" w:sz="0" w:space="0" w:color="auto"/>
          <w14:textOutline w14:w="0" w14:cap="rnd" w14:cmpd="sng" w14:algn="ctr">
            <w14:noFill/>
            <w14:prstDash w14:val="solid"/>
            <w14:bevel/>
          </w14:textOutline>
        </w:rPr>
        <w:t>起来并进行升级再造</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名士</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对于选用这些</w:t>
      </w:r>
      <w:r w:rsidR="00BB181A"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再生</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材料给予了高度重视并采取严格标准，以确保能够制造出兼具卓越性能与耐用性的高质量产品。表壳</w:t>
      </w:r>
      <w:r w:rsidR="00950C2E"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80%</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采用</w:t>
      </w:r>
      <w:r w:rsidR="00950C2E"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WFO</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回收的塑料废弃物制成，再添加</w:t>
      </w:r>
      <w:r w:rsidR="00950C2E"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20%</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玻璃纤维以增强其坚固及耐用特性。</w:t>
      </w:r>
    </w:p>
    <w:p w14:paraId="28F410FF" w14:textId="77777777" w:rsidR="0096598C" w:rsidRPr="00F16AF9" w:rsidRDefault="0096598C" w:rsidP="00AA267B">
      <w:pPr>
        <w:pStyle w:val="Corps"/>
        <w:ind w:firstLineChars="236" w:firstLine="566"/>
        <w:jc w:val="both"/>
        <w:rPr>
          <w:rFonts w:ascii="Montserrat-Medium" w:eastAsia="DengXian" w:hAnsi="Montserrat-Medium" w:cstheme="minorBidi" w:hint="eastAsia"/>
          <w:color w:val="000000" w:themeColor="text1"/>
          <w:sz w:val="24"/>
          <w:szCs w:val="24"/>
          <w:bdr w:val="none" w:sz="0" w:space="0" w:color="auto"/>
          <w:lang w:val="en-US"/>
          <w14:textOutline w14:w="0" w14:cap="rnd" w14:cmpd="sng" w14:algn="ctr">
            <w14:noFill/>
            <w14:prstDash w14:val="solid"/>
            <w14:bevel/>
          </w14:textOutline>
        </w:rPr>
      </w:pPr>
    </w:p>
    <w:p w14:paraId="26E048E9" w14:textId="35FF8185" w:rsidR="00950C2E" w:rsidRPr="001534E8" w:rsidRDefault="00BB181A" w:rsidP="00AA267B">
      <w:pPr>
        <w:pStyle w:val="Corps"/>
        <w:ind w:firstLineChars="236" w:firstLine="566"/>
        <w:jc w:val="both"/>
        <w:rPr>
          <w:rFonts w:ascii="Montserrat-Medium" w:eastAsia="DengXian" w:hAnsi="Montserrat-Medium" w:cstheme="minorBidi" w:hint="eastAsia"/>
          <w:color w:val="000000" w:themeColor="text1"/>
          <w:sz w:val="24"/>
          <w:szCs w:val="24"/>
          <w:bdr w:val="none" w:sz="0" w:space="0" w:color="auto"/>
          <w:lang w:val="en-US"/>
          <w14:textOutline w14:w="0" w14:cap="rnd" w14:cmpd="sng" w14:algn="ctr">
            <w14:noFill/>
            <w14:prstDash w14:val="solid"/>
            <w14:bevel/>
          </w14:textOutline>
        </w:rPr>
      </w:pPr>
      <w:r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BAUME</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奔系列海洋限定款</w:t>
      </w:r>
      <w:r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2.0</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腕表</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的创新结构</w:t>
      </w:r>
      <w:r w:rsidRPr="00F16AF9">
        <w:rPr>
          <w:rFonts w:ascii="Montserrat-Medium" w:eastAsia="DengXian" w:hAnsi="Montserrat-Medium" w:cs="SimSun" w:hint="eastAsia"/>
          <w:color w:val="000000" w:themeColor="text1"/>
          <w:sz w:val="24"/>
          <w:szCs w:val="24"/>
          <w:bdr w:val="none" w:sz="0" w:space="0" w:color="auto"/>
          <w14:textOutline w14:w="0" w14:cap="rnd" w14:cmpd="sng" w14:algn="ctr">
            <w14:noFill/>
            <w14:prstDash w14:val="solid"/>
            <w14:bevel/>
          </w14:textOutline>
        </w:rPr>
        <w:t>内嵌阳极氧化铝内壳</w:t>
      </w:r>
      <w:r w:rsidRPr="001534E8">
        <w:rPr>
          <w:rFonts w:ascii="Montserrat-Medium" w:eastAsia="DengXian" w:hAnsi="Montserrat-Medium" w:cs="SimSun" w:hint="eastAsia"/>
          <w:color w:val="000000" w:themeColor="text1"/>
          <w:sz w:val="24"/>
          <w:szCs w:val="24"/>
          <w:bdr w:val="none" w:sz="0" w:space="0" w:color="auto"/>
          <w:lang w:val="en-US"/>
          <w14:textOutline w14:w="0" w14:cap="rnd" w14:cmpd="sng" w14:algn="ctr">
            <w14:noFill/>
            <w14:prstDash w14:val="solid"/>
            <w14:bevel/>
          </w14:textOutline>
        </w:rPr>
        <w:t>，</w:t>
      </w:r>
      <w:r w:rsidRPr="00F16AF9">
        <w:rPr>
          <w:rFonts w:ascii="Montserrat-Medium" w:eastAsia="DengXian" w:hAnsi="Montserrat-Medium" w:cs="SimSun" w:hint="eastAsia"/>
          <w:color w:val="000000" w:themeColor="text1"/>
          <w:sz w:val="24"/>
          <w:szCs w:val="24"/>
          <w:bdr w:val="none" w:sz="0" w:space="0" w:color="auto"/>
          <w14:textOutline w14:w="0" w14:cap="rnd" w14:cmpd="sng" w14:algn="ctr">
            <w14:noFill/>
            <w14:prstDash w14:val="solid"/>
            <w14:bevel/>
          </w14:textOutline>
        </w:rPr>
        <w:t>外套再生塑料外壳</w:t>
      </w:r>
      <w:r w:rsidR="00950C2E" w:rsidRPr="001534E8">
        <w:rPr>
          <w:rFonts w:ascii="Montserrat-Medium" w:eastAsia="DengXian" w:hAnsi="Montserrat-Medium" w:cs="SimSun" w:hint="eastAsia"/>
          <w:color w:val="000000" w:themeColor="text1"/>
          <w:sz w:val="24"/>
          <w:szCs w:val="24"/>
          <w:bdr w:val="none" w:sz="0" w:space="0" w:color="auto"/>
          <w:lang w:val="en-US"/>
          <w14:textOutline w14:w="0" w14:cap="rnd" w14:cmpd="sng" w14:algn="ctr">
            <w14:noFill/>
            <w14:prstDash w14:val="solid"/>
            <w14:bevel/>
          </w14:textOutline>
        </w:rPr>
        <w:t>，</w:t>
      </w:r>
      <w:r w:rsidR="00950C2E" w:rsidRPr="00F16AF9">
        <w:rPr>
          <w:rFonts w:ascii="Montserrat-Medium" w:eastAsia="DengXian" w:hAnsi="Montserrat-Medium" w:cs="SimSun" w:hint="eastAsia"/>
          <w:color w:val="000000" w:themeColor="text1"/>
          <w:sz w:val="24"/>
          <w:szCs w:val="24"/>
          <w:bdr w:val="none" w:sz="0" w:space="0" w:color="auto"/>
          <w14:textOutline w14:w="0" w14:cap="rnd" w14:cmpd="sng" w14:algn="ctr">
            <w14:noFill/>
            <w14:prstDash w14:val="solid"/>
            <w14:bevel/>
          </w14:textOutline>
        </w:rPr>
        <w:t>为这款完美融合设计与瑞士高级制表质量的卓越杰作注入了焕新活力。</w:t>
      </w:r>
    </w:p>
    <w:p w14:paraId="58C736A1" w14:textId="77777777" w:rsidR="0096598C" w:rsidRPr="001534E8" w:rsidRDefault="0096598C">
      <w:pPr>
        <w:pStyle w:val="Corps"/>
        <w:jc w:val="both"/>
        <w:rPr>
          <w:rFonts w:ascii="Montserrat-Medium" w:eastAsia="DengXian" w:hAnsi="Montserrat-Medium" w:cstheme="minorBidi" w:hint="eastAsia"/>
          <w:color w:val="000000" w:themeColor="text1"/>
          <w:sz w:val="24"/>
          <w:szCs w:val="24"/>
          <w:bdr w:val="none" w:sz="0" w:space="0" w:color="auto"/>
          <w:lang w:val="en-US"/>
          <w14:textOutline w14:w="0" w14:cap="rnd" w14:cmpd="sng" w14:algn="ctr">
            <w14:noFill/>
            <w14:prstDash w14:val="solid"/>
            <w14:bevel/>
          </w14:textOutline>
        </w:rPr>
      </w:pPr>
    </w:p>
    <w:p w14:paraId="74046012" w14:textId="32C13ABA" w:rsidR="007E0542" w:rsidRPr="001534E8" w:rsidRDefault="00C938AF" w:rsidP="007E0542">
      <w:pPr>
        <w:pStyle w:val="Corps"/>
        <w:rPr>
          <w:rFonts w:ascii="Montserrat-Medium" w:eastAsia="DengXian" w:hAnsi="Montserrat-Medium" w:hint="eastAsia"/>
          <w:b/>
          <w:color w:val="000000" w:themeColor="text1"/>
          <w:sz w:val="28"/>
          <w:bdr w:val="none" w:sz="0" w:space="0" w:color="auto"/>
          <w:lang w:val="en-US"/>
          <w14:textOutline w14:w="0" w14:cap="rnd" w14:cmpd="sng" w14:algn="ctr">
            <w14:noFill/>
            <w14:prstDash w14:val="solid"/>
            <w14:bevel/>
          </w14:textOutline>
        </w:rPr>
      </w:pPr>
      <w:r w:rsidRPr="00201577">
        <w:rPr>
          <w:rFonts w:ascii="Montserrat-Medium" w:eastAsia="DengXian" w:hAnsi="Montserrat-Medium" w:hint="eastAsia"/>
          <w:b/>
          <w:color w:val="000000" w:themeColor="text1"/>
          <w:sz w:val="28"/>
          <w:bdr w:val="none" w:sz="0" w:space="0" w:color="auto"/>
          <w14:textOutline w14:w="0" w14:cap="rnd" w14:cmpd="sng" w14:algn="ctr">
            <w14:noFill/>
            <w14:prstDash w14:val="solid"/>
            <w14:bevel/>
          </w14:textOutline>
        </w:rPr>
        <w:t>确立独具一格的新设计</w:t>
      </w:r>
    </w:p>
    <w:p w14:paraId="070B1342" w14:textId="42CA894A" w:rsidR="0096598C" w:rsidRPr="00F16AF9" w:rsidRDefault="00BB181A" w:rsidP="007E0542">
      <w:pPr>
        <w:pStyle w:val="Corps"/>
        <w:ind w:firstLineChars="236" w:firstLine="566"/>
        <w:jc w:val="both"/>
        <w:rPr>
          <w:rFonts w:ascii="Montserrat-Medium" w:eastAsia="DengXian" w:hAnsi="Montserrat-Medium" w:cstheme="minorBidi" w:hint="eastAsia"/>
          <w:color w:val="000000" w:themeColor="text1"/>
          <w:sz w:val="24"/>
          <w:szCs w:val="24"/>
          <w:bdr w:val="none" w:sz="0" w:space="0" w:color="auto"/>
          <w14:textOutline w14:w="0" w14:cap="rnd" w14:cmpd="sng" w14:algn="ctr">
            <w14:noFill/>
            <w14:prstDash w14:val="solid"/>
            <w14:bevel/>
          </w14:textOutline>
        </w:rPr>
      </w:pP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全新名士</w:t>
      </w:r>
      <w:r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BAUME</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奔系列海洋限定款</w:t>
      </w:r>
      <w:r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2.0</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腕表</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以独具一格的外观散发出令人着迷的光彩</w:t>
      </w:r>
      <w:r w:rsidR="00950C2E" w:rsidRPr="001534E8">
        <w:rPr>
          <w:rFonts w:ascii="Montserrat-Medium" w:eastAsia="DengXian" w:hAnsi="Montserrat-Medium" w:hint="eastAsia"/>
          <w:color w:val="000000" w:themeColor="text1"/>
          <w:sz w:val="24"/>
          <w:bdr w:val="none" w:sz="0" w:space="0" w:color="auto"/>
          <w:lang w:val="en-US"/>
          <w14:textOutline w14:w="0" w14:cap="rnd" w14:cmpd="sng" w14:algn="ctr">
            <w14:noFill/>
            <w14:prstDash w14:val="solid"/>
            <w14:bevel/>
          </w14:textOutline>
        </w:rPr>
        <w:t>，</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充分彰显出名士制表世家的设计专长</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太阳缎面打磨的海洋蓝色表盘纯净而极致，和谐均衡的比例与表盘润饰细节更凸显其精致优美。奔系列的成功得益于该系列别出心裁的美学准则，新款腕表亦延续了此独特风格，在</w:t>
      </w:r>
      <w:r w:rsidR="00950C2E"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12</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点时位置保留了令人联想起怀表的偏心滚花式表冠，以及黑色阳极氧化铝的铰接式表耳。</w:t>
      </w:r>
      <w:r w:rsidR="00950C2E" w:rsidRPr="00F16AF9">
        <w:rPr>
          <w:rFonts w:ascii="Montserrat-Medium" w:eastAsia="DengXian" w:hAnsi="Montserrat-Medium" w:hint="eastAsia"/>
          <w:sz w:val="24"/>
          <w:bdr w:val="none" w:sz="0" w:space="0" w:color="auto"/>
          <w14:textOutline w14:w="0" w14:cap="rnd" w14:cmpd="sng" w14:algn="ctr">
            <w14:noFill/>
            <w14:prstDash w14:val="solid"/>
            <w14:bevel/>
          </w14:textOutline>
        </w:rPr>
        <w:t>全新</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的表壳在</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侧面不再采用实心式设计，取而代之的是犹如舷窗的镂空装饰，隐显出保护机芯的蓝色阳极氧化铝内壳。</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这款极具设计感的</w:t>
      </w:r>
      <w:r w:rsidR="00950C2E" w:rsidRPr="00F16AF9">
        <w:rPr>
          <w:rFonts w:ascii="Montserrat-Medium" w:eastAsia="DengXian" w:hAnsi="Montserrat-Medium" w:hint="eastAsia"/>
          <w:sz w:val="24"/>
          <w:bdr w:val="none" w:sz="0" w:space="0" w:color="auto"/>
          <w14:textOutline w14:w="0" w14:cap="rnd" w14:cmpd="sng" w14:algn="ctr">
            <w14:noFill/>
            <w14:prstDash w14:val="solid"/>
            <w14:bevel/>
          </w14:textOutline>
        </w:rPr>
        <w:t>作品</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以其亮眼的蓝色和</w:t>
      </w:r>
      <w:r w:rsidR="00950C2E" w:rsidRPr="00F16AF9">
        <w:rPr>
          <w:rFonts w:ascii="Montserrat-Medium" w:eastAsia="DengXian" w:hAnsi="Montserrat-Medium" w:hint="eastAsia"/>
          <w:sz w:val="24"/>
          <w:bdr w:val="none" w:sz="0" w:space="0" w:color="auto"/>
          <w14:textOutline w14:w="0" w14:cap="rnd" w14:cmpd="sng" w14:algn="ctr">
            <w14:noFill/>
            <w14:prstDash w14:val="solid"/>
            <w14:bevel/>
          </w14:textOutline>
        </w:rPr>
        <w:t>精致</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镂空细节</w:t>
      </w:r>
      <w:r w:rsidR="00950C2E" w:rsidRPr="00F16AF9">
        <w:rPr>
          <w:rFonts w:ascii="Montserrat-Medium" w:eastAsia="DengXian" w:hAnsi="Montserrat-Medium" w:hint="eastAsia"/>
          <w:sz w:val="24"/>
          <w:bdr w:val="none" w:sz="0" w:space="0" w:color="auto"/>
          <w14:textOutline w14:w="0" w14:cap="rnd" w14:cmpd="sng" w14:algn="ctr">
            <w14:noFill/>
            <w14:prstDash w14:val="solid"/>
            <w14:bevel/>
          </w14:textOutline>
        </w:rPr>
        <w:t>而</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突显出</w:t>
      </w:r>
      <w:r w:rsidR="00950C2E" w:rsidRPr="00F16AF9">
        <w:rPr>
          <w:rFonts w:ascii="Montserrat-Medium" w:eastAsia="DengXian" w:hAnsi="Montserrat-Medium" w:hint="eastAsia"/>
          <w:sz w:val="24"/>
          <w:bdr w:val="none" w:sz="0" w:space="0" w:color="auto"/>
          <w14:textOutline w14:w="0" w14:cap="rnd" w14:cmpd="sng" w14:algn="ctr">
            <w14:noFill/>
            <w14:prstDash w14:val="solid"/>
            <w14:bevel/>
          </w14:textOutline>
        </w:rPr>
        <w:t>十足的运动型格</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白色</w:t>
      </w:r>
      <w:r w:rsidR="00F41FCA"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移印内圈</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则与蓝色表盘背景形成鲜明对比，赋予它如无垠大海一般的深邃美感</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擅长于设计的名士表</w:t>
      </w:r>
      <w:r w:rsidR="00F004AD"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在</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时间显示设计上更进一步突破，</w:t>
      </w:r>
      <w:r w:rsidR="00950C2E"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倾注巧思，</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采用鸟喙形小指针来取代大分针，营造出中央单指针的</w:t>
      </w:r>
      <w:r w:rsidR="00AC0E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错觉</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w:t>
      </w:r>
      <w:r w:rsidR="00C938AF"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 xml:space="preserve"> </w:t>
      </w:r>
    </w:p>
    <w:p w14:paraId="4EEE880B" w14:textId="77777777" w:rsidR="0096598C" w:rsidRPr="00F16AF9" w:rsidRDefault="0096598C" w:rsidP="007E0542">
      <w:pPr>
        <w:pStyle w:val="Corps"/>
        <w:ind w:firstLineChars="236" w:firstLine="566"/>
        <w:jc w:val="both"/>
        <w:rPr>
          <w:rFonts w:ascii="Montserrat-Medium" w:eastAsia="DengXian" w:hAnsi="Montserrat-Medium" w:cstheme="minorBidi" w:hint="eastAsia"/>
          <w:color w:val="000000" w:themeColor="text1"/>
          <w:sz w:val="24"/>
          <w:szCs w:val="24"/>
          <w:bdr w:val="none" w:sz="0" w:space="0" w:color="auto"/>
          <w:lang w:val="en-US"/>
          <w14:textOutline w14:w="0" w14:cap="rnd" w14:cmpd="sng" w14:algn="ctr">
            <w14:noFill/>
            <w14:prstDash w14:val="solid"/>
            <w14:bevel/>
          </w14:textOutline>
        </w:rPr>
      </w:pPr>
    </w:p>
    <w:p w14:paraId="2ED0CC3F" w14:textId="2E4C5B66" w:rsidR="00AC0EAF" w:rsidRPr="00F16AF9" w:rsidRDefault="00F41FCA" w:rsidP="007E0542">
      <w:pPr>
        <w:pStyle w:val="Corps"/>
        <w:ind w:firstLineChars="236" w:firstLine="566"/>
        <w:jc w:val="both"/>
        <w:rPr>
          <w:rFonts w:ascii="Montserrat-Medium" w:eastAsia="DengXian" w:hAnsi="Montserrat-Medium" w:cstheme="minorBidi" w:hint="eastAsia"/>
          <w:color w:val="000000" w:themeColor="text1"/>
          <w:sz w:val="24"/>
          <w:szCs w:val="24"/>
          <w:bdr w:val="none" w:sz="0" w:space="0" w:color="auto"/>
          <w:lang w:val="en-US"/>
          <w14:textOutline w14:w="0" w14:cap="rnd" w14:cmpd="sng" w14:algn="ctr">
            <w14:noFill/>
            <w14:prstDash w14:val="solid"/>
            <w14:bevel/>
          </w14:textOutline>
        </w:rPr>
      </w:pP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全新名士</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BAUME</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奔系列海洋限定款</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2.0</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腕表</w:t>
      </w:r>
      <w:r w:rsidR="00AC0E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搭载久经考验的“瑞士制造”自动上链机械机芯，由座落于瑞士株罗地区</w:t>
      </w:r>
      <w:r w:rsidR="00AC0EAF"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Brenets</w:t>
      </w:r>
      <w:r w:rsidR="00AC0E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的名士制表工坊精心组装而成。防水性能</w:t>
      </w:r>
      <w:r w:rsidR="00AC0EAF"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30</w:t>
      </w:r>
      <w:r w:rsidR="00AC0E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米，并具备</w:t>
      </w:r>
      <w:r w:rsidR="00AC0EAF"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38</w:t>
      </w:r>
      <w:r w:rsidR="00AC0E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小时的动力储存功能。</w:t>
      </w:r>
    </w:p>
    <w:p w14:paraId="22326BF5" w14:textId="77777777" w:rsidR="0096598C" w:rsidRPr="00201577" w:rsidRDefault="0096598C">
      <w:pPr>
        <w:pStyle w:val="Corps"/>
        <w:jc w:val="both"/>
        <w:rPr>
          <w:rFonts w:ascii="Montserrat-Medium" w:eastAsia="DengXian" w:hAnsi="Montserrat-Medium" w:cstheme="minorBidi" w:hint="eastAsia"/>
          <w:color w:val="000000" w:themeColor="text1"/>
          <w:sz w:val="24"/>
          <w:szCs w:val="24"/>
          <w:bdr w:val="none" w:sz="0" w:space="0" w:color="auto"/>
          <w14:textOutline w14:w="0" w14:cap="rnd" w14:cmpd="sng" w14:algn="ctr">
            <w14:noFill/>
            <w14:prstDash w14:val="solid"/>
            <w14:bevel/>
          </w14:textOutline>
        </w:rPr>
      </w:pPr>
    </w:p>
    <w:p w14:paraId="03646DD3" w14:textId="77777777" w:rsidR="0096598C" w:rsidRPr="00201577" w:rsidRDefault="00C938AF">
      <w:pPr>
        <w:pStyle w:val="Corps"/>
        <w:jc w:val="both"/>
        <w:rPr>
          <w:rFonts w:ascii="Montserrat-Medium" w:eastAsia="DengXian" w:hAnsi="Montserrat-Medium" w:cstheme="minorBidi" w:hint="eastAsia"/>
          <w:sz w:val="24"/>
          <w:szCs w:val="24"/>
          <w:bdr w:val="none" w:sz="0" w:space="0" w:color="auto"/>
          <w14:textOutline w14:w="0" w14:cap="rnd" w14:cmpd="sng" w14:algn="ctr">
            <w14:noFill/>
            <w14:prstDash w14:val="solid"/>
            <w14:bevel/>
          </w14:textOutline>
        </w:rPr>
      </w:pPr>
      <w:r w:rsidRPr="00201577">
        <w:rPr>
          <w:rFonts w:ascii="Montserrat-Medium" w:eastAsia="DengXian" w:hAnsi="Montserrat-Medium"/>
          <w:b/>
          <w:color w:val="000000" w:themeColor="text1"/>
          <w:sz w:val="28"/>
          <w:bdr w:val="none" w:sz="0" w:space="0" w:color="auto"/>
          <w14:textOutline w14:w="0" w14:cap="rnd" w14:cmpd="sng" w14:algn="ctr">
            <w14:noFill/>
            <w14:prstDash w14:val="solid"/>
            <w14:bevel/>
          </w14:textOutline>
        </w:rPr>
        <w:t>SEAQUAL®</w:t>
      </w:r>
      <w:r w:rsidRPr="00201577">
        <w:rPr>
          <w:rFonts w:ascii="Montserrat-Medium" w:eastAsia="DengXian" w:hAnsi="Montserrat-Medium" w:hint="eastAsia"/>
          <w:b/>
          <w:color w:val="000000" w:themeColor="text1"/>
          <w:sz w:val="28"/>
          <w:bdr w:val="none" w:sz="0" w:space="0" w:color="auto"/>
          <w14:textOutline w14:w="0" w14:cap="rnd" w14:cmpd="sng" w14:algn="ctr">
            <w14:noFill/>
            <w14:prstDash w14:val="solid"/>
            <w14:bevel/>
          </w14:textOutline>
        </w:rPr>
        <w:t>纱面料</w:t>
      </w:r>
      <w:r w:rsidRPr="00201577">
        <w:rPr>
          <w:rFonts w:ascii="Montserrat-Medium" w:eastAsia="DengXian" w:hAnsi="Montserrat-Medium"/>
          <w:b/>
          <w:color w:val="000000" w:themeColor="text1"/>
          <w:sz w:val="28"/>
          <w:bdr w:val="none" w:sz="0" w:space="0" w:color="auto"/>
          <w14:textOutline w14:w="0" w14:cap="rnd" w14:cmpd="sng" w14:algn="ctr">
            <w14:noFill/>
            <w14:prstDash w14:val="solid"/>
            <w14:bevel/>
          </w14:textOutline>
        </w:rPr>
        <w:t>100%</w:t>
      </w:r>
      <w:r w:rsidRPr="00201577">
        <w:rPr>
          <w:rFonts w:ascii="Montserrat-Medium" w:eastAsia="DengXian" w:hAnsi="Montserrat-Medium" w:hint="eastAsia"/>
          <w:b/>
          <w:color w:val="000000" w:themeColor="text1"/>
          <w:sz w:val="28"/>
          <w:bdr w:val="none" w:sz="0" w:space="0" w:color="auto"/>
          <w14:textOutline w14:w="0" w14:cap="rnd" w14:cmpd="sng" w14:algn="ctr">
            <w14:noFill/>
            <w14:prstDash w14:val="solid"/>
            <w14:bevel/>
          </w14:textOutline>
        </w:rPr>
        <w:t>环保表带</w:t>
      </w:r>
    </w:p>
    <w:p w14:paraId="3ED5E6A2" w14:textId="0F9A599E" w:rsidR="0096598C" w:rsidRPr="00F16AF9" w:rsidRDefault="00F41FCA" w:rsidP="007E0542">
      <w:pPr>
        <w:pStyle w:val="Corps"/>
        <w:ind w:firstLineChars="236" w:firstLine="566"/>
        <w:jc w:val="both"/>
        <w:rPr>
          <w:rFonts w:ascii="Montserrat-Medium" w:eastAsia="DengXian" w:hAnsi="Montserrat-Medium" w:cstheme="minorBidi" w:hint="eastAsia"/>
          <w:sz w:val="24"/>
          <w:szCs w:val="24"/>
          <w:bdr w:val="none" w:sz="0" w:space="0" w:color="auto"/>
          <w14:textOutline w14:w="0" w14:cap="rnd" w14:cmpd="sng" w14:algn="ctr">
            <w14:noFill/>
            <w14:prstDash w14:val="solid"/>
            <w14:bevel/>
          </w14:textOutline>
        </w:rPr>
      </w:pP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全新名士</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BAUME</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奔系列海洋限定款</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2.0</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腕表</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采用</w:t>
      </w:r>
      <w:r w:rsidR="00C938AF"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100%</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再生塑料制成，</w:t>
      </w:r>
      <w:r w:rsidR="00AC0E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更焕发飒爽英气</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，搭配升级再造的</w:t>
      </w:r>
      <w:r w:rsidR="00C938AF"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PET</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面料蓝色编织表带，以浅蓝色缝线</w:t>
      </w:r>
      <w:r w:rsidR="00AC0E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点缀于上</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。表带侧缘的精致卷边及黑色软木内衬使佩戴倍感舒适。</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可互换的表带采用回收</w:t>
      </w:r>
      <w:r w:rsidR="00AC0EAF" w:rsidRPr="00F16AF9">
        <w:rPr>
          <w:rFonts w:ascii="Montserrat-Medium" w:eastAsia="DengXian" w:hAnsi="Montserrat-Medium" w:hint="eastAsia"/>
          <w:sz w:val="24"/>
          <w:bdr w:val="none" w:sz="0" w:space="0" w:color="auto"/>
          <w14:textOutline w14:w="0" w14:cap="rnd" w14:cmpd="sng" w14:algn="ctr">
            <w14:noFill/>
            <w14:prstDash w14:val="solid"/>
            <w14:bevel/>
          </w14:textOutline>
        </w:rPr>
        <w:t>的胡桃木</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钮扣</w:t>
      </w:r>
      <w:r w:rsidR="00F004AD" w:rsidRPr="00F16AF9">
        <w:rPr>
          <w:rFonts w:ascii="Montserrat-Medium" w:eastAsia="DengXian" w:hAnsi="Montserrat-Medium" w:hint="eastAsia"/>
          <w:sz w:val="24"/>
          <w:bdr w:val="none" w:sz="0" w:space="0" w:color="auto"/>
          <w14:textOutline w14:w="0" w14:cap="rnd" w14:cmpd="sng" w14:algn="ctr">
            <w14:noFill/>
            <w14:prstDash w14:val="solid"/>
            <w14:bevel/>
          </w14:textOutline>
        </w:rPr>
        <w:t>系统</w:t>
      </w:r>
      <w:r w:rsidR="00C938AF" w:rsidRPr="00F16AF9">
        <w:rPr>
          <w:rFonts w:ascii="Montserrat-Medium" w:eastAsia="DengXian" w:hAnsi="Montserrat-Medium" w:hint="eastAsia"/>
          <w:sz w:val="24"/>
          <w:bdr w:val="none" w:sz="0" w:space="0" w:color="auto"/>
          <w14:textOutline w14:w="0" w14:cap="rnd" w14:cmpd="sng" w14:algn="ctr">
            <w14:noFill/>
            <w14:prstDash w14:val="solid"/>
            <w14:bevel/>
          </w14:textOutline>
        </w:rPr>
        <w:t>，无需工具即可轻松拆卸更换，跟解开衬衫钮扣一样简单！</w:t>
      </w:r>
      <w:r w:rsidR="00C938AF" w:rsidRPr="00F16AF9">
        <w:rPr>
          <w:rFonts w:ascii="Montserrat-Medium" w:eastAsia="DengXian" w:hAnsi="Montserrat-Medium"/>
          <w:sz w:val="24"/>
          <w:bdr w:val="none" w:sz="0" w:space="0" w:color="auto"/>
          <w14:textOutline w14:w="0" w14:cap="rnd" w14:cmpd="sng" w14:algn="ctr">
            <w14:noFill/>
            <w14:prstDash w14:val="solid"/>
            <w14:bevel/>
          </w14:textOutline>
        </w:rPr>
        <w:t xml:space="preserve"> </w:t>
      </w:r>
    </w:p>
    <w:p w14:paraId="2EFDAA6C" w14:textId="77777777" w:rsidR="0096598C" w:rsidRPr="00F16AF9" w:rsidRDefault="0096598C">
      <w:pPr>
        <w:pStyle w:val="Corps"/>
        <w:jc w:val="both"/>
        <w:rPr>
          <w:rFonts w:ascii="Montserrat-Medium" w:eastAsia="DengXian" w:hAnsi="Montserrat-Medium" w:cstheme="minorBidi" w:hint="eastAsia"/>
          <w:color w:val="000000" w:themeColor="text1"/>
          <w:sz w:val="24"/>
          <w:szCs w:val="24"/>
          <w:bdr w:val="none" w:sz="0" w:space="0" w:color="auto"/>
          <w:lang w:val="en-US"/>
          <w14:textOutline w14:w="0" w14:cap="rnd" w14:cmpd="sng" w14:algn="ctr">
            <w14:noFill/>
            <w14:prstDash w14:val="solid"/>
            <w14:bevel/>
          </w14:textOutline>
        </w:rPr>
      </w:pPr>
    </w:p>
    <w:p w14:paraId="547FB558" w14:textId="77777777" w:rsidR="0096598C" w:rsidRPr="00F16AF9" w:rsidRDefault="00C938AF">
      <w:pPr>
        <w:pStyle w:val="Corps"/>
        <w:jc w:val="both"/>
        <w:rPr>
          <w:rFonts w:ascii="Montserrat-Medium" w:eastAsia="DengXian" w:hAnsi="Montserrat-Medium" w:cstheme="minorBidi" w:hint="eastAsia"/>
          <w:b/>
          <w:color w:val="000000" w:themeColor="text1"/>
          <w:sz w:val="28"/>
          <w:szCs w:val="24"/>
          <w:bdr w:val="none" w:sz="0" w:space="0" w:color="auto"/>
          <w14:textOutline w14:w="0" w14:cap="rnd" w14:cmpd="sng" w14:algn="ctr">
            <w14:noFill/>
            <w14:prstDash w14:val="solid"/>
            <w14:bevel/>
          </w14:textOutline>
        </w:rPr>
      </w:pPr>
      <w:r w:rsidRPr="00F16AF9">
        <w:rPr>
          <w:rFonts w:ascii="Montserrat-Medium" w:eastAsia="DengXian" w:hAnsi="Montserrat-Medium" w:hint="eastAsia"/>
          <w:b/>
          <w:color w:val="000000" w:themeColor="text1"/>
          <w:sz w:val="28"/>
          <w:bdr w:val="none" w:sz="0" w:space="0" w:color="auto"/>
          <w14:textOutline w14:w="0" w14:cap="rnd" w14:cmpd="sng" w14:algn="ctr">
            <w14:noFill/>
            <w14:prstDash w14:val="solid"/>
            <w14:bevel/>
          </w14:textOutline>
        </w:rPr>
        <w:t>肩负环保责任的表盒</w:t>
      </w:r>
      <w:r w:rsidRPr="00F16AF9">
        <w:rPr>
          <w:rFonts w:ascii="Montserrat-Medium" w:eastAsia="DengXian" w:hAnsi="Montserrat-Medium"/>
          <w:b/>
          <w:color w:val="000000" w:themeColor="text1"/>
          <w:sz w:val="28"/>
          <w:bdr w:val="none" w:sz="0" w:space="0" w:color="auto"/>
          <w14:textOutline w14:w="0" w14:cap="rnd" w14:cmpd="sng" w14:algn="ctr">
            <w14:noFill/>
            <w14:prstDash w14:val="solid"/>
            <w14:bevel/>
          </w14:textOutline>
        </w:rPr>
        <w:t xml:space="preserve"> </w:t>
      </w:r>
    </w:p>
    <w:p w14:paraId="425CCF14" w14:textId="12214514" w:rsidR="0096598C" w:rsidRPr="00201577" w:rsidRDefault="00AC0EAF" w:rsidP="007E0542">
      <w:pPr>
        <w:pStyle w:val="Corps"/>
        <w:ind w:firstLineChars="236" w:firstLine="566"/>
        <w:jc w:val="both"/>
        <w:rPr>
          <w:rFonts w:ascii="Montserrat-Medium" w:eastAsia="DengXian" w:hAnsi="Montserrat-Medium" w:cstheme="minorBidi" w:hint="eastAsia"/>
          <w:color w:val="000000" w:themeColor="text1"/>
          <w:sz w:val="24"/>
          <w:szCs w:val="24"/>
          <w:bdr w:val="none" w:sz="0" w:space="0" w:color="auto"/>
          <w14:textOutline w14:w="0" w14:cap="rnd" w14:cmpd="sng" w14:algn="ctr">
            <w14:noFill/>
            <w14:prstDash w14:val="solid"/>
            <w14:bevel/>
          </w14:textOutline>
        </w:rPr>
      </w:pP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名士制表世家在环保之路上将不会止步于腕表设计：品牌希望朝着生态环保、可持续发展的制表愿景永续前进。</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因此</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这款全新</w:t>
      </w:r>
      <w:r w:rsidR="00F41FCA"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BAUME</w:t>
      </w:r>
      <w:r w:rsidR="00F41FCA"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奔系列海洋限定款</w:t>
      </w:r>
      <w:r w:rsidR="00F41FCA"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2.0</w:t>
      </w:r>
      <w:r w:rsidR="00F41FCA"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腕表</w:t>
      </w:r>
      <w:r w:rsidR="00C938AF"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与先前推出的产品一样</w:t>
      </w:r>
      <w:r w:rsidR="00C938AF" w:rsidRPr="00201577">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，也采用可回收硬纸板制成的六角形表盒及回收涤纶制成的毡袋包装。</w:t>
      </w:r>
    </w:p>
    <w:p w14:paraId="7D81117F" w14:textId="77777777" w:rsidR="0096598C" w:rsidRPr="00201577" w:rsidRDefault="0096598C">
      <w:pPr>
        <w:pStyle w:val="Corps"/>
        <w:jc w:val="both"/>
        <w:rPr>
          <w:rFonts w:ascii="Montserrat-Medium" w:eastAsia="DengXian" w:hAnsi="Montserrat-Medium" w:cstheme="minorBidi" w:hint="eastAsia"/>
          <w:color w:val="000000" w:themeColor="text1"/>
          <w:sz w:val="24"/>
          <w:szCs w:val="24"/>
          <w:bdr w:val="none" w:sz="0" w:space="0" w:color="auto"/>
          <w14:textOutline w14:w="0" w14:cap="rnd" w14:cmpd="sng" w14:algn="ctr">
            <w14:noFill/>
            <w14:prstDash w14:val="solid"/>
            <w14:bevel/>
          </w14:textOutline>
        </w:rPr>
      </w:pPr>
    </w:p>
    <w:p w14:paraId="5B89302B" w14:textId="77777777" w:rsidR="0096598C" w:rsidRPr="00201577" w:rsidRDefault="00C938AF">
      <w:pPr>
        <w:pStyle w:val="Corps"/>
        <w:jc w:val="both"/>
        <w:rPr>
          <w:rFonts w:ascii="Montserrat-Medium" w:eastAsia="DengXian" w:hAnsi="Montserrat-Medium" w:cstheme="minorBidi" w:hint="eastAsia"/>
          <w:color w:val="000000" w:themeColor="text1"/>
          <w:sz w:val="24"/>
          <w:szCs w:val="24"/>
          <w:bdr w:val="none" w:sz="0" w:space="0" w:color="auto"/>
          <w14:textOutline w14:w="0" w14:cap="rnd" w14:cmpd="sng" w14:algn="ctr">
            <w14:noFill/>
            <w14:prstDash w14:val="solid"/>
            <w14:bevel/>
          </w14:textOutline>
        </w:rPr>
      </w:pPr>
      <w:r w:rsidRPr="00201577">
        <w:rPr>
          <w:rFonts w:ascii="Montserrat-Medium" w:eastAsia="DengXian" w:hAnsi="Montserrat-Medium" w:hint="eastAsia"/>
          <w:b/>
          <w:color w:val="000000" w:themeColor="text1"/>
          <w:sz w:val="28"/>
          <w:bdr w:val="none" w:sz="0" w:space="0" w:color="auto"/>
          <w14:textOutline w14:w="0" w14:cap="rnd" w14:cmpd="sng" w14:algn="ctr">
            <w14:noFill/>
            <w14:prstDash w14:val="solid"/>
            <w14:bevel/>
          </w14:textOutline>
        </w:rPr>
        <w:t>收益的</w:t>
      </w:r>
      <w:r w:rsidRPr="00201577">
        <w:rPr>
          <w:rFonts w:ascii="Montserrat-Medium" w:eastAsia="DengXian" w:hAnsi="Montserrat-Medium"/>
          <w:b/>
          <w:color w:val="000000" w:themeColor="text1"/>
          <w:sz w:val="28"/>
          <w:bdr w:val="none" w:sz="0" w:space="0" w:color="auto"/>
          <w14:textOutline w14:w="0" w14:cap="rnd" w14:cmpd="sng" w14:algn="ctr">
            <w14:noFill/>
            <w14:prstDash w14:val="solid"/>
            <w14:bevel/>
          </w14:textOutline>
        </w:rPr>
        <w:t>5%</w:t>
      </w:r>
      <w:r w:rsidRPr="00201577">
        <w:rPr>
          <w:rFonts w:ascii="Montserrat-Medium" w:eastAsia="DengXian" w:hAnsi="Montserrat-Medium" w:hint="eastAsia"/>
          <w:b/>
          <w:color w:val="000000" w:themeColor="text1"/>
          <w:sz w:val="28"/>
          <w:bdr w:val="none" w:sz="0" w:space="0" w:color="auto"/>
          <w14:textOutline w14:w="0" w14:cap="rnd" w14:cmpd="sng" w14:algn="ctr">
            <w14:noFill/>
            <w14:prstDash w14:val="solid"/>
            <w14:bevel/>
          </w14:textOutline>
        </w:rPr>
        <w:t>捐献给地球环保行动</w:t>
      </w:r>
      <w:r w:rsidRPr="00201577">
        <w:rPr>
          <w:rFonts w:ascii="Montserrat-Medium" w:eastAsia="DengXian" w:hAnsi="Montserrat-Medium"/>
          <w:b/>
          <w:color w:val="000000" w:themeColor="text1"/>
          <w:sz w:val="28"/>
          <w:bdr w:val="none" w:sz="0" w:space="0" w:color="auto"/>
          <w14:textOutline w14:w="0" w14:cap="rnd" w14:cmpd="sng" w14:algn="ctr">
            <w14:noFill/>
            <w14:prstDash w14:val="solid"/>
            <w14:bevel/>
          </w14:textOutline>
        </w:rPr>
        <w:t xml:space="preserve"> </w:t>
      </w:r>
    </w:p>
    <w:p w14:paraId="278DCECD" w14:textId="4E95009F" w:rsidR="00AC0EAF" w:rsidRPr="00F16AF9" w:rsidRDefault="00AC0EAF" w:rsidP="00F16AF9">
      <w:pPr>
        <w:pStyle w:val="Corps"/>
        <w:ind w:firstLineChars="236" w:firstLine="519"/>
        <w:jc w:val="both"/>
        <w:rPr>
          <w:rFonts w:ascii="Montserrat-Medium" w:eastAsia="DengXian" w:hAnsi="Montserrat-Medium" w:cstheme="minorBidi" w:hint="eastAsia"/>
          <w:color w:val="000000" w:themeColor="text1"/>
          <w:sz w:val="24"/>
          <w:szCs w:val="24"/>
          <w:bdr w:val="none" w:sz="0" w:space="0" w:color="auto"/>
          <w14:textOutline w14:w="0" w14:cap="rnd" w14:cmpd="sng" w14:algn="ctr">
            <w14:noFill/>
            <w14:prstDash w14:val="solid"/>
            <w14:bevel/>
          </w14:textOutline>
        </w:rPr>
      </w:pPr>
      <w:r w:rsidRPr="00F16AF9">
        <w:rPr>
          <w:rFonts w:ascii="Montserrat-Medium" w:eastAsia="DengXian" w:hAnsi="Montserrat-Medium" w:hint="eastAsia"/>
          <w:color w:val="000000" w:themeColor="text1"/>
          <w:bdr w:val="none" w:sz="0" w:space="0" w:color="auto"/>
        </w:rPr>
        <w:t>正因守护地球行动需要更多的长期援助</w:t>
      </w:r>
      <w:r w:rsidR="00C938AF" w:rsidRPr="00F16AF9">
        <w:rPr>
          <w:rFonts w:ascii="Montserrat-Medium" w:eastAsia="DengXian" w:hAnsi="Montserrat-Medium" w:hint="eastAsia"/>
          <w:color w:val="000000" w:themeColor="text1"/>
          <w:bdr w:val="none" w:sz="0" w:space="0" w:color="auto"/>
        </w:rPr>
        <w:t>，名士表承诺将销售</w:t>
      </w:r>
      <w:r w:rsidR="00F41FCA" w:rsidRPr="00F16AF9">
        <w:rPr>
          <w:rFonts w:ascii="Montserrat-Medium" w:eastAsia="DengXian" w:hAnsi="Montserrat-Medium"/>
          <w:color w:val="000000" w:themeColor="text1"/>
          <w:bdr w:val="none" w:sz="0" w:space="0" w:color="auto"/>
        </w:rPr>
        <w:t>BAUME</w:t>
      </w:r>
      <w:r w:rsidR="00F41FCA" w:rsidRPr="00F16AF9">
        <w:rPr>
          <w:rFonts w:ascii="Montserrat-Medium" w:eastAsia="DengXian" w:hAnsi="Montserrat-Medium" w:hint="eastAsia"/>
          <w:color w:val="000000" w:themeColor="text1"/>
          <w:bdr w:val="none" w:sz="0" w:space="0" w:color="auto"/>
        </w:rPr>
        <w:t>奔系列海洋限定款</w:t>
      </w:r>
      <w:r w:rsidR="00F41FCA" w:rsidRPr="00F16AF9">
        <w:rPr>
          <w:rFonts w:ascii="Montserrat-Medium" w:eastAsia="DengXian" w:hAnsi="Montserrat-Medium"/>
          <w:color w:val="000000" w:themeColor="text1"/>
          <w:bdr w:val="none" w:sz="0" w:space="0" w:color="auto"/>
        </w:rPr>
        <w:t>2.0</w:t>
      </w:r>
      <w:r w:rsidR="00F41FCA" w:rsidRPr="00F16AF9">
        <w:rPr>
          <w:rFonts w:ascii="Montserrat-Medium" w:eastAsia="DengXian" w:hAnsi="Montserrat-Medium" w:hint="eastAsia"/>
          <w:color w:val="000000" w:themeColor="text1"/>
          <w:bdr w:val="none" w:sz="0" w:space="0" w:color="auto"/>
        </w:rPr>
        <w:t>腕表</w:t>
      </w:r>
      <w:r w:rsidR="00C938AF" w:rsidRPr="00F16AF9">
        <w:rPr>
          <w:rFonts w:ascii="Montserrat-Medium" w:eastAsia="DengXian" w:hAnsi="Montserrat-Medium" w:hint="eastAsia"/>
          <w:color w:val="000000" w:themeColor="text1"/>
          <w:bdr w:val="none" w:sz="0" w:space="0" w:color="auto"/>
        </w:rPr>
        <w:t>的</w:t>
      </w:r>
      <w:r w:rsidR="00C938AF" w:rsidRPr="00F16AF9">
        <w:rPr>
          <w:rFonts w:ascii="Montserrat-Medium" w:eastAsia="DengXian" w:hAnsi="Montserrat-Medium"/>
          <w:color w:val="000000" w:themeColor="text1"/>
          <w:bdr w:val="none" w:sz="0" w:space="0" w:color="auto"/>
        </w:rPr>
        <w:t>5%</w:t>
      </w:r>
      <w:r w:rsidR="00C938AF" w:rsidRPr="00F16AF9">
        <w:rPr>
          <w:rFonts w:ascii="Montserrat-Medium" w:eastAsia="DengXian" w:hAnsi="Montserrat-Medium" w:hint="eastAsia"/>
          <w:color w:val="000000" w:themeColor="text1"/>
          <w:bdr w:val="none" w:sz="0" w:space="0" w:color="auto"/>
        </w:rPr>
        <w:t>收益捐献给品牌</w:t>
      </w:r>
      <w:r w:rsidRPr="00F16AF9">
        <w:rPr>
          <w:rFonts w:ascii="Montserrat-Medium" w:eastAsia="DengXian" w:hAnsi="Montserrat-Medium" w:hint="eastAsia"/>
          <w:color w:val="000000" w:themeColor="text1"/>
          <w:bdr w:val="none" w:sz="0" w:space="0" w:color="auto"/>
        </w:rPr>
        <w:t>的</w:t>
      </w:r>
      <w:r w:rsidR="00C938AF" w:rsidRPr="00F16AF9">
        <w:rPr>
          <w:rFonts w:ascii="Montserrat-Medium" w:eastAsia="DengXian" w:hAnsi="Montserrat-Medium" w:hint="eastAsia"/>
          <w:color w:val="000000" w:themeColor="text1"/>
          <w:bdr w:val="none" w:sz="0" w:space="0" w:color="auto"/>
        </w:rPr>
        <w:t>两</w:t>
      </w:r>
      <w:r w:rsidRPr="00F16AF9">
        <w:rPr>
          <w:rFonts w:ascii="Montserrat-Medium" w:eastAsia="DengXian" w:hAnsi="Montserrat-Medium" w:hint="eastAsia"/>
          <w:color w:val="000000" w:themeColor="text1"/>
          <w:bdr w:val="none" w:sz="0" w:space="0" w:color="auto"/>
        </w:rPr>
        <w:t>个</w:t>
      </w:r>
      <w:r w:rsidR="00C938AF" w:rsidRPr="00F16AF9">
        <w:rPr>
          <w:rFonts w:ascii="Montserrat-Medium" w:eastAsia="DengXian" w:hAnsi="Montserrat-Medium" w:hint="eastAsia"/>
          <w:color w:val="000000" w:themeColor="text1"/>
          <w:bdr w:val="none" w:sz="0" w:space="0" w:color="auto"/>
        </w:rPr>
        <w:t>环保</w:t>
      </w:r>
      <w:r w:rsidRPr="00F16AF9">
        <w:rPr>
          <w:rFonts w:ascii="Montserrat-Medium" w:eastAsia="DengXian" w:hAnsi="Montserrat-Medium" w:hint="eastAsia"/>
          <w:color w:val="000000" w:themeColor="text1"/>
          <w:bdr w:val="none" w:sz="0" w:space="0" w:color="auto"/>
        </w:rPr>
        <w:t>合作</w:t>
      </w:r>
      <w:r w:rsidR="00C938AF" w:rsidRPr="00F16AF9">
        <w:rPr>
          <w:rFonts w:ascii="Montserrat-Medium" w:eastAsia="DengXian" w:hAnsi="Montserrat-Medium" w:hint="eastAsia"/>
          <w:color w:val="000000" w:themeColor="text1"/>
          <w:bdr w:val="none" w:sz="0" w:space="0" w:color="auto"/>
        </w:rPr>
        <w:t>伙伴</w:t>
      </w:r>
      <w:r w:rsidRPr="00F16AF9">
        <w:rPr>
          <w:rFonts w:ascii="Montserrat-Medium" w:eastAsia="DengXian" w:hAnsi="Montserrat-Medium" w:hint="eastAsia"/>
          <w:color w:val="000000" w:themeColor="text1"/>
          <w:bdr w:val="none" w:sz="0" w:space="0" w:color="auto"/>
        </w:rPr>
        <w:t>，即公益组织</w:t>
      </w:r>
      <w:r w:rsidR="00C938AF" w:rsidRPr="00F16AF9">
        <w:rPr>
          <w:rFonts w:ascii="Montserrat-Medium" w:eastAsia="DengXian" w:hAnsi="Montserrat-Medium"/>
          <w:color w:val="000000" w:themeColor="text1"/>
          <w:bdr w:val="none" w:sz="0" w:space="0" w:color="auto"/>
        </w:rPr>
        <w:t>Waste Free Oceans</w:t>
      </w:r>
      <w:r w:rsidR="00C938AF" w:rsidRPr="00F16AF9">
        <w:rPr>
          <w:rFonts w:ascii="Montserrat-Medium" w:eastAsia="DengXian" w:hAnsi="Montserrat-Medium" w:hint="eastAsia"/>
          <w:color w:val="000000" w:themeColor="text1"/>
          <w:bdr w:val="none" w:sz="0" w:space="0" w:color="auto"/>
        </w:rPr>
        <w:t>和</w:t>
      </w:r>
      <w:r w:rsidR="00C938AF" w:rsidRPr="00F16AF9">
        <w:rPr>
          <w:rFonts w:ascii="Montserrat-Medium" w:eastAsia="DengXian" w:hAnsi="Montserrat-Medium"/>
          <w:color w:val="000000" w:themeColor="text1"/>
          <w:bdr w:val="none" w:sz="0" w:space="0" w:color="auto"/>
        </w:rPr>
        <w:t>SEAQUAL INITIATIVE</w:t>
      </w:r>
      <w:r w:rsidRPr="00F16AF9">
        <w:rPr>
          <w:rFonts w:ascii="Montserrat-Medium" w:eastAsia="DengXian" w:hAnsi="Montserrat-Medium" w:hint="eastAsia"/>
          <w:color w:val="000000" w:themeColor="text1"/>
          <w:bdr w:val="none" w:sz="0" w:space="0" w:color="auto"/>
        </w:rPr>
        <w:t>倡议</w:t>
      </w:r>
      <w:r w:rsidR="00C938AF" w:rsidRPr="00F16AF9">
        <w:rPr>
          <w:rFonts w:ascii="Montserrat-Medium" w:eastAsia="DengXian" w:hAnsi="Montserrat-Medium" w:hint="eastAsia"/>
          <w:color w:val="000000" w:themeColor="text1"/>
          <w:bdr w:val="none" w:sz="0" w:space="0" w:color="auto"/>
        </w:rPr>
        <w:t>组织。</w:t>
      </w:r>
      <w:r w:rsidRPr="00F16AF9" w:rsidDel="00AC0EAF">
        <w:rPr>
          <w:rFonts w:ascii="Montserrat-Medium" w:eastAsia="DengXian" w:hAnsi="Montserrat-Medium"/>
          <w:color w:val="000000" w:themeColor="text1"/>
          <w:bdr w:val="none" w:sz="0" w:space="0" w:color="auto"/>
        </w:rPr>
        <w:t xml:space="preserve"> </w:t>
      </w:r>
      <w:r w:rsidRPr="00F16AF9">
        <w:rPr>
          <w:rFonts w:ascii="Montserrat-Medium" w:eastAsia="DengXian" w:hAnsi="Montserrat-Medium"/>
          <w:color w:val="000000" w:themeColor="text1"/>
          <w:bdr w:val="none" w:sz="0" w:space="0" w:color="auto"/>
        </w:rPr>
        <w:t>5%——</w:t>
      </w:r>
      <w:r w:rsidRPr="00F16AF9">
        <w:rPr>
          <w:rFonts w:ascii="Montserrat-Medium" w:eastAsia="DengXian" w:hAnsi="Montserrat-Medium" w:hint="eastAsia"/>
          <w:color w:val="000000" w:themeColor="text1"/>
          <w:bdr w:val="none" w:sz="0" w:space="0" w:color="auto"/>
        </w:rPr>
        <w:t>这个</w:t>
      </w:r>
      <w:r w:rsidR="00F004AD" w:rsidRPr="00F16AF9">
        <w:rPr>
          <w:rFonts w:ascii="Montserrat-Medium" w:eastAsia="DengXian" w:hAnsi="Montserrat-Medium" w:hint="eastAsia"/>
          <w:color w:val="000000" w:themeColor="text1"/>
          <w:bdr w:val="none" w:sz="0" w:space="0" w:color="auto"/>
        </w:rPr>
        <w:t>数字</w:t>
      </w:r>
      <w:r w:rsidRPr="00F16AF9">
        <w:rPr>
          <w:rFonts w:ascii="Montserrat-Medium" w:eastAsia="DengXian" w:hAnsi="Montserrat-Medium" w:hint="eastAsia"/>
          <w:color w:val="000000" w:themeColor="text1"/>
          <w:bdr w:val="none" w:sz="0" w:space="0" w:color="auto"/>
        </w:rPr>
        <w:t>不仅与全球五大洋相呼应，更代表着名士将持续助力这些组织为对抗海洋污染而展开的行动。</w:t>
      </w:r>
    </w:p>
    <w:p w14:paraId="46E4DE78" w14:textId="77777777" w:rsidR="0096598C" w:rsidRPr="00F16AF9" w:rsidRDefault="0096598C">
      <w:pPr>
        <w:pStyle w:val="Corps"/>
        <w:jc w:val="both"/>
        <w:rPr>
          <w:rFonts w:ascii="Montserrat-Medium" w:eastAsia="DengXian" w:hAnsi="Montserrat-Medium" w:cstheme="minorBidi" w:hint="eastAsia"/>
          <w:color w:val="000000" w:themeColor="text1"/>
          <w:sz w:val="24"/>
          <w:szCs w:val="24"/>
          <w:bdr w:val="none" w:sz="0" w:space="0" w:color="auto"/>
          <w14:textOutline w14:w="0" w14:cap="rnd" w14:cmpd="sng" w14:algn="ctr">
            <w14:noFill/>
            <w14:prstDash w14:val="solid"/>
            <w14:bevel/>
          </w14:textOutline>
        </w:rPr>
      </w:pPr>
    </w:p>
    <w:p w14:paraId="55377417" w14:textId="1F49A5CA" w:rsidR="0096598C" w:rsidRPr="00F16AF9" w:rsidRDefault="00C938AF">
      <w:pPr>
        <w:pStyle w:val="Corps"/>
        <w:jc w:val="both"/>
        <w:rPr>
          <w:rFonts w:ascii="Montserrat-Medium" w:eastAsia="DengXian" w:hAnsi="Montserrat-Medium" w:cstheme="minorBidi" w:hint="eastAsia"/>
          <w:b/>
          <w:color w:val="000000" w:themeColor="text1"/>
          <w:sz w:val="28"/>
          <w:szCs w:val="24"/>
          <w:bdr w:val="none" w:sz="0" w:space="0" w:color="auto"/>
          <w14:textOutline w14:w="0" w14:cap="rnd" w14:cmpd="sng" w14:algn="ctr">
            <w14:noFill/>
            <w14:prstDash w14:val="solid"/>
            <w14:bevel/>
          </w14:textOutline>
        </w:rPr>
      </w:pPr>
      <w:r w:rsidRPr="00F16AF9">
        <w:rPr>
          <w:rFonts w:ascii="Montserrat-Medium" w:eastAsia="DengXian" w:hAnsi="Montserrat-Medium"/>
          <w:b/>
          <w:color w:val="000000" w:themeColor="text1"/>
          <w:sz w:val="28"/>
          <w:bdr w:val="none" w:sz="0" w:space="0" w:color="auto"/>
          <w14:textOutline w14:w="0" w14:cap="rnd" w14:cmpd="sng" w14:algn="ctr">
            <w14:noFill/>
            <w14:prstDash w14:val="solid"/>
            <w14:bevel/>
          </w14:textOutline>
        </w:rPr>
        <w:t>WFO</w:t>
      </w:r>
      <w:r w:rsidRPr="00F16AF9">
        <w:rPr>
          <w:rFonts w:ascii="Montserrat-Medium" w:eastAsia="DengXian" w:hAnsi="Montserrat-Medium" w:hint="eastAsia"/>
          <w:b/>
          <w:color w:val="000000" w:themeColor="text1"/>
          <w:sz w:val="28"/>
          <w:bdr w:val="none" w:sz="0" w:space="0" w:color="auto"/>
          <w14:textOutline w14:w="0" w14:cap="rnd" w14:cmpd="sng" w14:algn="ctr">
            <w14:noFill/>
            <w14:prstDash w14:val="solid"/>
            <w14:bevel/>
          </w14:textOutline>
        </w:rPr>
        <w:t>环保</w:t>
      </w:r>
      <w:r w:rsidR="00F41FCA" w:rsidRPr="00F16AF9">
        <w:rPr>
          <w:rFonts w:ascii="Montserrat-Medium" w:eastAsia="DengXian" w:hAnsi="Montserrat-Medium" w:hint="eastAsia"/>
          <w:b/>
          <w:color w:val="000000" w:themeColor="text1"/>
          <w:sz w:val="28"/>
          <w:bdr w:val="none" w:sz="0" w:space="0" w:color="auto"/>
          <w14:textOutline w14:w="0" w14:cap="rnd" w14:cmpd="sng" w14:algn="ctr">
            <w14:noFill/>
            <w14:prstDash w14:val="solid"/>
            <w14:bevel/>
          </w14:textOutline>
        </w:rPr>
        <w:t>的全球影响力</w:t>
      </w:r>
      <w:r w:rsidRPr="00F16AF9">
        <w:rPr>
          <w:rFonts w:ascii="Montserrat-Medium" w:eastAsia="DengXian" w:hAnsi="Montserrat-Medium"/>
          <w:b/>
          <w:color w:val="000000" w:themeColor="text1"/>
          <w:sz w:val="28"/>
          <w:bdr w:val="none" w:sz="0" w:space="0" w:color="auto"/>
          <w14:textOutline w14:w="0" w14:cap="rnd" w14:cmpd="sng" w14:algn="ctr">
            <w14:noFill/>
            <w14:prstDash w14:val="solid"/>
            <w14:bevel/>
          </w14:textOutline>
        </w:rPr>
        <w:t xml:space="preserve"> </w:t>
      </w:r>
    </w:p>
    <w:p w14:paraId="21B92FEF" w14:textId="6B7AC928" w:rsidR="00316110" w:rsidRPr="00F16AF9" w:rsidRDefault="00C938AF" w:rsidP="00F16AF9">
      <w:pPr>
        <w:pStyle w:val="Corps"/>
        <w:ind w:firstLineChars="236" w:firstLine="566"/>
        <w:jc w:val="both"/>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pP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名士制表世家</w:t>
      </w:r>
      <w:r w:rsidR="00AC0EAF" w:rsidRPr="00F16AF9">
        <w:rPr>
          <w:rFonts w:ascii="Montserrat-Medium" w:eastAsia="DengXian" w:hAnsi="Montserrat-Medium" w:hint="eastAsia"/>
          <w:sz w:val="24"/>
          <w:bdr w:val="none" w:sz="0" w:space="0" w:color="auto"/>
          <w14:textOutline w14:w="0" w14:cap="rnd" w14:cmpd="sng" w14:algn="ctr">
            <w14:noFill/>
            <w14:prstDash w14:val="solid"/>
            <w14:bevel/>
          </w14:textOutline>
        </w:rPr>
        <w:t>之所以</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将</w:t>
      </w:r>
      <w:r w:rsidRPr="00F16AF9">
        <w:rPr>
          <w:rFonts w:ascii="Montserrat-Medium" w:eastAsia="DengXian" w:hAnsi="Montserrat-Medium"/>
          <w:sz w:val="24"/>
          <w:bdr w:val="none" w:sz="0" w:space="0" w:color="auto"/>
          <w14:textOutline w14:w="0" w14:cap="rnd" w14:cmpd="sng" w14:algn="ctr">
            <w14:noFill/>
            <w14:prstDash w14:val="solid"/>
            <w14:bevel/>
          </w14:textOutline>
        </w:rPr>
        <w:t>Waste Free Oceans</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视为</w:t>
      </w:r>
      <w:r w:rsidR="00316110" w:rsidRPr="00F16AF9">
        <w:rPr>
          <w:rFonts w:ascii="Montserrat-Medium" w:eastAsia="DengXian" w:hAnsi="Montserrat-Medium" w:hint="eastAsia"/>
          <w:sz w:val="24"/>
          <w:bdr w:val="none" w:sz="0" w:space="0" w:color="auto"/>
          <w14:textOutline w14:w="0" w14:cap="rnd" w14:cmpd="sng" w14:algn="ctr">
            <w14:noFill/>
            <w14:prstDash w14:val="solid"/>
            <w14:bevel/>
          </w14:textOutline>
        </w:rPr>
        <w:t>亲密无间的合作</w:t>
      </w:r>
      <w:r w:rsidRPr="00F16AF9">
        <w:rPr>
          <w:rFonts w:ascii="Montserrat-Medium" w:eastAsia="DengXian" w:hAnsi="Montserrat-Medium" w:hint="eastAsia"/>
          <w:sz w:val="24"/>
          <w:bdr w:val="none" w:sz="0" w:space="0" w:color="auto"/>
          <w14:textOutline w14:w="0" w14:cap="rnd" w14:cmpd="sng" w14:algn="ctr">
            <w14:noFill/>
            <w14:prstDash w14:val="solid"/>
            <w14:bevel/>
          </w14:textOutline>
        </w:rPr>
        <w:t>伙伴，</w:t>
      </w:r>
      <w:r w:rsidR="00316110" w:rsidRPr="00F16AF9">
        <w:rPr>
          <w:rFonts w:ascii="Montserrat-Medium" w:eastAsia="DengXian" w:hAnsi="Montserrat-Medium" w:hint="eastAsia"/>
          <w:sz w:val="24"/>
          <w:bdr w:val="none" w:sz="0" w:space="0" w:color="auto"/>
          <w14:textOutline w14:w="0" w14:cap="rnd" w14:cmpd="sng" w14:algn="ctr">
            <w14:noFill/>
            <w14:prstDash w14:val="solid"/>
            <w14:bevel/>
          </w14:textOutline>
        </w:rPr>
        <w:t>其根本源自于该组织体现了品牌</w:t>
      </w:r>
      <w:r w:rsidR="00F41FCA" w:rsidRPr="00F16AF9">
        <w:rPr>
          <w:rFonts w:ascii="Montserrat-Medium" w:eastAsia="DengXian" w:hAnsi="Montserrat-Medium" w:hint="eastAsia"/>
          <w:sz w:val="24"/>
          <w:bdr w:val="none" w:sz="0" w:space="0" w:color="auto"/>
          <w14:textOutline w14:w="0" w14:cap="rnd" w14:cmpd="sng" w14:algn="ctr">
            <w14:noFill/>
            <w14:prstDash w14:val="solid"/>
            <w14:bevel/>
          </w14:textOutline>
        </w:rPr>
        <w:t>最重视</w:t>
      </w:r>
      <w:r w:rsidR="00316110" w:rsidRPr="00F16AF9">
        <w:rPr>
          <w:rFonts w:ascii="Montserrat-Medium" w:eastAsia="DengXian" w:hAnsi="Montserrat-Medium" w:hint="eastAsia"/>
          <w:sz w:val="24"/>
          <w:bdr w:val="none" w:sz="0" w:space="0" w:color="auto"/>
          <w14:textOutline w14:w="0" w14:cap="rnd" w14:cmpd="sng" w14:algn="ctr">
            <w14:noFill/>
            <w14:prstDash w14:val="solid"/>
            <w14:bevel/>
          </w14:textOutline>
        </w:rPr>
        <w:t>的真实关怀、鼓舞人心的积极力量和向世界开放的胸怀。</w:t>
      </w:r>
      <w:r w:rsidRPr="00F16AF9">
        <w:rPr>
          <w:rFonts w:ascii="Montserrat-Medium" w:eastAsia="DengXian" w:hAnsi="Montserrat-Medium"/>
          <w:sz w:val="24"/>
          <w:bdr w:val="none" w:sz="0" w:space="0" w:color="auto"/>
          <w14:textOutline w14:w="0" w14:cap="rnd" w14:cmpd="sng" w14:algn="ctr">
            <w14:noFill/>
            <w14:prstDash w14:val="solid"/>
            <w14:bevel/>
          </w14:textOutline>
        </w:rPr>
        <w:t xml:space="preserve">  </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从各个层面看来，</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WFO</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组织在成立二十年来的岁月中已征服了整个地球。</w:t>
      </w:r>
      <w:r w:rsidR="0031611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随着</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该组织在世界</w:t>
      </w:r>
      <w:r w:rsidR="0031611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范围内</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收集</w:t>
      </w:r>
      <w:r w:rsidR="0031611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回收</w:t>
      </w:r>
      <w:r w:rsidR="0031611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再造</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海洋废弃物的行动日益扩张，</w:t>
      </w:r>
      <w:r w:rsidR="00316110"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WFO</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也吸引了越来越多热心</w:t>
      </w:r>
      <w:r w:rsidR="0031611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于</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生态环保事业的人士</w:t>
      </w:r>
      <w:r w:rsidR="0031611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加入他们的行动</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w:t>
      </w:r>
      <w:r w:rsidR="0031611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同欧洲议会与联合国组织联系紧密的</w:t>
      </w:r>
      <w:r w:rsidR="00316110"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WFO</w:t>
      </w:r>
      <w:r w:rsidR="00316110"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在当地社区、企业和组织的大力协助下，参与协调了众多项目。例如通过教育计划来加深儿童对于环境挑战的认知，提高下一代的环保意识。他们的行动范围不仅包括了大众消费品，也纳入了奢侈品创作。从环保意识萌芽到具体投入到全球各地的环保行动，每一步都是名士为之喝彩的光荣胜利。</w:t>
      </w:r>
    </w:p>
    <w:p w14:paraId="4B6D6FAB" w14:textId="1F86DA9D" w:rsidR="0096598C" w:rsidRPr="00F16AF9" w:rsidRDefault="00C938AF">
      <w:pPr>
        <w:pStyle w:val="Corps"/>
        <w:jc w:val="both"/>
        <w:rPr>
          <w:rFonts w:ascii="Montserrat-Medium" w:eastAsia="DengXian" w:hAnsi="Montserrat-Medium" w:cstheme="minorBidi" w:hint="eastAsia"/>
          <w:color w:val="000000" w:themeColor="text1"/>
          <w:sz w:val="24"/>
          <w:szCs w:val="24"/>
          <w:bdr w:val="none" w:sz="0" w:space="0" w:color="auto"/>
          <w14:textOutline w14:w="0" w14:cap="rnd" w14:cmpd="sng" w14:algn="ctr">
            <w14:noFill/>
            <w14:prstDash w14:val="solid"/>
            <w14:bevel/>
          </w14:textOutline>
        </w:rPr>
      </w:pP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 xml:space="preserve"> </w:t>
      </w:r>
    </w:p>
    <w:p w14:paraId="4061E0BE" w14:textId="77777777" w:rsidR="0096598C" w:rsidRPr="00201577" w:rsidRDefault="0096598C">
      <w:pPr>
        <w:pStyle w:val="Corps"/>
        <w:jc w:val="both"/>
        <w:rPr>
          <w:rFonts w:ascii="Montserrat-Medium" w:eastAsia="DengXian" w:hAnsi="Montserrat-Medium" w:cstheme="minorBidi" w:hint="eastAsia"/>
          <w:color w:val="000000" w:themeColor="text1"/>
          <w:sz w:val="24"/>
          <w:szCs w:val="24"/>
          <w:bdr w:val="none" w:sz="0" w:space="0" w:color="auto"/>
          <w:lang w:val="en-US"/>
          <w14:textOutline w14:w="0" w14:cap="rnd" w14:cmpd="sng" w14:algn="ctr">
            <w14:noFill/>
            <w14:prstDash w14:val="solid"/>
            <w14:bevel/>
          </w14:textOutline>
        </w:rPr>
      </w:pPr>
    </w:p>
    <w:p w14:paraId="05F7A8E7" w14:textId="77777777" w:rsidR="00BE3DAB" w:rsidRPr="00201577" w:rsidRDefault="00BE3DAB" w:rsidP="00BE3DAB">
      <w:pPr>
        <w:jc w:val="center"/>
        <w:rPr>
          <w:rFonts w:ascii="Montserrat-Medium" w:eastAsia="DengXian" w:hAnsi="Montserrat-Medium" w:hint="eastAsia"/>
          <w:color w:val="000000" w:themeColor="text1"/>
        </w:rPr>
      </w:pPr>
      <w:bookmarkStart w:id="1" w:name="_Hlk96346320"/>
      <w:r w:rsidRPr="00201577">
        <w:rPr>
          <w:rFonts w:ascii="Montserrat-Medium" w:eastAsia="DengXian" w:hAnsi="Montserrat-Medium"/>
          <w:color w:val="000000" w:themeColor="text1"/>
        </w:rPr>
        <w:t>****</w:t>
      </w:r>
    </w:p>
    <w:bookmarkEnd w:id="1"/>
    <w:p w14:paraId="09174B29" w14:textId="77777777" w:rsidR="00BE3DAB" w:rsidRPr="00201577" w:rsidRDefault="00BE3DAB">
      <w:pPr>
        <w:pStyle w:val="Corps"/>
        <w:jc w:val="both"/>
        <w:rPr>
          <w:rFonts w:ascii="Montserrat-Medium" w:eastAsia="DengXian" w:hAnsi="Montserrat-Medium" w:cstheme="minorBidi" w:hint="eastAsia"/>
          <w:color w:val="000000" w:themeColor="text1"/>
          <w:sz w:val="24"/>
          <w:szCs w:val="24"/>
          <w:bdr w:val="none" w:sz="0" w:space="0" w:color="auto"/>
          <w:lang w:val="en-US"/>
          <w14:textOutline w14:w="0" w14:cap="rnd" w14:cmpd="sng" w14:algn="ctr">
            <w14:noFill/>
            <w14:prstDash w14:val="solid"/>
            <w14:bevel/>
          </w14:textOutline>
        </w:rPr>
      </w:pPr>
    </w:p>
    <w:p w14:paraId="5DAB21EF" w14:textId="0EE7EC10" w:rsidR="0067000B" w:rsidRPr="00F16AF9" w:rsidRDefault="0067000B" w:rsidP="0067000B">
      <w:pPr>
        <w:pStyle w:val="Corps"/>
        <w:jc w:val="both"/>
        <w:rPr>
          <w:rFonts w:ascii="Montserrat-Medium" w:eastAsia="DengXian" w:hAnsi="Montserrat-Medium" w:cstheme="minorBidi" w:hint="eastAsia"/>
          <w:b/>
          <w:color w:val="000000" w:themeColor="text1"/>
          <w:sz w:val="28"/>
          <w:szCs w:val="24"/>
          <w:bdr w:val="none" w:sz="0" w:space="0" w:color="auto"/>
          <w14:textOutline w14:w="0" w14:cap="rnd" w14:cmpd="sng" w14:algn="ctr">
            <w14:noFill/>
            <w14:prstDash w14:val="solid"/>
            <w14:bevel/>
          </w14:textOutline>
        </w:rPr>
      </w:pPr>
      <w:r w:rsidRPr="00201577">
        <w:rPr>
          <w:rFonts w:ascii="Montserrat-Medium" w:eastAsia="DengXian" w:hAnsi="Montserrat-Medium" w:hint="eastAsia"/>
          <w:b/>
          <w:color w:val="000000" w:themeColor="text1"/>
          <w:sz w:val="28"/>
          <w:bdr w:val="none" w:sz="0" w:space="0" w:color="auto"/>
          <w14:textOutline w14:w="0" w14:cap="rnd" w14:cmpd="sng" w14:algn="ctr">
            <w14:noFill/>
            <w14:prstDash w14:val="solid"/>
            <w14:bevel/>
          </w14:textOutline>
        </w:rPr>
        <w:t>两款全新</w:t>
      </w:r>
      <w:r w:rsidRPr="00F16AF9">
        <w:rPr>
          <w:rFonts w:ascii="Montserrat-Medium" w:eastAsia="DengXian" w:hAnsi="Montserrat-Medium"/>
          <w:b/>
          <w:color w:val="000000" w:themeColor="text1"/>
          <w:sz w:val="28"/>
          <w:bdr w:val="none" w:sz="0" w:space="0" w:color="auto"/>
          <w14:textOutline w14:w="0" w14:cap="rnd" w14:cmpd="sng" w14:algn="ctr">
            <w14:noFill/>
            <w14:prstDash w14:val="solid"/>
            <w14:bevel/>
          </w14:textOutline>
        </w:rPr>
        <w:t>BAUME</w:t>
      </w:r>
      <w:r w:rsidRPr="00F16AF9">
        <w:rPr>
          <w:rFonts w:ascii="Montserrat-Medium" w:eastAsia="DengXian" w:hAnsi="Montserrat-Medium" w:hint="eastAsia"/>
          <w:b/>
          <w:color w:val="000000" w:themeColor="text1"/>
          <w:sz w:val="28"/>
          <w:bdr w:val="none" w:sz="0" w:space="0" w:color="auto"/>
          <w14:textOutline w14:w="0" w14:cap="rnd" w14:cmpd="sng" w14:algn="ctr">
            <w14:noFill/>
            <w14:prstDash w14:val="solid"/>
            <w14:bevel/>
          </w14:textOutline>
        </w:rPr>
        <w:t>奔系列男表和女表</w:t>
      </w:r>
      <w:r w:rsidRPr="00F16AF9">
        <w:rPr>
          <w:rFonts w:ascii="Montserrat-Medium" w:eastAsia="DengXian" w:hAnsi="Montserrat-Medium"/>
          <w:b/>
          <w:color w:val="000000" w:themeColor="text1"/>
          <w:sz w:val="28"/>
          <w:bdr w:val="none" w:sz="0" w:space="0" w:color="auto"/>
          <w14:textOutline w14:w="0" w14:cap="rnd" w14:cmpd="sng" w14:algn="ctr">
            <w14:noFill/>
            <w14:prstDash w14:val="solid"/>
            <w14:bevel/>
          </w14:textOutline>
        </w:rPr>
        <w:t xml:space="preserve"> </w:t>
      </w:r>
    </w:p>
    <w:p w14:paraId="7E774546" w14:textId="5EC7844F" w:rsidR="00316110" w:rsidRPr="00F16AF9" w:rsidRDefault="00316110" w:rsidP="00F16AF9">
      <w:pPr>
        <w:pStyle w:val="Corps"/>
        <w:ind w:firstLineChars="236" w:firstLine="566"/>
        <w:jc w:val="both"/>
        <w:rPr>
          <w:rFonts w:ascii="Montserrat-Medium" w:eastAsia="DengXian" w:hAnsi="Montserrat-Medium" w:cstheme="minorBidi" w:hint="eastAsia"/>
          <w:color w:val="000000" w:themeColor="text1"/>
          <w:sz w:val="24"/>
          <w:szCs w:val="24"/>
          <w:bdr w:val="none" w:sz="0" w:space="0" w:color="auto"/>
          <w14:textOutline w14:w="0" w14:cap="rnd" w14:cmpd="sng" w14:algn="ctr">
            <w14:noFill/>
            <w14:prstDash w14:val="solid"/>
            <w14:bevel/>
          </w14:textOutline>
        </w:rPr>
      </w:pP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两款搭载石英机芯、具有小秒针和日期显示功能的</w:t>
      </w:r>
      <w:r w:rsidR="00F41FCA" w:rsidRPr="00F16AF9">
        <w:rPr>
          <w:rFonts w:ascii="Montserrat-Medium" w:eastAsia="DengXian" w:hAnsi="Montserrat-Medium" w:hint="eastAsia"/>
          <w:b/>
          <w:bCs/>
          <w:color w:val="000000" w:themeColor="text1"/>
          <w:sz w:val="24"/>
          <w:bdr w:val="none" w:sz="0" w:space="0" w:color="auto"/>
          <w14:textOutline w14:w="0" w14:cap="rnd" w14:cmpd="sng" w14:algn="ctr">
            <w14:noFill/>
            <w14:prstDash w14:val="solid"/>
            <w14:bevel/>
          </w14:textOutline>
        </w:rPr>
        <w:t>名士</w:t>
      </w:r>
      <w:r w:rsidRPr="00F16AF9">
        <w:rPr>
          <w:rFonts w:ascii="Montserrat-Medium" w:eastAsia="DengXian" w:hAnsi="Montserrat-Medium"/>
          <w:b/>
          <w:bCs/>
          <w:color w:val="000000" w:themeColor="text1"/>
          <w:sz w:val="24"/>
          <w:bdr w:val="none" w:sz="0" w:space="0" w:color="auto"/>
          <w14:textOutline w14:w="0" w14:cap="rnd" w14:cmpd="sng" w14:algn="ctr">
            <w14:noFill/>
            <w14:prstDash w14:val="solid"/>
            <w14:bevel/>
          </w14:textOutline>
        </w:rPr>
        <w:t>BAUME</w:t>
      </w:r>
      <w:r w:rsidRPr="00F16AF9">
        <w:rPr>
          <w:rFonts w:ascii="Montserrat-Medium" w:eastAsia="DengXian" w:hAnsi="Montserrat-Medium" w:hint="eastAsia"/>
          <w:b/>
          <w:bCs/>
          <w:color w:val="000000" w:themeColor="text1"/>
          <w:sz w:val="24"/>
          <w:bdr w:val="none" w:sz="0" w:space="0" w:color="auto"/>
          <w14:textOutline w14:w="0" w14:cap="rnd" w14:cmpd="sng" w14:algn="ctr">
            <w14:noFill/>
            <w14:prstDash w14:val="solid"/>
            <w14:bevel/>
          </w14:textOutline>
        </w:rPr>
        <w:t>奔系列</w:t>
      </w:r>
      <w:r w:rsidR="00F41FCA" w:rsidRPr="00F16AF9">
        <w:rPr>
          <w:rFonts w:ascii="Montserrat-Medium" w:eastAsia="DengXian" w:hAnsi="Montserrat-Medium" w:hint="eastAsia"/>
          <w:b/>
          <w:bCs/>
          <w:color w:val="000000" w:themeColor="text1"/>
          <w:sz w:val="24"/>
          <w:bdr w:val="none" w:sz="0" w:space="0" w:color="auto"/>
          <w14:textOutline w14:w="0" w14:cap="rnd" w14:cmpd="sng" w14:algn="ctr">
            <w14:noFill/>
            <w14:prstDash w14:val="solid"/>
            <w14:bevel/>
          </w14:textOutline>
        </w:rPr>
        <w:t>石英</w:t>
      </w:r>
      <w:r w:rsidRPr="00F16AF9">
        <w:rPr>
          <w:rFonts w:ascii="Montserrat-Medium" w:eastAsia="DengXian" w:hAnsi="Montserrat-Medium" w:hint="eastAsia"/>
          <w:b/>
          <w:bCs/>
          <w:color w:val="000000" w:themeColor="text1"/>
          <w:sz w:val="24"/>
          <w:bdr w:val="none" w:sz="0" w:space="0" w:color="auto"/>
          <w14:textOutline w14:w="0" w14:cap="rnd" w14:cmpd="sng" w14:algn="ctr">
            <w14:noFill/>
            <w14:prstDash w14:val="solid"/>
            <w14:bevel/>
          </w14:textOutline>
        </w:rPr>
        <w:t>腕表</w:t>
      </w:r>
      <w:r w:rsidRPr="00F16AF9">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丰富了本系列时计的阵容。</w:t>
      </w:r>
      <w:r w:rsidRPr="00F16AF9">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 xml:space="preserve"> </w:t>
      </w:r>
    </w:p>
    <w:p w14:paraId="39145C0C" w14:textId="77777777" w:rsidR="0067000B" w:rsidRPr="001534E8" w:rsidRDefault="0067000B" w:rsidP="00F16AF9">
      <w:pPr>
        <w:pStyle w:val="Corps"/>
        <w:ind w:firstLineChars="236" w:firstLine="566"/>
        <w:jc w:val="both"/>
        <w:rPr>
          <w:rFonts w:ascii="Montserrat-Medium" w:eastAsia="DengXian" w:hAnsi="Montserrat-Medium" w:cstheme="minorBidi" w:hint="eastAsia"/>
          <w:color w:val="000000" w:themeColor="text1"/>
          <w:sz w:val="24"/>
          <w:szCs w:val="24"/>
          <w:bdr w:val="none" w:sz="0" w:space="0" w:color="auto"/>
          <w14:textOutline w14:w="0" w14:cap="rnd" w14:cmpd="sng" w14:algn="ctr">
            <w14:noFill/>
            <w14:prstDash w14:val="solid"/>
            <w14:bevel/>
          </w14:textOutline>
        </w:rPr>
      </w:pPr>
    </w:p>
    <w:p w14:paraId="3A174440" w14:textId="079C4743" w:rsidR="00316110" w:rsidRPr="001534E8" w:rsidRDefault="00316110" w:rsidP="00F16AF9">
      <w:pPr>
        <w:pStyle w:val="Corps"/>
        <w:ind w:firstLineChars="236" w:firstLine="566"/>
        <w:jc w:val="both"/>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pPr>
      <w:r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全新男款腕表采用</w:t>
      </w:r>
      <w:r w:rsidR="001E05F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黑色</w:t>
      </w:r>
      <w:r w:rsidR="0067000B" w:rsidRPr="001534E8">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PVD</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精钢打造的简约圆形表壳，于</w:t>
      </w:r>
      <w:r w:rsidR="0067000B" w:rsidRPr="001534E8">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12</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时位置设有表冠</w:t>
      </w:r>
      <w:r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与</w:t>
      </w:r>
      <w:r w:rsidR="001E05FB" w:rsidRPr="001534E8">
        <w:rPr>
          <w:rFonts w:ascii="Times" w:eastAsiaTheme="minorHAnsi" w:hAnsi="Times" w:cstheme="minorBidi"/>
          <w:color w:val="000000" w:themeColor="text1"/>
          <w:sz w:val="24"/>
          <w:szCs w:val="24"/>
          <w:bdr w:val="none" w:sz="0" w:space="0" w:color="auto"/>
          <w14:textOutline w14:w="0" w14:cap="rnd" w14:cmpd="sng" w14:algn="ctr">
            <w14:noFill/>
            <w14:prstDash w14:val="solid"/>
            <w14:bevel/>
          </w14:textOutline>
        </w:rPr>
        <w:t>BAUME</w:t>
      </w:r>
      <w:r w:rsidR="001E05F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系列</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独具特色的</w:t>
      </w:r>
      <w:r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铰接式</w:t>
      </w:r>
      <w:r w:rsidR="00F41FCA"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活动</w:t>
      </w:r>
      <w:r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表耳。这款时计作品为男士提供与众不同的设计与</w:t>
      </w:r>
      <w:r w:rsidR="00F41FCA"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利落</w:t>
      </w:r>
      <w:r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的运动风格</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w:t>
      </w:r>
      <w:r w:rsidR="0067000B" w:rsidRPr="001534E8">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41</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毫米的太阳缎面打磨石板灰色表盘</w:t>
      </w:r>
      <w:r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镌有</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白色分钟刻度圈，搭配饰有黑色明缝线的天然色软木表带，</w:t>
      </w:r>
      <w:r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以及</w:t>
      </w:r>
      <w:r w:rsidR="00874640"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黑色</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针式表扣</w:t>
      </w:r>
      <w:r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，只需按下一个纽扣即可轻松更换表带。</w:t>
      </w:r>
    </w:p>
    <w:p w14:paraId="19603B4A" w14:textId="77777777" w:rsidR="0067000B" w:rsidRPr="001534E8" w:rsidRDefault="0067000B" w:rsidP="00F16AF9">
      <w:pPr>
        <w:pStyle w:val="Corps"/>
        <w:ind w:firstLineChars="236" w:firstLine="566"/>
        <w:jc w:val="both"/>
        <w:rPr>
          <w:rFonts w:ascii="Montserrat-Medium" w:eastAsia="DengXian" w:hAnsi="Montserrat-Medium" w:cstheme="minorBidi" w:hint="eastAsia"/>
          <w:color w:val="000000" w:themeColor="text1"/>
          <w:sz w:val="24"/>
          <w:szCs w:val="24"/>
          <w:bdr w:val="none" w:sz="0" w:space="0" w:color="auto"/>
          <w:lang w:val="en-US"/>
          <w14:textOutline w14:w="0" w14:cap="rnd" w14:cmpd="sng" w14:algn="ctr">
            <w14:noFill/>
            <w14:prstDash w14:val="solid"/>
            <w14:bevel/>
          </w14:textOutline>
        </w:rPr>
      </w:pPr>
    </w:p>
    <w:p w14:paraId="1E72C1F5" w14:textId="1943D720" w:rsidR="00230220" w:rsidRDefault="00316110" w:rsidP="00230220">
      <w:pPr>
        <w:pStyle w:val="Corps"/>
        <w:ind w:firstLineChars="236" w:firstLine="566"/>
        <w:jc w:val="both"/>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pPr>
      <w:r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别致优雅</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的新款女表</w:t>
      </w:r>
      <w:r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则</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配备直径</w:t>
      </w:r>
      <w:r w:rsidR="0067000B"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35</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毫米的</w:t>
      </w:r>
      <w:r w:rsidR="00874640" w:rsidRPr="001534E8">
        <w:rPr>
          <w:rFonts w:ascii="Montserrat-Medium" w:eastAsia="DengXian" w:hAnsi="Montserrat-Medium"/>
          <w:color w:val="000000" w:themeColor="text1"/>
          <w:sz w:val="24"/>
          <w:bdr w:val="none" w:sz="0" w:space="0" w:color="auto"/>
          <w:lang w:val="en-US"/>
          <w14:textOutline w14:w="0" w14:cap="rnd" w14:cmpd="sng" w14:algn="ctr">
            <w14:noFill/>
            <w14:prstDash w14:val="solid"/>
            <w14:bevel/>
          </w14:textOutline>
        </w:rPr>
        <w:t>5N PVD</w:t>
      </w:r>
      <w:r w:rsidR="00874640"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精钢表壳并</w:t>
      </w:r>
      <w:r w:rsidR="00ED2A90"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装配</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乳白色表盘</w:t>
      </w:r>
      <w:r w:rsidR="0067000B" w:rsidRPr="001534E8">
        <w:rPr>
          <w:rFonts w:ascii="Montserrat-Medium" w:eastAsia="DengXian" w:hAnsi="Montserrat-Medium" w:hint="eastAsia"/>
          <w:color w:val="000000" w:themeColor="text1"/>
          <w:sz w:val="24"/>
          <w:bdr w:val="none" w:sz="0" w:space="0" w:color="auto"/>
          <w:lang w:val="en-US"/>
          <w14:textOutline w14:w="0" w14:cap="rnd" w14:cmpd="sng" w14:algn="ctr">
            <w14:noFill/>
            <w14:prstDash w14:val="solid"/>
            <w14:bevel/>
          </w14:textOutline>
        </w:rPr>
        <w:t>，</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饰黑色分钟刻度圈</w:t>
      </w:r>
      <w:r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搭配可自行更换、</w:t>
      </w:r>
      <w:r w:rsidR="00ED2A90"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饰有</w:t>
      </w:r>
      <w:r w:rsidR="00874640"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天然色软木衬里</w:t>
      </w:r>
      <w:r w:rsidR="00B64C48"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的</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黑色棉质表带</w:t>
      </w:r>
      <w:r w:rsidR="004B4449"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并组装</w:t>
      </w:r>
      <w:r w:rsidR="00ED2A90"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针式</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表扣。这两款新品的防水性</w:t>
      </w:r>
      <w:r w:rsidR="00B64C48"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均</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能达</w:t>
      </w:r>
      <w:r w:rsidR="0067000B" w:rsidRPr="001534E8">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3 ATM</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（约</w:t>
      </w:r>
      <w:r w:rsidR="0067000B" w:rsidRPr="001534E8">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 xml:space="preserve"> 30</w:t>
      </w:r>
      <w:r w:rsidR="0067000B" w:rsidRPr="001534E8">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t>米深度）。</w:t>
      </w:r>
      <w:r w:rsidR="0067000B" w:rsidRPr="001534E8">
        <w:rPr>
          <w:rFonts w:ascii="Montserrat-Medium" w:eastAsia="DengXian" w:hAnsi="Montserrat-Medium"/>
          <w:color w:val="000000" w:themeColor="text1"/>
          <w:sz w:val="24"/>
          <w:bdr w:val="none" w:sz="0" w:space="0" w:color="auto"/>
          <w14:textOutline w14:w="0" w14:cap="rnd" w14:cmpd="sng" w14:algn="ctr">
            <w14:noFill/>
            <w14:prstDash w14:val="solid"/>
            <w14:bevel/>
          </w14:textOutline>
        </w:rPr>
        <w:t xml:space="preserve"> </w:t>
      </w:r>
    </w:p>
    <w:p w14:paraId="5AA0B5E6" w14:textId="77777777" w:rsidR="00230220" w:rsidRDefault="00230220">
      <w:pPr>
        <w:rPr>
          <w:rFonts w:ascii="Montserrat-Medium" w:eastAsia="DengXian" w:hAnsi="Montserrat-Medium" w:cs="Arial Unicode MS" w:hint="eastAsia"/>
          <w:color w:val="000000" w:themeColor="text1"/>
          <w:szCs w:val="22"/>
          <w:bdr w:val="none" w:sz="0" w:space="0" w:color="auto"/>
          <w:lang w:val="fr-CH"/>
        </w:rPr>
      </w:pPr>
      <w:r>
        <w:rPr>
          <w:rFonts w:ascii="Montserrat-Medium" w:eastAsia="DengXian" w:hAnsi="Montserrat-Medium" w:hint="eastAsia"/>
          <w:color w:val="000000" w:themeColor="text1"/>
          <w:bdr w:val="none" w:sz="0" w:space="0" w:color="auto"/>
        </w:rPr>
        <w:br w:type="page"/>
      </w:r>
    </w:p>
    <w:p w14:paraId="626F1923" w14:textId="77777777" w:rsidR="00230220" w:rsidRPr="0022572F" w:rsidRDefault="00230220" w:rsidP="00230220">
      <w:pPr>
        <w:pStyle w:val="CorpsA"/>
        <w:spacing w:line="24" w:lineRule="atLeast"/>
        <w:jc w:val="both"/>
        <w:rPr>
          <w:rFonts w:ascii="Montserrat Medium" w:eastAsia="Microsoft YaHei" w:hAnsi="Montserrat Medium" w:cstheme="minorBidi"/>
          <w:b/>
          <w:color w:val="000000" w:themeColor="text1"/>
          <w:sz w:val="28"/>
          <w:szCs w:val="24"/>
          <w:u w:val="single"/>
          <w:lang w:val="fr-FR"/>
        </w:rPr>
      </w:pPr>
      <w:r w:rsidRPr="0022572F">
        <w:rPr>
          <w:rFonts w:ascii="Montserrat Medium" w:eastAsia="Microsoft YaHei" w:hAnsi="Montserrat Medium" w:cstheme="minorBidi" w:hint="eastAsia"/>
          <w:b/>
          <w:color w:val="000000" w:themeColor="text1"/>
          <w:sz w:val="28"/>
          <w:szCs w:val="24"/>
          <w:u w:val="single"/>
          <w:lang w:val="fr-FR"/>
        </w:rPr>
        <w:lastRenderedPageBreak/>
        <w:t>关于名士表：</w:t>
      </w:r>
    </w:p>
    <w:p w14:paraId="5B2432B9" w14:textId="77777777" w:rsidR="00230220" w:rsidRPr="0022572F" w:rsidRDefault="00230220" w:rsidP="00230220">
      <w:pPr>
        <w:pStyle w:val="CorpsA"/>
        <w:spacing w:line="24" w:lineRule="atLeast"/>
        <w:jc w:val="both"/>
        <w:rPr>
          <w:rFonts w:ascii="Montserrat Medium" w:eastAsia="Microsoft YaHei" w:hAnsi="Montserrat Medium" w:cstheme="minorBidi"/>
          <w:color w:val="000000" w:themeColor="text1"/>
          <w:sz w:val="24"/>
          <w:szCs w:val="24"/>
          <w:lang w:val="fr-FR"/>
        </w:rPr>
      </w:pPr>
    </w:p>
    <w:p w14:paraId="16BAC956" w14:textId="660A3EA2" w:rsidR="00230220" w:rsidRDefault="00230220" w:rsidP="00230220">
      <w:pPr>
        <w:spacing w:line="24" w:lineRule="atLeast"/>
        <w:ind w:firstLineChars="200" w:firstLine="480"/>
        <w:jc w:val="both"/>
        <w:rPr>
          <w:rFonts w:ascii="Montserrat Medium" w:eastAsia="Microsoft YaHei" w:hAnsi="Montserrat Medium"/>
          <w:color w:val="000000" w:themeColor="text1"/>
        </w:rPr>
      </w:pPr>
      <w:r w:rsidRPr="0022572F">
        <w:rPr>
          <w:rFonts w:ascii="Montserrat Medium" w:eastAsia="Microsoft YaHei" w:hAnsi="Montserrat Medium" w:hint="eastAsia"/>
          <w:color w:val="000000" w:themeColor="text1"/>
        </w:rPr>
        <w:t>名士表</w:t>
      </w:r>
      <w:r w:rsidRPr="00230220">
        <w:rPr>
          <w:rFonts w:ascii="Montserrat Medium" w:eastAsia="Microsoft YaHei" w:hAnsi="Montserrat Medium" w:hint="eastAsia"/>
          <w:color w:val="000000" w:themeColor="text1"/>
          <w:lang w:val="fr-CH"/>
        </w:rPr>
        <w:t>（</w:t>
      </w:r>
      <w:r w:rsidRPr="00230220">
        <w:rPr>
          <w:rFonts w:ascii="Montserrat Medium" w:eastAsia="Microsoft YaHei" w:hAnsi="Montserrat Medium"/>
          <w:color w:val="000000" w:themeColor="text1"/>
          <w:lang w:val="fr-CH"/>
        </w:rPr>
        <w:t>Baume &amp; Mercier</w:t>
      </w:r>
      <w:r w:rsidRPr="00230220">
        <w:rPr>
          <w:rFonts w:ascii="Montserrat Medium" w:eastAsia="Microsoft YaHei" w:hAnsi="Montserrat Medium" w:hint="eastAsia"/>
          <w:color w:val="000000" w:themeColor="text1"/>
          <w:lang w:val="fr-CH"/>
        </w:rPr>
        <w:t>）</w:t>
      </w:r>
      <w:r w:rsidRPr="0022572F">
        <w:rPr>
          <w:rFonts w:ascii="Montserrat Medium" w:eastAsia="Microsoft YaHei" w:hAnsi="Montserrat Medium" w:hint="eastAsia"/>
          <w:color w:val="000000" w:themeColor="text1"/>
        </w:rPr>
        <w:t>于</w:t>
      </w:r>
      <w:r w:rsidRPr="00230220">
        <w:rPr>
          <w:rFonts w:ascii="Montserrat Medium" w:eastAsia="Microsoft YaHei" w:hAnsi="Montserrat Medium"/>
          <w:color w:val="000000" w:themeColor="text1"/>
          <w:lang w:val="fr-CH"/>
        </w:rPr>
        <w:t>1830</w:t>
      </w:r>
      <w:r w:rsidRPr="0022572F">
        <w:rPr>
          <w:rFonts w:ascii="Montserrat Medium" w:eastAsia="Microsoft YaHei" w:hAnsi="Montserrat Medium" w:hint="eastAsia"/>
          <w:color w:val="000000" w:themeColor="text1"/>
        </w:rPr>
        <w:t>年在瑞士株罗地区创立。多年来，名士制表世家的时计作品享誉国际。名士表的制表工坊位于瑞士株罗地区</w:t>
      </w:r>
      <w:r w:rsidRPr="0022572F">
        <w:rPr>
          <w:rFonts w:ascii="Montserrat Medium" w:eastAsia="Microsoft YaHei" w:hAnsi="Montserrat Medium"/>
          <w:color w:val="000000" w:themeColor="text1"/>
        </w:rPr>
        <w:t>Les Brenets</w:t>
      </w:r>
      <w:r w:rsidRPr="0022572F">
        <w:rPr>
          <w:rFonts w:ascii="Montserrat Medium" w:eastAsia="Microsoft YaHei" w:hAnsi="Montserrat Medium" w:hint="eastAsia"/>
          <w:color w:val="000000" w:themeColor="text1"/>
        </w:rPr>
        <w:t>，总部设在日内瓦，致力于为客户提供品质上乘的腕表。通过巧妙平衡别具艺术感的造型设计和致力于满足客户期待的创新制表技术，名士制表世家传承品牌独有的美学设计特色及卓越的制表专业，持续在制表史上谱写精彩的时计篇章。名士表的专业制表造诣巧妙应了品牌创始人</w:t>
      </w:r>
      <w:r w:rsidRPr="0022572F">
        <w:rPr>
          <w:rFonts w:ascii="Montserrat Medium" w:eastAsia="Microsoft YaHei" w:hAnsi="Montserrat Medium"/>
          <w:color w:val="000000" w:themeColor="text1"/>
        </w:rPr>
        <w:t>William Baume</w:t>
      </w:r>
      <w:r w:rsidRPr="0022572F">
        <w:rPr>
          <w:rFonts w:ascii="Montserrat Medium" w:eastAsia="Microsoft YaHei" w:hAnsi="Montserrat Medium" w:hint="eastAsia"/>
          <w:color w:val="000000" w:themeColor="text1"/>
        </w:rPr>
        <w:t>与</w:t>
      </w:r>
      <w:r w:rsidRPr="0022572F">
        <w:rPr>
          <w:rFonts w:ascii="Montserrat Medium" w:eastAsia="Microsoft YaHei" w:hAnsi="Montserrat Medium"/>
          <w:color w:val="000000" w:themeColor="text1"/>
        </w:rPr>
        <w:t>Paul Mercier</w:t>
      </w:r>
      <w:r w:rsidRPr="0022572F">
        <w:rPr>
          <w:rFonts w:ascii="Montserrat Medium" w:eastAsia="Microsoft YaHei" w:hAnsi="Montserrat Medium" w:hint="eastAsia"/>
          <w:color w:val="000000" w:themeColor="text1"/>
        </w:rPr>
        <w:t>的合作精神，融合古典与创新、传统与现代、优雅别致与鲜明个性，并展现出与时俱进的魅力。</w:t>
      </w:r>
      <w:bookmarkStart w:id="2" w:name="_Hlk96433217"/>
    </w:p>
    <w:p w14:paraId="3211BCF2" w14:textId="77777777" w:rsidR="00230220" w:rsidRPr="0022572F" w:rsidRDefault="00230220" w:rsidP="00230220">
      <w:pPr>
        <w:spacing w:line="24" w:lineRule="atLeast"/>
        <w:ind w:firstLineChars="200" w:firstLine="480"/>
        <w:jc w:val="both"/>
        <w:rPr>
          <w:rFonts w:ascii="Montserrat Medium" w:eastAsia="Microsoft YaHei" w:hAnsi="Montserrat Medium"/>
          <w:color w:val="000000" w:themeColor="text1"/>
        </w:rPr>
      </w:pPr>
    </w:p>
    <w:p w14:paraId="16CAB1D3" w14:textId="77777777" w:rsidR="00230220" w:rsidRPr="00DB47AC" w:rsidRDefault="00230220" w:rsidP="00230220">
      <w:pPr>
        <w:spacing w:line="24" w:lineRule="atLeast"/>
        <w:ind w:firstLineChars="200" w:firstLine="480"/>
        <w:jc w:val="both"/>
        <w:rPr>
          <w:rFonts w:ascii="Montserrat Medium" w:eastAsia="Microsoft YaHei" w:hAnsi="Montserrat Medium"/>
          <w:color w:val="000000" w:themeColor="text1"/>
        </w:rPr>
      </w:pPr>
      <w:r w:rsidRPr="00DB47AC">
        <w:rPr>
          <w:rFonts w:ascii="Montserrat Medium" w:eastAsia="Microsoft YaHei" w:hAnsi="Montserrat Medium" w:hint="eastAsia"/>
          <w:color w:val="000000" w:themeColor="text1"/>
        </w:rPr>
        <w:t>更多品牌资讯，请浏览：</w:t>
      </w:r>
    </w:p>
    <w:p w14:paraId="7914AD5C" w14:textId="77777777" w:rsidR="00230220" w:rsidRPr="00DB47AC" w:rsidRDefault="00230220" w:rsidP="00230220">
      <w:pPr>
        <w:spacing w:line="24" w:lineRule="atLeast"/>
        <w:ind w:firstLineChars="200" w:firstLine="480"/>
        <w:jc w:val="both"/>
        <w:rPr>
          <w:rFonts w:ascii="Montserrat Medium" w:eastAsia="Microsoft YaHei" w:hAnsi="Montserrat Medium"/>
          <w:color w:val="000000" w:themeColor="text1"/>
        </w:rPr>
      </w:pPr>
      <w:r w:rsidRPr="00DB47AC">
        <w:rPr>
          <w:rFonts w:ascii="Montserrat Medium" w:eastAsia="Microsoft YaHei" w:hAnsi="Montserrat Medium" w:hint="eastAsia"/>
          <w:color w:val="000000" w:themeColor="text1"/>
        </w:rPr>
        <w:t>名士表官方网站：</w:t>
      </w:r>
      <w:hyperlink r:id="rId8" w:history="1">
        <w:r w:rsidRPr="00DB47AC">
          <w:rPr>
            <w:rFonts w:ascii="Montserrat Medium" w:eastAsia="Microsoft YaHei" w:hAnsi="Montserrat Medium"/>
            <w:color w:val="000000" w:themeColor="text1"/>
          </w:rPr>
          <w:t>http://www.baume-et-mercier.cn</w:t>
        </w:r>
      </w:hyperlink>
    </w:p>
    <w:p w14:paraId="294BAE17" w14:textId="77777777" w:rsidR="00230220" w:rsidRPr="00DB47AC" w:rsidRDefault="00230220" w:rsidP="00230220">
      <w:pPr>
        <w:spacing w:line="24" w:lineRule="atLeast"/>
        <w:ind w:firstLineChars="200" w:firstLine="480"/>
        <w:jc w:val="both"/>
        <w:rPr>
          <w:rFonts w:ascii="Montserrat Medium" w:eastAsia="Microsoft YaHei" w:hAnsi="Montserrat Medium"/>
          <w:color w:val="000000" w:themeColor="text1"/>
        </w:rPr>
      </w:pPr>
      <w:r w:rsidRPr="00DB47AC">
        <w:rPr>
          <w:rFonts w:ascii="Montserrat Medium" w:eastAsia="Microsoft YaHei" w:hAnsi="Montserrat Medium" w:hint="eastAsia"/>
          <w:color w:val="000000" w:themeColor="text1"/>
        </w:rPr>
        <w:t>名士表官方微博：</w:t>
      </w:r>
      <w:r w:rsidRPr="00DB47AC">
        <w:rPr>
          <w:rFonts w:ascii="Montserrat Medium" w:eastAsia="Microsoft YaHei" w:hAnsi="Montserrat Medium"/>
          <w:color w:val="000000" w:themeColor="text1"/>
        </w:rPr>
        <w:t>http://weibo.com/baumemercier</w:t>
      </w:r>
    </w:p>
    <w:p w14:paraId="57627202" w14:textId="77777777" w:rsidR="00230220" w:rsidRPr="00DB47AC" w:rsidRDefault="00230220" w:rsidP="00230220">
      <w:pPr>
        <w:spacing w:line="24" w:lineRule="atLeast"/>
        <w:ind w:firstLineChars="200" w:firstLine="480"/>
        <w:jc w:val="both"/>
        <w:rPr>
          <w:rFonts w:ascii="Montserrat Medium" w:eastAsia="Microsoft YaHei" w:hAnsi="Montserrat Medium"/>
          <w:color w:val="000000" w:themeColor="text1"/>
        </w:rPr>
      </w:pPr>
      <w:r w:rsidRPr="00DB47AC">
        <w:rPr>
          <w:rFonts w:ascii="Montserrat Medium" w:eastAsia="Microsoft YaHei" w:hAnsi="Montserrat Medium" w:hint="eastAsia"/>
          <w:color w:val="000000" w:themeColor="text1"/>
        </w:rPr>
        <w:t>名士表官方微信：</w:t>
      </w:r>
      <w:r w:rsidRPr="00DB47AC">
        <w:rPr>
          <w:rFonts w:ascii="Montserrat Medium" w:eastAsia="Microsoft YaHei" w:hAnsi="Montserrat Medium"/>
          <w:color w:val="000000" w:themeColor="text1"/>
        </w:rPr>
        <w:t>Baume_Mercier</w:t>
      </w:r>
    </w:p>
    <w:p w14:paraId="76BCA5C4" w14:textId="77777777" w:rsidR="00230220" w:rsidRPr="00DB47AC" w:rsidRDefault="00230220" w:rsidP="00230220">
      <w:pPr>
        <w:spacing w:line="24" w:lineRule="atLeast"/>
        <w:ind w:firstLineChars="200" w:firstLine="480"/>
        <w:jc w:val="both"/>
        <w:rPr>
          <w:rFonts w:ascii="Montserrat Medium" w:eastAsia="Microsoft YaHei" w:hAnsi="Montserrat Medium"/>
          <w:color w:val="000000" w:themeColor="text1"/>
        </w:rPr>
      </w:pPr>
      <w:r w:rsidRPr="00DB47AC">
        <w:rPr>
          <w:rFonts w:ascii="Montserrat Medium" w:eastAsia="Microsoft YaHei" w:hAnsi="Montserrat Medium"/>
          <w:noProof/>
          <w:color w:val="000000" w:themeColor="text1"/>
        </w:rPr>
        <w:drawing>
          <wp:inline distT="0" distB="0" distL="0" distR="0" wp14:anchorId="14B9A175" wp14:editId="3073D049">
            <wp:extent cx="1152525" cy="1152525"/>
            <wp:effectExtent l="0" t="0" r="9525" b="9525"/>
            <wp:docPr id="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Pr="00DB47AC">
        <w:rPr>
          <w:rFonts w:ascii="Montserrat Medium" w:eastAsia="Microsoft YaHei" w:hAnsi="Montserrat Medium"/>
          <w:color w:val="000000" w:themeColor="text1"/>
        </w:rPr>
        <w:t xml:space="preserve"> </w:t>
      </w:r>
    </w:p>
    <w:p w14:paraId="3E3057C0" w14:textId="77777777" w:rsidR="00230220" w:rsidRDefault="00230220" w:rsidP="00230220">
      <w:pPr>
        <w:spacing w:line="24" w:lineRule="atLeast"/>
        <w:jc w:val="both"/>
        <w:rPr>
          <w:rFonts w:ascii="Montserrat Medium" w:eastAsia="Microsoft YaHei" w:hAnsi="Montserrat Medium"/>
          <w:color w:val="000000" w:themeColor="text1"/>
        </w:rPr>
      </w:pPr>
    </w:p>
    <w:p w14:paraId="5FA32ADA" w14:textId="77777777" w:rsidR="00230220" w:rsidRDefault="00230220" w:rsidP="00230220">
      <w:pPr>
        <w:spacing w:line="24" w:lineRule="atLeast"/>
        <w:jc w:val="both"/>
        <w:rPr>
          <w:rFonts w:ascii="Montserrat Medium" w:eastAsia="Microsoft YaHei" w:hAnsi="Montserrat Medium"/>
          <w:color w:val="000000" w:themeColor="text1"/>
        </w:rPr>
      </w:pPr>
    </w:p>
    <w:p w14:paraId="11AFDFB0" w14:textId="77777777" w:rsidR="00230220" w:rsidRDefault="00230220" w:rsidP="00230220">
      <w:pPr>
        <w:spacing w:line="24" w:lineRule="atLeast"/>
        <w:jc w:val="both"/>
        <w:rPr>
          <w:rFonts w:ascii="Montserrat Medium" w:eastAsia="Microsoft YaHei" w:hAnsi="Montserrat Medium"/>
          <w:color w:val="000000" w:themeColor="text1"/>
        </w:rPr>
      </w:pPr>
    </w:p>
    <w:p w14:paraId="23252B65" w14:textId="77777777" w:rsidR="00230220" w:rsidRDefault="00230220" w:rsidP="00230220">
      <w:pPr>
        <w:spacing w:line="24" w:lineRule="atLeast"/>
        <w:jc w:val="both"/>
        <w:rPr>
          <w:rFonts w:ascii="Montserrat Medium" w:eastAsia="Microsoft YaHei" w:hAnsi="Montserrat Medium"/>
          <w:color w:val="000000" w:themeColor="text1"/>
        </w:rPr>
      </w:pPr>
    </w:p>
    <w:p w14:paraId="63FE8DF7" w14:textId="77777777" w:rsidR="00230220" w:rsidRDefault="00230220" w:rsidP="00230220">
      <w:pPr>
        <w:spacing w:line="24" w:lineRule="atLeast"/>
        <w:jc w:val="both"/>
        <w:rPr>
          <w:rFonts w:ascii="Montserrat Medium" w:eastAsia="Microsoft YaHei" w:hAnsi="Montserrat Medium"/>
          <w:color w:val="000000" w:themeColor="text1"/>
        </w:rPr>
      </w:pPr>
    </w:p>
    <w:p w14:paraId="3799397D" w14:textId="77777777" w:rsidR="00230220" w:rsidRDefault="00230220" w:rsidP="00230220">
      <w:pPr>
        <w:spacing w:line="24" w:lineRule="atLeast"/>
        <w:jc w:val="both"/>
        <w:rPr>
          <w:rFonts w:ascii="Montserrat Medium" w:eastAsia="Microsoft YaHei" w:hAnsi="Montserrat Medium"/>
          <w:color w:val="000000" w:themeColor="text1"/>
        </w:rPr>
      </w:pPr>
    </w:p>
    <w:p w14:paraId="0C3F3473" w14:textId="77777777" w:rsidR="00230220" w:rsidRDefault="00230220" w:rsidP="00230220">
      <w:pPr>
        <w:spacing w:line="24" w:lineRule="atLeast"/>
        <w:jc w:val="both"/>
        <w:rPr>
          <w:rFonts w:ascii="Montserrat Medium" w:eastAsia="Microsoft YaHei" w:hAnsi="Montserrat Medium"/>
          <w:color w:val="000000" w:themeColor="text1"/>
        </w:rPr>
      </w:pPr>
    </w:p>
    <w:p w14:paraId="6FCBD08E" w14:textId="77777777" w:rsidR="00230220" w:rsidRDefault="00230220" w:rsidP="00230220">
      <w:pPr>
        <w:spacing w:line="24" w:lineRule="atLeast"/>
        <w:jc w:val="both"/>
        <w:rPr>
          <w:rFonts w:ascii="Montserrat Medium" w:eastAsia="Microsoft YaHei" w:hAnsi="Montserrat Medium"/>
          <w:color w:val="000000" w:themeColor="text1"/>
        </w:rPr>
      </w:pPr>
    </w:p>
    <w:p w14:paraId="790CBAF0" w14:textId="77777777" w:rsidR="00230220" w:rsidRDefault="00230220" w:rsidP="00230220">
      <w:pPr>
        <w:spacing w:line="24" w:lineRule="atLeast"/>
        <w:jc w:val="both"/>
        <w:rPr>
          <w:rFonts w:ascii="Montserrat Medium" w:eastAsia="Microsoft YaHei" w:hAnsi="Montserrat Medium"/>
          <w:color w:val="000000" w:themeColor="text1"/>
        </w:rPr>
      </w:pPr>
    </w:p>
    <w:p w14:paraId="786C83FE" w14:textId="77777777" w:rsidR="00230220" w:rsidRDefault="00230220" w:rsidP="00230220">
      <w:pPr>
        <w:spacing w:line="24" w:lineRule="atLeast"/>
        <w:jc w:val="both"/>
        <w:rPr>
          <w:rFonts w:ascii="Montserrat Medium" w:eastAsia="Microsoft YaHei" w:hAnsi="Montserrat Medium"/>
          <w:color w:val="000000" w:themeColor="text1"/>
        </w:rPr>
      </w:pPr>
    </w:p>
    <w:p w14:paraId="76109C62" w14:textId="77777777" w:rsidR="00230220" w:rsidRDefault="00230220" w:rsidP="00230220">
      <w:pPr>
        <w:spacing w:line="24" w:lineRule="atLeast"/>
        <w:jc w:val="both"/>
        <w:rPr>
          <w:rFonts w:ascii="Montserrat Medium" w:eastAsia="Microsoft YaHei" w:hAnsi="Montserrat Medium"/>
          <w:color w:val="000000" w:themeColor="text1"/>
        </w:rPr>
      </w:pPr>
    </w:p>
    <w:p w14:paraId="764C5834" w14:textId="77777777" w:rsidR="00230220" w:rsidRDefault="00230220" w:rsidP="00230220">
      <w:pPr>
        <w:spacing w:line="24" w:lineRule="atLeast"/>
        <w:jc w:val="both"/>
        <w:rPr>
          <w:rFonts w:ascii="Montserrat Medium" w:eastAsia="Microsoft YaHei" w:hAnsi="Montserrat Medium"/>
          <w:color w:val="000000" w:themeColor="text1"/>
        </w:rPr>
      </w:pPr>
    </w:p>
    <w:p w14:paraId="69E0C5CA" w14:textId="77777777" w:rsidR="00230220" w:rsidRDefault="00230220" w:rsidP="00230220">
      <w:pPr>
        <w:spacing w:line="24" w:lineRule="atLeast"/>
        <w:jc w:val="both"/>
        <w:rPr>
          <w:rFonts w:ascii="Montserrat Medium" w:eastAsia="Microsoft YaHei" w:hAnsi="Montserrat Medium"/>
          <w:color w:val="000000" w:themeColor="text1"/>
        </w:rPr>
      </w:pPr>
    </w:p>
    <w:p w14:paraId="6F10BCCF" w14:textId="77777777" w:rsidR="00230220" w:rsidRDefault="00230220" w:rsidP="00230220">
      <w:pPr>
        <w:spacing w:line="24" w:lineRule="atLeast"/>
        <w:jc w:val="both"/>
        <w:rPr>
          <w:rFonts w:ascii="Montserrat Medium" w:eastAsia="Microsoft YaHei" w:hAnsi="Montserrat Medium"/>
          <w:color w:val="000000" w:themeColor="text1"/>
        </w:rPr>
      </w:pPr>
    </w:p>
    <w:p w14:paraId="702836A6" w14:textId="77777777" w:rsidR="00230220" w:rsidRPr="00DB47AC" w:rsidRDefault="00230220" w:rsidP="00230220">
      <w:pPr>
        <w:spacing w:line="24" w:lineRule="atLeast"/>
        <w:jc w:val="both"/>
        <w:rPr>
          <w:rFonts w:ascii="Montserrat Medium" w:eastAsia="Microsoft YaHei" w:hAnsi="Montserrat Medium"/>
          <w:color w:val="000000" w:themeColor="text1"/>
        </w:rPr>
      </w:pPr>
    </w:p>
    <w:p w14:paraId="51C57C69" w14:textId="77777777" w:rsidR="00230220" w:rsidRDefault="00230220" w:rsidP="00230220">
      <w:pPr>
        <w:spacing w:line="24" w:lineRule="atLeast"/>
        <w:ind w:firstLineChars="200" w:firstLine="480"/>
        <w:jc w:val="both"/>
        <w:rPr>
          <w:rFonts w:ascii="Montserrat Medium" w:eastAsia="Microsoft YaHei" w:hAnsi="Montserrat Medium"/>
          <w:color w:val="000000" w:themeColor="text1"/>
        </w:rPr>
      </w:pPr>
      <w:bookmarkStart w:id="3" w:name="_GoBack"/>
      <w:bookmarkEnd w:id="3"/>
      <w:r w:rsidRPr="00DB47AC">
        <w:rPr>
          <w:rFonts w:ascii="Montserrat Medium" w:eastAsia="Microsoft YaHei" w:hAnsi="Montserrat Medium" w:hint="eastAsia"/>
          <w:color w:val="000000" w:themeColor="text1"/>
        </w:rPr>
        <w:t>媒体洽询，敬请联系：</w:t>
      </w:r>
    </w:p>
    <w:p w14:paraId="20429699" w14:textId="77777777" w:rsidR="00230220" w:rsidRPr="00DB47AC" w:rsidRDefault="00230220" w:rsidP="00230220">
      <w:pPr>
        <w:spacing w:line="24" w:lineRule="atLeast"/>
        <w:ind w:firstLineChars="200" w:firstLine="480"/>
        <w:jc w:val="both"/>
        <w:rPr>
          <w:rFonts w:ascii="Montserrat Medium" w:eastAsia="Microsoft YaHei" w:hAnsi="Montserrat Medium"/>
          <w:color w:val="000000" w:themeColor="text1"/>
        </w:rPr>
      </w:pPr>
    </w:p>
    <w:tbl>
      <w:tblPr>
        <w:tblW w:w="8430" w:type="dxa"/>
        <w:tblLayout w:type="fixed"/>
        <w:tblLook w:val="04A0" w:firstRow="1" w:lastRow="0" w:firstColumn="1" w:lastColumn="0" w:noHBand="0" w:noVBand="1"/>
      </w:tblPr>
      <w:tblGrid>
        <w:gridCol w:w="4928"/>
        <w:gridCol w:w="3502"/>
      </w:tblGrid>
      <w:tr w:rsidR="00230220" w:rsidRPr="00DB47AC" w14:paraId="636BA6B3" w14:textId="77777777" w:rsidTr="00A516DE">
        <w:trPr>
          <w:trHeight w:val="545"/>
        </w:trPr>
        <w:tc>
          <w:tcPr>
            <w:tcW w:w="4928" w:type="dxa"/>
            <w:hideMark/>
          </w:tcPr>
          <w:p w14:paraId="359825E1" w14:textId="77777777" w:rsidR="00230220" w:rsidRPr="00DB47AC"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r w:rsidRPr="00DB47AC">
              <w:rPr>
                <w:rFonts w:ascii="Montserrat Medium" w:eastAsia="Microsoft YaHei" w:hAnsi="Montserrat Medium"/>
                <w:color w:val="000000" w:themeColor="text1"/>
                <w:sz w:val="21"/>
                <w:szCs w:val="21"/>
              </w:rPr>
              <w:t>Baume &amp; Mercier</w:t>
            </w:r>
            <w:r w:rsidRPr="00DB47AC">
              <w:rPr>
                <w:rFonts w:ascii="Montserrat Medium" w:eastAsia="Microsoft YaHei" w:hAnsi="Montserrat Medium" w:hint="eastAsia"/>
                <w:color w:val="000000" w:themeColor="text1"/>
                <w:sz w:val="21"/>
                <w:szCs w:val="21"/>
              </w:rPr>
              <w:t>名士表</w:t>
            </w:r>
          </w:p>
        </w:tc>
        <w:tc>
          <w:tcPr>
            <w:tcW w:w="3502" w:type="dxa"/>
          </w:tcPr>
          <w:p w14:paraId="28F1E85B" w14:textId="77777777" w:rsidR="00230220" w:rsidRPr="00DB47AC"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p>
        </w:tc>
      </w:tr>
      <w:tr w:rsidR="00230220" w:rsidRPr="00617B26" w14:paraId="4327A476" w14:textId="77777777" w:rsidTr="00A516DE">
        <w:trPr>
          <w:trHeight w:val="545"/>
        </w:trPr>
        <w:tc>
          <w:tcPr>
            <w:tcW w:w="4928" w:type="dxa"/>
            <w:hideMark/>
          </w:tcPr>
          <w:p w14:paraId="33E71159" w14:textId="77777777" w:rsidR="00230220" w:rsidRPr="00617B26"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r w:rsidRPr="00DB47AC">
              <w:rPr>
                <w:rFonts w:ascii="Montserrat Medium" w:eastAsia="Microsoft YaHei" w:hAnsi="Montserrat Medium" w:hint="eastAsia"/>
                <w:color w:val="000000" w:themeColor="text1"/>
                <w:sz w:val="21"/>
                <w:szCs w:val="21"/>
              </w:rPr>
              <w:t>王欢</w:t>
            </w:r>
            <w:r w:rsidRPr="00617B26">
              <w:rPr>
                <w:rFonts w:ascii="Montserrat Medium" w:eastAsia="Microsoft YaHei" w:hAnsi="Montserrat Medium"/>
                <w:color w:val="000000" w:themeColor="text1"/>
                <w:sz w:val="21"/>
                <w:szCs w:val="21"/>
              </w:rPr>
              <w:t xml:space="preserve"> Emily Wang</w:t>
            </w:r>
          </w:p>
          <w:p w14:paraId="42914186" w14:textId="77777777" w:rsidR="00230220" w:rsidRPr="00617B26"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r w:rsidRPr="00617B26">
              <w:rPr>
                <w:rFonts w:ascii="Montserrat Medium" w:eastAsia="Microsoft YaHei" w:hAnsi="Montserrat Medium"/>
                <w:color w:val="000000" w:themeColor="text1"/>
                <w:sz w:val="21"/>
                <w:szCs w:val="21"/>
              </w:rPr>
              <w:t>Marketing Supervisor</w:t>
            </w:r>
          </w:p>
          <w:p w14:paraId="598B8260" w14:textId="77777777" w:rsidR="00230220" w:rsidRPr="00617B26"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r w:rsidRPr="00617B26">
              <w:rPr>
                <w:rFonts w:ascii="Montserrat Medium" w:eastAsia="Microsoft YaHei" w:hAnsi="Montserrat Medium"/>
                <w:color w:val="000000" w:themeColor="text1"/>
                <w:sz w:val="21"/>
                <w:szCs w:val="21"/>
              </w:rPr>
              <w:t>(8621) 6021 1332</w:t>
            </w:r>
          </w:p>
          <w:p w14:paraId="58158EC4" w14:textId="77777777" w:rsidR="00230220" w:rsidRPr="00617B26"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r w:rsidRPr="00617B26">
              <w:rPr>
                <w:rFonts w:ascii="Montserrat Medium" w:eastAsia="Microsoft YaHei" w:hAnsi="Montserrat Medium"/>
                <w:color w:val="000000" w:themeColor="text1"/>
                <w:sz w:val="21"/>
                <w:szCs w:val="21"/>
              </w:rPr>
              <w:t>emily-h.wang@baume-et-mercier.com</w:t>
            </w:r>
          </w:p>
        </w:tc>
        <w:tc>
          <w:tcPr>
            <w:tcW w:w="3502" w:type="dxa"/>
          </w:tcPr>
          <w:p w14:paraId="4E12D2A3" w14:textId="77777777" w:rsidR="00230220" w:rsidRPr="00617B26"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p>
        </w:tc>
      </w:tr>
      <w:tr w:rsidR="00230220" w:rsidRPr="00617B26" w14:paraId="1C052565" w14:textId="77777777" w:rsidTr="00A516DE">
        <w:trPr>
          <w:trHeight w:val="545"/>
        </w:trPr>
        <w:tc>
          <w:tcPr>
            <w:tcW w:w="4928" w:type="dxa"/>
          </w:tcPr>
          <w:p w14:paraId="62DD1643" w14:textId="77777777" w:rsidR="00230220" w:rsidRPr="00617B26"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p>
        </w:tc>
        <w:tc>
          <w:tcPr>
            <w:tcW w:w="3502" w:type="dxa"/>
          </w:tcPr>
          <w:p w14:paraId="56ABE88C" w14:textId="77777777" w:rsidR="00230220" w:rsidRPr="00617B26"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p>
        </w:tc>
      </w:tr>
      <w:tr w:rsidR="00230220" w:rsidRPr="00DB47AC" w14:paraId="6ACFFA9D" w14:textId="77777777" w:rsidTr="00A516DE">
        <w:trPr>
          <w:trHeight w:val="303"/>
        </w:trPr>
        <w:tc>
          <w:tcPr>
            <w:tcW w:w="4928" w:type="dxa"/>
          </w:tcPr>
          <w:p w14:paraId="0C7841B3" w14:textId="77777777" w:rsidR="00230220" w:rsidRPr="00DB47AC"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r w:rsidRPr="00DB47AC">
              <w:rPr>
                <w:rFonts w:ascii="Montserrat Medium" w:eastAsia="Microsoft YaHei" w:hAnsi="Montserrat Medium" w:hint="eastAsia"/>
                <w:color w:val="000000" w:themeColor="text1"/>
                <w:sz w:val="21"/>
                <w:szCs w:val="21"/>
              </w:rPr>
              <w:t>奕远公关</w:t>
            </w:r>
          </w:p>
        </w:tc>
        <w:tc>
          <w:tcPr>
            <w:tcW w:w="3502" w:type="dxa"/>
          </w:tcPr>
          <w:p w14:paraId="7C7D37BB" w14:textId="77777777" w:rsidR="00230220" w:rsidRPr="00DB47AC"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p>
        </w:tc>
      </w:tr>
      <w:tr w:rsidR="00230220" w:rsidRPr="00DB47AC" w14:paraId="2379DA55" w14:textId="77777777" w:rsidTr="00A516DE">
        <w:trPr>
          <w:trHeight w:val="965"/>
        </w:trPr>
        <w:tc>
          <w:tcPr>
            <w:tcW w:w="4928" w:type="dxa"/>
          </w:tcPr>
          <w:p w14:paraId="47CE58A3" w14:textId="77777777" w:rsidR="00230220" w:rsidRPr="00617B26"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r w:rsidRPr="00DB47AC">
              <w:rPr>
                <w:rFonts w:ascii="Montserrat Medium" w:eastAsia="Microsoft YaHei" w:hAnsi="Montserrat Medium" w:hint="eastAsia"/>
                <w:color w:val="000000" w:themeColor="text1"/>
                <w:sz w:val="21"/>
                <w:szCs w:val="21"/>
              </w:rPr>
              <w:t>沈亦娇</w:t>
            </w:r>
            <w:r w:rsidRPr="00617B26">
              <w:rPr>
                <w:rFonts w:ascii="Montserrat Medium" w:eastAsia="Microsoft YaHei" w:hAnsi="Montserrat Medium"/>
                <w:color w:val="000000" w:themeColor="text1"/>
                <w:sz w:val="21"/>
                <w:szCs w:val="21"/>
              </w:rPr>
              <w:t xml:space="preserve"> Joyce Shen</w:t>
            </w:r>
          </w:p>
          <w:p w14:paraId="522B4BF1" w14:textId="77777777" w:rsidR="00230220" w:rsidRPr="00617B26"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r w:rsidRPr="00617B26">
              <w:rPr>
                <w:rFonts w:ascii="Montserrat Medium" w:eastAsia="Microsoft YaHei" w:hAnsi="Montserrat Medium"/>
                <w:color w:val="000000" w:themeColor="text1"/>
                <w:sz w:val="21"/>
                <w:szCs w:val="21"/>
              </w:rPr>
              <w:t>joyceshen@rfthunder.com</w:t>
            </w:r>
          </w:p>
          <w:p w14:paraId="620D3783" w14:textId="77777777" w:rsidR="00230220" w:rsidRPr="00DB47AC"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r w:rsidRPr="00DB47AC">
              <w:rPr>
                <w:rFonts w:ascii="Montserrat Medium" w:eastAsia="Microsoft YaHei" w:hAnsi="Montserrat Medium"/>
                <w:color w:val="000000" w:themeColor="text1"/>
                <w:sz w:val="21"/>
                <w:szCs w:val="21"/>
              </w:rPr>
              <w:t>+86-021-53830188 EXT.136</w:t>
            </w:r>
          </w:p>
          <w:p w14:paraId="30178A10" w14:textId="77777777" w:rsidR="00230220" w:rsidRPr="00DB47AC"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p>
        </w:tc>
        <w:tc>
          <w:tcPr>
            <w:tcW w:w="3502" w:type="dxa"/>
          </w:tcPr>
          <w:p w14:paraId="121849C1" w14:textId="77777777" w:rsidR="00230220" w:rsidRPr="00230220" w:rsidRDefault="00230220" w:rsidP="00A516DE">
            <w:pPr>
              <w:spacing w:line="24" w:lineRule="atLeast"/>
              <w:ind w:firstLineChars="200" w:firstLine="420"/>
              <w:jc w:val="both"/>
              <w:rPr>
                <w:rFonts w:ascii="Montserrat Medium" w:eastAsia="Microsoft YaHei" w:hAnsi="Montserrat Medium"/>
                <w:color w:val="000000" w:themeColor="text1"/>
                <w:sz w:val="21"/>
                <w:szCs w:val="21"/>
                <w:lang w:val="fr-CH"/>
              </w:rPr>
            </w:pPr>
            <w:r w:rsidRPr="00DB47AC">
              <w:rPr>
                <w:rFonts w:ascii="Montserrat Medium" w:eastAsia="Microsoft YaHei" w:hAnsi="Montserrat Medium" w:hint="eastAsia"/>
                <w:color w:val="000000" w:themeColor="text1"/>
                <w:sz w:val="21"/>
                <w:szCs w:val="21"/>
              </w:rPr>
              <w:t>王珏</w:t>
            </w:r>
            <w:r w:rsidRPr="00230220">
              <w:rPr>
                <w:rFonts w:ascii="Montserrat Medium" w:eastAsia="Microsoft YaHei" w:hAnsi="Montserrat Medium"/>
                <w:color w:val="000000" w:themeColor="text1"/>
                <w:sz w:val="21"/>
                <w:szCs w:val="21"/>
                <w:lang w:val="fr-CH"/>
              </w:rPr>
              <w:t xml:space="preserve"> Jue Wang</w:t>
            </w:r>
          </w:p>
          <w:p w14:paraId="48D21E98" w14:textId="77777777" w:rsidR="00230220" w:rsidRPr="00230220" w:rsidRDefault="00230220" w:rsidP="00A516DE">
            <w:pPr>
              <w:spacing w:line="24" w:lineRule="atLeast"/>
              <w:ind w:firstLineChars="200" w:firstLine="420"/>
              <w:jc w:val="both"/>
              <w:rPr>
                <w:rFonts w:ascii="Montserrat Medium" w:eastAsia="Microsoft YaHei" w:hAnsi="Montserrat Medium"/>
                <w:color w:val="000000" w:themeColor="text1"/>
                <w:sz w:val="21"/>
                <w:szCs w:val="21"/>
                <w:lang w:val="fr-CH"/>
              </w:rPr>
            </w:pPr>
            <w:r w:rsidRPr="00230220">
              <w:rPr>
                <w:rFonts w:ascii="Montserrat Medium" w:eastAsia="Microsoft YaHei" w:hAnsi="Montserrat Medium"/>
                <w:color w:val="000000" w:themeColor="text1"/>
                <w:sz w:val="21"/>
                <w:szCs w:val="21"/>
                <w:lang w:val="fr-CH"/>
              </w:rPr>
              <w:t>juewang@rfthunder.com</w:t>
            </w:r>
          </w:p>
          <w:p w14:paraId="3FEC90E0" w14:textId="77777777" w:rsidR="00230220" w:rsidRPr="00DB47AC"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r w:rsidRPr="00DB47AC">
              <w:rPr>
                <w:rFonts w:ascii="Montserrat Medium" w:eastAsia="Microsoft YaHei" w:hAnsi="Montserrat Medium"/>
                <w:color w:val="000000" w:themeColor="text1"/>
                <w:sz w:val="21"/>
                <w:szCs w:val="21"/>
              </w:rPr>
              <w:t>+86-021-53830188 EXT.165</w:t>
            </w:r>
          </w:p>
          <w:p w14:paraId="717EAB2D" w14:textId="77777777" w:rsidR="00230220" w:rsidRPr="00DB47AC" w:rsidRDefault="00230220" w:rsidP="00A516DE">
            <w:pPr>
              <w:spacing w:line="24" w:lineRule="atLeast"/>
              <w:ind w:firstLineChars="200" w:firstLine="420"/>
              <w:jc w:val="both"/>
              <w:rPr>
                <w:rFonts w:ascii="Montserrat Medium" w:eastAsia="Microsoft YaHei" w:hAnsi="Montserrat Medium"/>
                <w:color w:val="000000" w:themeColor="text1"/>
                <w:sz w:val="21"/>
                <w:szCs w:val="21"/>
              </w:rPr>
            </w:pPr>
          </w:p>
        </w:tc>
      </w:tr>
      <w:bookmarkEnd w:id="2"/>
    </w:tbl>
    <w:p w14:paraId="26334DFE" w14:textId="77777777" w:rsidR="00230220" w:rsidRPr="00230220" w:rsidRDefault="00230220" w:rsidP="00230220">
      <w:pPr>
        <w:pStyle w:val="Corps"/>
        <w:ind w:firstLineChars="236" w:firstLine="566"/>
        <w:jc w:val="both"/>
        <w:rPr>
          <w:rFonts w:ascii="Montserrat-Medium" w:eastAsia="DengXian" w:hAnsi="Montserrat-Medium" w:hint="eastAsia"/>
          <w:color w:val="000000" w:themeColor="text1"/>
          <w:sz w:val="24"/>
          <w:bdr w:val="none" w:sz="0" w:space="0" w:color="auto"/>
          <w14:textOutline w14:w="0" w14:cap="rnd" w14:cmpd="sng" w14:algn="ctr">
            <w14:noFill/>
            <w14:prstDash w14:val="solid"/>
            <w14:bevel/>
          </w14:textOutline>
        </w:rPr>
      </w:pPr>
    </w:p>
    <w:p w14:paraId="3E8E30BD" w14:textId="77777777" w:rsidR="0096598C" w:rsidRPr="00201577" w:rsidRDefault="0096598C">
      <w:pPr>
        <w:pStyle w:val="Corps"/>
        <w:jc w:val="both"/>
        <w:rPr>
          <w:rFonts w:ascii="Montserrat-Medium" w:eastAsia="DengXian" w:hAnsi="Montserrat-Medium" w:cs="Times New Roman" w:hint="eastAsia"/>
          <w:color w:val="000000" w:themeColor="text1"/>
          <w:sz w:val="24"/>
        </w:rPr>
      </w:pPr>
    </w:p>
    <w:sectPr w:rsidR="0096598C" w:rsidRPr="0020157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B6D6B" w14:textId="77777777" w:rsidR="00561BC6" w:rsidRDefault="00561BC6">
      <w:r>
        <w:separator/>
      </w:r>
    </w:p>
  </w:endnote>
  <w:endnote w:type="continuationSeparator" w:id="0">
    <w:p w14:paraId="4A0DC095" w14:textId="77777777" w:rsidR="00561BC6" w:rsidRDefault="0056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Medium">
    <w:altName w:val="Times New Roman"/>
    <w:panose1 w:val="000006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ontserrat Medium">
    <w:panose1 w:val="00000600000000000000"/>
    <w:charset w:val="00"/>
    <w:family w:val="modern"/>
    <w:notTrueType/>
    <w:pitch w:val="variable"/>
    <w:sig w:usb0="20000007" w:usb1="00000001" w:usb2="00000000" w:usb3="00000000" w:csb0="00000193"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D27F" w14:textId="77777777" w:rsidR="00874640" w:rsidRDefault="008746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5989" w14:textId="77777777" w:rsidR="00874640" w:rsidRDefault="00874640">
    <w:pPr>
      <w:pStyle w:val="Pieddepage"/>
    </w:pPr>
  </w:p>
  <w:p w14:paraId="27499EDC" w14:textId="77777777" w:rsidR="00874640" w:rsidRPr="00F00161" w:rsidRDefault="00874640" w:rsidP="00C509F1">
    <w:pPr>
      <w:pStyle w:val="Pieddepage"/>
      <w:jc w:val="center"/>
      <w:rPr>
        <w:i/>
      </w:rPr>
    </w:pPr>
    <w:bookmarkStart w:id="4" w:name="_Hlk96347606"/>
    <w:bookmarkStart w:id="5" w:name="_Hlk96347605"/>
    <w:bookmarkStart w:id="6" w:name="_Hlk96346651"/>
    <w:bookmarkStart w:id="7" w:name="_Hlk96346650"/>
    <w:r>
      <w:rPr>
        <w:rFonts w:hint="eastAsia"/>
        <w:i/>
      </w:rPr>
      <w:t xml:space="preserve">Baume &amp; Mercier </w:t>
    </w:r>
    <w:r>
      <w:rPr>
        <w:rFonts w:hint="eastAsia"/>
        <w:i/>
      </w:rPr>
      <w:t>–</w:t>
    </w:r>
    <w:r>
      <w:rPr>
        <w:rFonts w:hint="eastAsia"/>
        <w:i/>
      </w:rPr>
      <w:t xml:space="preserve"> </w:t>
    </w:r>
    <w:bookmarkEnd w:id="4"/>
    <w:bookmarkEnd w:id="5"/>
    <w:bookmarkEnd w:id="6"/>
    <w:bookmarkEnd w:id="7"/>
    <w:r>
      <w:rPr>
        <w:rFonts w:hint="eastAsia"/>
        <w:i/>
      </w:rPr>
      <w:t>BAUME OCEAN II Press Release</w:t>
    </w:r>
  </w:p>
  <w:p w14:paraId="4E601957" w14:textId="77777777" w:rsidR="00874640" w:rsidRDefault="0087464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BA3B" w14:textId="77777777" w:rsidR="00874640" w:rsidRDefault="008746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F8E35" w14:textId="77777777" w:rsidR="00561BC6" w:rsidRDefault="00561BC6">
      <w:r>
        <w:separator/>
      </w:r>
    </w:p>
  </w:footnote>
  <w:footnote w:type="continuationSeparator" w:id="0">
    <w:p w14:paraId="56DF7274" w14:textId="77777777" w:rsidR="00561BC6" w:rsidRDefault="0056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2B26" w14:textId="77777777" w:rsidR="00874640" w:rsidRDefault="008746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0D06" w14:textId="4CE317B3" w:rsidR="00874640" w:rsidRDefault="00230220" w:rsidP="00C509F1">
    <w:pPr>
      <w:pStyle w:val="En-tte"/>
      <w:jc w:val="center"/>
    </w:pPr>
    <w:r>
      <w:rPr>
        <w:rFonts w:hint="eastAsia"/>
        <w:noProof/>
        <w:lang w:val="fr-FR" w:eastAsia="fr-FR"/>
      </w:rPr>
      <mc:AlternateContent>
        <mc:Choice Requires="wps">
          <w:drawing>
            <wp:anchor distT="0" distB="0" distL="114300" distR="114300" simplePos="0" relativeHeight="251659264" behindDoc="0" locked="0" layoutInCell="0" allowOverlap="1" wp14:anchorId="3F111607" wp14:editId="3076D799">
              <wp:simplePos x="0" y="0"/>
              <wp:positionH relativeFrom="page">
                <wp:posOffset>0</wp:posOffset>
              </wp:positionH>
              <wp:positionV relativeFrom="page">
                <wp:posOffset>190500</wp:posOffset>
              </wp:positionV>
              <wp:extent cx="7560310" cy="161290"/>
              <wp:effectExtent l="0" t="0" r="2540" b="10160"/>
              <wp:wrapNone/>
              <wp:docPr id="9" name="MSIPCM136343bfbb81993ea3c9b617" descr="{&quot;HashCode&quot;:8318802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0BA0CD84" w14:textId="3A689575" w:rsidR="00230220" w:rsidRPr="00230220" w:rsidRDefault="00230220" w:rsidP="00230220">
                          <w:pPr>
                            <w:rPr>
                              <w:rFonts w:ascii="Calibri" w:hAnsi="Calibri" w:cs="Calibri"/>
                              <w:color w:val="000000"/>
                              <w:sz w:val="20"/>
                            </w:rPr>
                          </w:pPr>
                          <w:r w:rsidRPr="00230220">
                            <w:rPr>
                              <w:rFonts w:ascii="Calibri" w:hAnsi="Calibri" w:cs="Calibri"/>
                              <w:color w:val="000000"/>
                              <w:sz w:val="20"/>
                            </w:rPr>
                            <w:t>General Information</w:t>
                          </w:r>
                        </w:p>
                      </w:txbxContent>
                    </wps:txbx>
                    <wps:bodyPr rot="0" spcFirstLastPara="1" vertOverflow="overflow" horzOverflow="overflow" vert="horz" wrap="square" lIns="254000" tIns="0" rIns="50800" bIns="0" numCol="1" spcCol="38100" rtlCol="0" fromWordArt="0" anchor="t" anchorCtr="0" forceAA="0" compatLnSpc="1">
                      <a:prstTxWarp prst="textNoShape">
                        <a:avLst/>
                      </a:prstTxWarp>
                      <a:spAutoFit/>
                    </wps:bodyPr>
                  </wps:wsp>
                </a:graphicData>
              </a:graphic>
            </wp:anchor>
          </w:drawing>
        </mc:Choice>
        <mc:Fallback>
          <w:pict>
            <v:shapetype w14:anchorId="3F111607" id="_x0000_t202" coordsize="21600,21600" o:spt="202" path="m,l,21600r21600,l21600,xe">
              <v:stroke joinstyle="miter"/>
              <v:path gradientshapeok="t" o:connecttype="rect"/>
            </v:shapetype>
            <v:shape id="MSIPCM136343bfbb81993ea3c9b617" o:spid="_x0000_s1026" type="#_x0000_t202" alt="{&quot;HashCode&quot;:831880294,&quot;Height&quot;:841.0,&quot;Width&quot;:595.0,&quot;Placement&quot;:&quot;Header&quot;,&quot;Index&quot;:&quot;Primary&quot;,&quot;Section&quot;:1,&quot;Top&quot;:0.0,&quot;Left&quot;:0.0}" style="position:absolute;left:0;text-align:left;margin-left:0;margin-top:15pt;width:595.3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" o:allowincell="f" filled="f" stroked="f" strokeweight=".5pt">
              <v:fill o:detectmouseclick="t"/>
              <v:textbox style="mso-fit-shape-to-text:t" inset="20pt,0,4pt,0">
                <w:txbxContent>
                  <w:p w14:paraId="0BA0CD84" w14:textId="3A689575" w:rsidR="00230220" w:rsidRPr="00230220" w:rsidRDefault="00230220" w:rsidP="00230220">
                    <w:pPr>
                      <w:rPr>
                        <w:rFonts w:ascii="Calibri" w:hAnsi="Calibri" w:cs="Calibri"/>
                        <w:color w:val="000000"/>
                        <w:sz w:val="20"/>
                      </w:rPr>
                    </w:pPr>
                    <w:r w:rsidRPr="00230220">
                      <w:rPr>
                        <w:rFonts w:ascii="Calibri" w:hAnsi="Calibri" w:cs="Calibri"/>
                        <w:color w:val="000000"/>
                        <w:sz w:val="20"/>
                      </w:rPr>
                      <w:t>General Information</w:t>
                    </w:r>
                  </w:p>
                </w:txbxContent>
              </v:textbox>
              <w10:wrap anchorx="page" anchory="page"/>
            </v:shape>
          </w:pict>
        </mc:Fallback>
      </mc:AlternateContent>
    </w:r>
    <w:r w:rsidR="00874640">
      <w:rPr>
        <w:rFonts w:hint="eastAsia"/>
        <w:noProof/>
        <w:lang w:val="fr-FR" w:eastAsia="fr-FR"/>
      </w:rPr>
      <w:drawing>
        <wp:inline distT="0" distB="0" distL="0" distR="0" wp14:anchorId="6FA53417" wp14:editId="2FCC495F">
          <wp:extent cx="2105025" cy="625475"/>
          <wp:effectExtent l="0" t="0" r="9525" b="317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5475"/>
                  </a:xfrm>
                  <a:prstGeom prst="rect">
                    <a:avLst/>
                  </a:prstGeom>
                  <a:noFill/>
                  <a:ln>
                    <a:noFill/>
                  </a:ln>
                </pic:spPr>
              </pic:pic>
            </a:graphicData>
          </a:graphic>
        </wp:inline>
      </w:drawing>
    </w:r>
  </w:p>
  <w:p w14:paraId="58728AA0" w14:textId="77777777" w:rsidR="00874640" w:rsidRDefault="00874640"/>
  <w:p w14:paraId="3D3D0819" w14:textId="77777777" w:rsidR="00874640" w:rsidRDefault="00874640"/>
  <w:p w14:paraId="696C771A" w14:textId="77777777" w:rsidR="00874640" w:rsidRDefault="008746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5C5E" w14:textId="77777777" w:rsidR="00874640" w:rsidRDefault="0087464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98C"/>
    <w:rsid w:val="00032F6B"/>
    <w:rsid w:val="000A6890"/>
    <w:rsid w:val="000C01B5"/>
    <w:rsid w:val="00105B75"/>
    <w:rsid w:val="001534E8"/>
    <w:rsid w:val="001B50CC"/>
    <w:rsid w:val="001E05FB"/>
    <w:rsid w:val="00201577"/>
    <w:rsid w:val="00230220"/>
    <w:rsid w:val="0023603C"/>
    <w:rsid w:val="00300C4A"/>
    <w:rsid w:val="00316110"/>
    <w:rsid w:val="004073DF"/>
    <w:rsid w:val="004B4449"/>
    <w:rsid w:val="004F3860"/>
    <w:rsid w:val="00561BC6"/>
    <w:rsid w:val="0067000B"/>
    <w:rsid w:val="007E0542"/>
    <w:rsid w:val="00874640"/>
    <w:rsid w:val="008E3F46"/>
    <w:rsid w:val="00950C2E"/>
    <w:rsid w:val="0096598C"/>
    <w:rsid w:val="00977995"/>
    <w:rsid w:val="00992C75"/>
    <w:rsid w:val="00AA267B"/>
    <w:rsid w:val="00AC0EAF"/>
    <w:rsid w:val="00B61241"/>
    <w:rsid w:val="00B64C48"/>
    <w:rsid w:val="00BB181A"/>
    <w:rsid w:val="00BE3DAB"/>
    <w:rsid w:val="00C509F1"/>
    <w:rsid w:val="00C938AF"/>
    <w:rsid w:val="00DE50F8"/>
    <w:rsid w:val="00E2619B"/>
    <w:rsid w:val="00E36068"/>
    <w:rsid w:val="00ED2A90"/>
    <w:rsid w:val="00F004AD"/>
    <w:rsid w:val="00F16AF9"/>
    <w:rsid w:val="00F41FCA"/>
    <w:rsid w:val="00FB4E6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9DF33B"/>
  <w15:docId w15:val="{22B2A806-8993-4E40-9D30-2C5D6DDD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bdr w:val="nil"/>
        <w:lang w:val="fr-CH"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paragraph" w:styleId="Textedebulles">
    <w:name w:val="Balloon Text"/>
    <w:basedOn w:val="Normal"/>
    <w:link w:val="TextedebullesCar"/>
    <w:uiPriority w:val="99"/>
    <w:semiHidden/>
    <w:unhideWhenUsed/>
    <w:rsid w:val="006700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00B"/>
    <w:rPr>
      <w:rFonts w:ascii="Segoe UI" w:eastAsia="SimSun" w:hAnsi="Segoe UI" w:cs="Segoe UI"/>
      <w:sz w:val="18"/>
      <w:szCs w:val="18"/>
      <w:lang w:val="en-US" w:eastAsia="zh-CN"/>
    </w:rPr>
  </w:style>
  <w:style w:type="paragraph" w:styleId="En-tte">
    <w:name w:val="header"/>
    <w:basedOn w:val="Normal"/>
    <w:link w:val="En-tteCar"/>
    <w:uiPriority w:val="99"/>
    <w:unhideWhenUsed/>
    <w:rsid w:val="00C509F1"/>
    <w:pPr>
      <w:tabs>
        <w:tab w:val="center" w:pos="4536"/>
        <w:tab w:val="right" w:pos="9072"/>
      </w:tabs>
    </w:pPr>
  </w:style>
  <w:style w:type="character" w:customStyle="1" w:styleId="En-tteCar">
    <w:name w:val="En-tête Car"/>
    <w:basedOn w:val="Policepardfaut"/>
    <w:link w:val="En-tte"/>
    <w:uiPriority w:val="99"/>
    <w:rsid w:val="00C509F1"/>
    <w:rPr>
      <w:sz w:val="24"/>
      <w:szCs w:val="24"/>
      <w:lang w:val="en-US" w:eastAsia="zh-CN"/>
    </w:rPr>
  </w:style>
  <w:style w:type="paragraph" w:styleId="Pieddepage">
    <w:name w:val="footer"/>
    <w:basedOn w:val="Normal"/>
    <w:link w:val="PieddepageCar"/>
    <w:uiPriority w:val="99"/>
    <w:unhideWhenUsed/>
    <w:rsid w:val="00C509F1"/>
    <w:pPr>
      <w:tabs>
        <w:tab w:val="center" w:pos="4536"/>
        <w:tab w:val="right" w:pos="9072"/>
      </w:tabs>
    </w:pPr>
  </w:style>
  <w:style w:type="character" w:customStyle="1" w:styleId="PieddepageCar">
    <w:name w:val="Pied de page Car"/>
    <w:basedOn w:val="Policepardfaut"/>
    <w:link w:val="Pieddepage"/>
    <w:uiPriority w:val="99"/>
    <w:rsid w:val="00C509F1"/>
    <w:rPr>
      <w:sz w:val="24"/>
      <w:szCs w:val="24"/>
      <w:lang w:val="en-US" w:eastAsia="zh-CN"/>
    </w:rPr>
  </w:style>
  <w:style w:type="character" w:styleId="Marquedecommentaire">
    <w:name w:val="annotation reference"/>
    <w:basedOn w:val="Policepardfaut"/>
    <w:uiPriority w:val="99"/>
    <w:semiHidden/>
    <w:unhideWhenUsed/>
    <w:rsid w:val="00950C2E"/>
    <w:rPr>
      <w:sz w:val="21"/>
      <w:szCs w:val="21"/>
    </w:rPr>
  </w:style>
  <w:style w:type="paragraph" w:styleId="Commentaire">
    <w:name w:val="annotation text"/>
    <w:basedOn w:val="Normal"/>
    <w:link w:val="CommentaireCar"/>
    <w:uiPriority w:val="99"/>
    <w:semiHidden/>
    <w:unhideWhenUsed/>
    <w:rsid w:val="00950C2E"/>
  </w:style>
  <w:style w:type="character" w:customStyle="1" w:styleId="CommentaireCar">
    <w:name w:val="Commentaire Car"/>
    <w:basedOn w:val="Policepardfaut"/>
    <w:link w:val="Commentaire"/>
    <w:uiPriority w:val="99"/>
    <w:semiHidden/>
    <w:rsid w:val="00950C2E"/>
    <w:rPr>
      <w:sz w:val="24"/>
      <w:szCs w:val="24"/>
      <w:lang w:val="en-US"/>
    </w:rPr>
  </w:style>
  <w:style w:type="paragraph" w:styleId="Rvision">
    <w:name w:val="Revision"/>
    <w:hidden/>
    <w:uiPriority w:val="99"/>
    <w:semiHidden/>
    <w:rsid w:val="00E2619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customStyle="1" w:styleId="CorpsA">
    <w:name w:val="Corps A"/>
    <w:rsid w:val="0023022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ume-et-mercier.c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Sun"/>
        <a:cs typeface="Helvetica Neue"/>
      </a:majorFont>
      <a:minorFont>
        <a:latin typeface="Helvetica Neue"/>
        <a:ea typeface="SimSun"/>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593</Words>
  <Characters>3265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Richemont International SA</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PUISSANT Antoine (BEM-CH)</dc:creator>
  <cp:lastModifiedBy>PUISSANT Antoine (BEM-CH)</cp:lastModifiedBy>
  <cp:revision>7</cp:revision>
  <cp:lastPrinted>2022-05-17T07:56:00Z</cp:lastPrinted>
  <dcterms:created xsi:type="dcterms:W3CDTF">2022-05-30T05:59:00Z</dcterms:created>
  <dcterms:modified xsi:type="dcterms:W3CDTF">2022-06-07T08:20:00Z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a14748-72d4-4075-91da-a3aef68197d4_Enabled">
    <vt:lpwstr>true</vt:lpwstr>
  </property>
  <property fmtid="{D5CDD505-2E9C-101B-9397-08002B2CF9AE}" pid="3" name="MSIP_Label_98a14748-72d4-4075-91da-a3aef68197d4_SetDate">
    <vt:lpwstr>2022-06-07T08:19:58Z</vt:lpwstr>
  </property>
  <property fmtid="{D5CDD505-2E9C-101B-9397-08002B2CF9AE}" pid="4" name="MSIP_Label_98a14748-72d4-4075-91da-a3aef68197d4_Method">
    <vt:lpwstr>Standard</vt:lpwstr>
  </property>
  <property fmtid="{D5CDD505-2E9C-101B-9397-08002B2CF9AE}" pid="5" name="MSIP_Label_98a14748-72d4-4075-91da-a3aef68197d4_Name">
    <vt:lpwstr>Internal</vt:lpwstr>
  </property>
  <property fmtid="{D5CDD505-2E9C-101B-9397-08002B2CF9AE}" pid="6" name="MSIP_Label_98a14748-72d4-4075-91da-a3aef68197d4_SiteId">
    <vt:lpwstr>94b3f1b2-8b3a-49e3-ba33-8b8fb6d18361</vt:lpwstr>
  </property>
  <property fmtid="{D5CDD505-2E9C-101B-9397-08002B2CF9AE}" pid="7" name="MSIP_Label_98a14748-72d4-4075-91da-a3aef68197d4_ActionId">
    <vt:lpwstr>207fa03f-5323-4991-b684-8f306c19b2de</vt:lpwstr>
  </property>
  <property fmtid="{D5CDD505-2E9C-101B-9397-08002B2CF9AE}" pid="8" name="MSIP_Label_98a14748-72d4-4075-91da-a3aef68197d4_ContentBits">
    <vt:lpwstr>1</vt:lpwstr>
  </property>
</Properties>
</file>