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2269" w14:textId="3DB33906" w:rsidR="00BB08B4" w:rsidRPr="00EE318A" w:rsidRDefault="00BB08B4">
      <w:pPr>
        <w:pStyle w:val="Pardfaut"/>
        <w:jc w:val="center"/>
        <w:rPr>
          <w:rStyle w:val="Aucun"/>
          <w:rFonts w:hint="eastAsia"/>
          <w:sz w:val="21"/>
          <w:szCs w:val="21"/>
          <w:u w:color="000000"/>
          <w14:textOutline w14:w="12700" w14:cap="flat" w14:cmpd="sng" w14:algn="ctr">
            <w14:noFill/>
            <w14:prstDash w14:val="solid"/>
            <w14:miter w14:lim="400000"/>
          </w14:textOutline>
        </w:rPr>
      </w:pPr>
    </w:p>
    <w:p w14:paraId="20180990" w14:textId="77777777" w:rsidR="00EE318A" w:rsidRPr="00EE318A" w:rsidRDefault="00EE318A">
      <w:pPr>
        <w:pStyle w:val="Pardfaut"/>
        <w:jc w:val="center"/>
        <w:rPr>
          <w:rStyle w:val="Aucun"/>
          <w:rFonts w:hint="eastAsia"/>
          <w:sz w:val="21"/>
          <w:szCs w:val="21"/>
          <w:u w:color="000000"/>
          <w14:textOutline w14:w="12700" w14:cap="flat" w14:cmpd="sng" w14:algn="ctr">
            <w14:noFill/>
            <w14:prstDash w14:val="solid"/>
            <w14:miter w14:lim="400000"/>
          </w14:textOutline>
        </w:rPr>
      </w:pPr>
    </w:p>
    <w:p w14:paraId="3A2ABF53" w14:textId="77777777" w:rsidR="00EE318A" w:rsidRPr="00EE318A" w:rsidRDefault="00EE318A">
      <w:pPr>
        <w:pStyle w:val="Pardfaut"/>
        <w:jc w:val="center"/>
        <w:rPr>
          <w:rStyle w:val="Aucun"/>
          <w:rFonts w:ascii="Montserrat Medium" w:hAnsi="Montserrat Medium"/>
          <w:sz w:val="21"/>
          <w:szCs w:val="21"/>
          <w:u w:color="000000"/>
          <w14:textOutline w14:w="12700" w14:cap="flat" w14:cmpd="sng" w14:algn="ctr">
            <w14:noFill/>
            <w14:prstDash w14:val="solid"/>
            <w14:miter w14:lim="400000"/>
          </w14:textOutline>
        </w:rPr>
      </w:pPr>
    </w:p>
    <w:p w14:paraId="7B322CAB" w14:textId="5533AAC2" w:rsidR="00BB08B4" w:rsidRDefault="003C4C89">
      <w:pPr>
        <w:pStyle w:val="Pardfaut"/>
        <w:jc w:val="center"/>
        <w:rPr>
          <w:rStyle w:val="Aucun"/>
          <w:rFonts w:ascii="Montserrat Medium" w:hAnsi="Montserrat Medium"/>
          <w:b/>
          <w:bCs/>
          <w:spacing w:val="20"/>
          <w:sz w:val="24"/>
          <w:szCs w:val="24"/>
          <w:u w:color="000000"/>
          <w:lang w:eastAsia="zh-TW"/>
          <w14:textOutline w14:w="12700" w14:cap="flat" w14:cmpd="sng" w14:algn="ctr">
            <w14:noFill/>
            <w14:prstDash w14:val="solid"/>
            <w14:miter w14:lim="400000"/>
          </w14:textOutline>
        </w:rPr>
      </w:pPr>
      <w:r>
        <w:rPr>
          <w:rStyle w:val="Aucun"/>
          <w:rFonts w:ascii="Montserrat Medium" w:hAnsi="Montserrat Medium"/>
          <w:b/>
          <w:bCs/>
          <w:sz w:val="24"/>
          <w:szCs w:val="24"/>
          <w:u w:color="000000"/>
          <w:lang w:eastAsia="zh-TW"/>
          <w14:textOutline w14:w="12700" w14:cap="flat" w14:cmpd="sng" w14:algn="ctr">
            <w14:noFill/>
            <w14:prstDash w14:val="solid"/>
            <w14:miter w14:lim="400000"/>
          </w14:textOutline>
        </w:rPr>
        <w:t>名士錶：禮讚時光的製錶世家</w:t>
      </w:r>
      <w:r>
        <w:rPr>
          <w:rStyle w:val="Aucun"/>
          <w:rFonts w:ascii="Montserrat Medium" w:hAnsi="Montserrat Medium"/>
          <w:b/>
          <w:bCs/>
          <w:sz w:val="24"/>
          <w:szCs w:val="24"/>
          <w:u w:color="000000"/>
          <w:lang w:eastAsia="zh-TW"/>
          <w14:textOutline w14:w="12700" w14:cap="flat" w14:cmpd="sng" w14:algn="ctr">
            <w14:noFill/>
            <w14:prstDash w14:val="solid"/>
            <w14:miter w14:lim="400000"/>
          </w14:textOutline>
        </w:rPr>
        <w:t xml:space="preserve"> </w:t>
      </w:r>
    </w:p>
    <w:p w14:paraId="5D03B526" w14:textId="77777777" w:rsidR="00AD1D0D" w:rsidRDefault="00AD1D0D">
      <w:pPr>
        <w:pStyle w:val="Pardfaut"/>
        <w:jc w:val="both"/>
        <w:rPr>
          <w:rStyle w:val="Aucun"/>
          <w:rFonts w:ascii="Sabon LT Std" w:hAnsi="Sabon LT Std"/>
          <w:b/>
          <w:bCs/>
          <w:sz w:val="21"/>
          <w:szCs w:val="21"/>
          <w:u w:color="000000"/>
          <w:lang w:eastAsia="zh-TW"/>
          <w14:textOutline w14:w="12700" w14:cap="flat" w14:cmpd="sng" w14:algn="ctr">
            <w14:noFill/>
            <w14:prstDash w14:val="solid"/>
            <w14:miter w14:lim="400000"/>
          </w14:textOutline>
        </w:rPr>
      </w:pPr>
    </w:p>
    <w:p w14:paraId="03332EEB" w14:textId="77777777" w:rsidR="00AD1D0D" w:rsidRDefault="00AD1D0D">
      <w:pPr>
        <w:pStyle w:val="Pardfaut"/>
        <w:jc w:val="both"/>
        <w:rPr>
          <w:rStyle w:val="Aucun"/>
          <w:rFonts w:ascii="Sabon LT Std" w:hAnsi="Sabon LT Std"/>
          <w:b/>
          <w:bCs/>
          <w:sz w:val="21"/>
          <w:szCs w:val="21"/>
          <w:u w:color="000000"/>
          <w:lang w:eastAsia="zh-TW"/>
          <w14:textOutline w14:w="12700" w14:cap="flat" w14:cmpd="sng" w14:algn="ctr">
            <w14:noFill/>
            <w14:prstDash w14:val="solid"/>
            <w14:miter w14:lim="400000"/>
          </w14:textOutline>
        </w:rPr>
      </w:pPr>
    </w:p>
    <w:p w14:paraId="57AF1419" w14:textId="72495AF4" w:rsidR="00BB08B4" w:rsidRPr="00EE318A" w:rsidRDefault="003C4C89">
      <w:pPr>
        <w:pStyle w:val="Pardfaut"/>
        <w:jc w:val="both"/>
        <w:rPr>
          <w:rStyle w:val="Aucun"/>
          <w:rFonts w:ascii="Sabon LT Std" w:hAnsi="Sabon LT Std"/>
          <w:b/>
          <w:bCs/>
          <w:sz w:val="21"/>
          <w:szCs w:val="21"/>
          <w:u w:color="000000"/>
          <w:lang w:eastAsia="zh-TW"/>
          <w14:textOutline w14:w="12700" w14:cap="flat" w14:cmpd="sng" w14:algn="ctr">
            <w14:noFill/>
            <w14:prstDash w14:val="solid"/>
            <w14:miter w14:lim="400000"/>
          </w14:textOutline>
        </w:rPr>
      </w:pPr>
      <w:r>
        <w:rPr>
          <w:rStyle w:val="Aucun"/>
          <w:rFonts w:ascii="Sabon LT Std" w:hAnsi="Sabon LT Std"/>
          <w:b/>
          <w:bCs/>
          <w:sz w:val="21"/>
          <w:szCs w:val="21"/>
          <w:u w:color="000000"/>
          <w:lang w:eastAsia="zh-TW"/>
          <w14:textOutline w14:w="12700" w14:cap="flat" w14:cmpd="sng" w14:algn="ctr">
            <w14:noFill/>
            <w14:prstDash w14:val="solid"/>
            <w14:miter w14:lim="400000"/>
          </w14:textOutline>
        </w:rPr>
        <w:t>名士錶自始便與「禮讚」一詞緊密相連。近兩個世紀以來，它以獨特的設計與精湛的製錶藝術見證著無數家庭與友誼的重要時刻，譜寫著一段段屬於每個人自己的故事。</w:t>
      </w:r>
    </w:p>
    <w:p w14:paraId="72A2EDC7" w14:textId="77777777" w:rsidR="00BB08B4" w:rsidRDefault="00BB08B4">
      <w:pPr>
        <w:pStyle w:val="Pardfaut"/>
        <w:jc w:val="both"/>
        <w:rPr>
          <w:rFonts w:ascii="Sabon LT Std" w:hAnsi="Sabon LT Std"/>
          <w:b/>
          <w:bCs/>
          <w:sz w:val="20"/>
          <w:szCs w:val="20"/>
          <w:u w:color="000000"/>
          <w:lang w:eastAsia="zh-TW"/>
          <w14:textOutline w14:w="12700" w14:cap="flat" w14:cmpd="sng" w14:algn="ctr">
            <w14:noFill/>
            <w14:prstDash w14:val="solid"/>
            <w14:miter w14:lim="400000"/>
          </w14:textOutline>
        </w:rPr>
      </w:pPr>
    </w:p>
    <w:p w14:paraId="52E3DB0F" w14:textId="77777777" w:rsidR="00AD1D0D" w:rsidRPr="00EE318A" w:rsidRDefault="00AD1D0D">
      <w:pPr>
        <w:pStyle w:val="Pardfaut"/>
        <w:jc w:val="both"/>
        <w:rPr>
          <w:rFonts w:ascii="Sabon LT Std" w:hAnsi="Sabon LT Std"/>
          <w:b/>
          <w:bCs/>
          <w:sz w:val="20"/>
          <w:szCs w:val="20"/>
          <w:u w:color="000000"/>
          <w:lang w:eastAsia="zh-TW"/>
          <w14:textOutline w14:w="12700" w14:cap="flat" w14:cmpd="sng" w14:algn="ctr">
            <w14:noFill/>
            <w14:prstDash w14:val="solid"/>
            <w14:miter w14:lim="400000"/>
          </w14:textOutline>
        </w:rPr>
      </w:pPr>
    </w:p>
    <w:p w14:paraId="5C8D49C7" w14:textId="349D900D" w:rsidR="00BB08B4" w:rsidRPr="00EE318A" w:rsidRDefault="003C4C89" w:rsidP="003C4C89">
      <w:pPr>
        <w:pStyle w:val="Pardfaut"/>
        <w:jc w:val="both"/>
        <w:rPr>
          <w:rStyle w:val="Aucun"/>
          <w:rFonts w:ascii="Sabon LT Std" w:hAnsi="Sabon LT Std"/>
          <w:b/>
          <w:bCs/>
          <w:sz w:val="21"/>
          <w:szCs w:val="21"/>
          <w:u w:color="000000"/>
          <w:lang w:eastAsia="zh-TW"/>
          <w14:textOutline w14:w="12700" w14:cap="flat" w14:cmpd="sng" w14:algn="ctr">
            <w14:noFill/>
            <w14:prstDash w14:val="solid"/>
            <w14:miter w14:lim="400000"/>
          </w14:textOutline>
        </w:rPr>
      </w:pPr>
      <w:r>
        <w:rPr>
          <w:rStyle w:val="Aucun"/>
          <w:rFonts w:ascii="Sabon LT Std" w:hAnsi="Sabon LT Std"/>
          <w:b/>
          <w:bCs/>
          <w:sz w:val="21"/>
          <w:szCs w:val="21"/>
          <w:u w:color="000000"/>
          <w:lang w:eastAsia="zh-TW"/>
          <w14:textOutline w14:w="12700" w14:cap="flat" w14:cmpd="sng" w14:algn="ctr">
            <w14:noFill/>
            <w14:prstDash w14:val="solid"/>
            <w14:miter w14:lim="400000"/>
          </w14:textOutline>
        </w:rPr>
        <w:t>年終佳</w:t>
      </w:r>
      <w:r w:rsidRPr="00D7475E">
        <w:rPr>
          <w:rStyle w:val="Aucun"/>
          <w:rFonts w:ascii="Sabon LT Std" w:hAnsi="Sabon LT Std"/>
          <w:b/>
          <w:bCs/>
          <w:sz w:val="21"/>
          <w:szCs w:val="21"/>
          <w:u w:color="000000"/>
          <w:lang w:eastAsia="zh-TW"/>
          <w14:textOutline w14:w="12700" w14:cap="flat" w14:cmpd="sng" w14:algn="ctr">
            <w14:noFill/>
            <w14:prstDash w14:val="solid"/>
            <w14:miter w14:lim="400000"/>
          </w14:textOutline>
        </w:rPr>
        <w:t>節，是專屬於</w:t>
      </w:r>
      <w:r w:rsidR="00D7475E" w:rsidRPr="00C16336">
        <w:rPr>
          <w:rStyle w:val="Aucun"/>
          <w:rFonts w:ascii="Sabon LT Std" w:hAnsi="Sabon LT Std" w:hint="eastAsia"/>
          <w:b/>
          <w:bCs/>
          <w:sz w:val="21"/>
          <w:szCs w:val="21"/>
          <w:u w:color="000000"/>
          <w:lang w:eastAsia="zh-TW"/>
          <w14:textOutline w14:w="12700" w14:cap="flat" w14:cmpd="sng" w14:algn="ctr">
            <w14:noFill/>
            <w14:prstDash w14:val="solid"/>
            <w14:miter w14:lim="400000"/>
          </w14:textOutline>
        </w:rPr>
        <w:t>彼此</w:t>
      </w:r>
      <w:r w:rsidRPr="00D7475E">
        <w:rPr>
          <w:rStyle w:val="Aucun"/>
          <w:rFonts w:ascii="Sabon LT Std" w:hAnsi="Sabon LT Std"/>
          <w:b/>
          <w:bCs/>
          <w:sz w:val="21"/>
          <w:szCs w:val="21"/>
          <w:u w:color="000000"/>
          <w:lang w:eastAsia="zh-TW"/>
          <w14:textOutline w14:w="12700" w14:cap="flat" w14:cmpd="sng" w14:algn="ctr">
            <w14:noFill/>
            <w14:prstDash w14:val="solid"/>
            <w14:miter w14:lim="400000"/>
          </w14:textOutline>
        </w:rPr>
        <w:t>分享情感的時光</w:t>
      </w:r>
      <w:r>
        <w:rPr>
          <w:rStyle w:val="Aucun"/>
          <w:rFonts w:ascii="Sabon LT Std" w:hAnsi="Sabon LT Std"/>
          <w:b/>
          <w:bCs/>
          <w:sz w:val="21"/>
          <w:szCs w:val="21"/>
          <w:u w:color="000000"/>
          <w:lang w:eastAsia="zh-TW"/>
          <w14:textOutline w14:w="12700" w14:cap="flat" w14:cmpd="sng" w14:algn="ctr">
            <w14:noFill/>
            <w14:prstDash w14:val="solid"/>
            <w14:miter w14:lim="400000"/>
          </w14:textOutline>
        </w:rPr>
        <w:t>，</w:t>
      </w:r>
      <w:r w:rsidRPr="00D7475E">
        <w:rPr>
          <w:rStyle w:val="Aucun"/>
          <w:rFonts w:ascii="Sabon LT Std" w:hAnsi="Sabon LT Std"/>
          <w:b/>
          <w:bCs/>
          <w:sz w:val="21"/>
          <w:szCs w:val="21"/>
          <w:u w:color="000000"/>
          <w:lang w:eastAsia="zh-TW"/>
          <w14:textOutline w14:w="12700" w14:cap="flat" w14:cmpd="sng" w14:algn="ctr">
            <w14:noFill/>
            <w14:prstDash w14:val="solid"/>
            <w14:miter w14:lim="400000"/>
          </w14:textOutline>
        </w:rPr>
        <w:t>而名士錶以腕間之作，禮讚並點亮這些溫暖瞬間</w:t>
      </w:r>
      <w:r>
        <w:rPr>
          <w:rStyle w:val="Aucun"/>
          <w:rFonts w:ascii="Sabon LT Std" w:hAnsi="Sabon LT Std"/>
          <w:b/>
          <w:bCs/>
          <w:sz w:val="21"/>
          <w:szCs w:val="21"/>
          <w:u w:color="000000"/>
          <w:lang w:eastAsia="zh-TW"/>
          <w14:textOutline w14:w="12700" w14:cap="flat" w14:cmpd="sng" w14:algn="ctr">
            <w14:noFill/>
            <w14:prstDash w14:val="solid"/>
            <w14:miter w14:lim="400000"/>
          </w14:textOutline>
        </w:rPr>
        <w:t>。</w:t>
      </w:r>
      <w:r w:rsidR="00D7475E" w:rsidRPr="00C16336">
        <w:rPr>
          <w:rStyle w:val="Aucun"/>
          <w:rFonts w:ascii="Sabon LT Std" w:hAnsi="Sabon LT Std" w:hint="eastAsia"/>
          <w:b/>
          <w:bCs/>
          <w:sz w:val="21"/>
          <w:szCs w:val="21"/>
          <w:u w:color="000000"/>
          <w:lang w:eastAsia="zh-TW"/>
          <w14:textOutline w14:w="12700" w14:cap="flat" w14:cmpd="sng" w14:algn="ctr">
            <w14:noFill/>
            <w14:prstDash w14:val="solid"/>
            <w14:miter w14:lim="400000"/>
          </w14:textOutline>
        </w:rPr>
        <w:t>向</w:t>
      </w:r>
      <w:r w:rsidRPr="00D7475E">
        <w:rPr>
          <w:rStyle w:val="Aucun"/>
          <w:rFonts w:ascii="Sabon LT Std" w:hAnsi="Sabon LT Std"/>
          <w:b/>
          <w:bCs/>
          <w:sz w:val="21"/>
          <w:szCs w:val="21"/>
          <w:u w:color="000000"/>
          <w:lang w:eastAsia="zh-TW"/>
          <w14:textOutline w14:w="12700" w14:cap="flat" w14:cmpd="sng" w14:algn="ctr">
            <w14:noFill/>
            <w14:prstDash w14:val="solid"/>
            <w14:miter w14:lim="400000"/>
          </w14:textOutline>
        </w:rPr>
        <w:t>時光</w:t>
      </w:r>
      <w:r w:rsidR="00D7475E" w:rsidRPr="00C16336">
        <w:rPr>
          <w:rStyle w:val="Aucun"/>
          <w:rFonts w:ascii="Sabon LT Std" w:hAnsi="Sabon LT Std" w:hint="eastAsia"/>
          <w:b/>
          <w:bCs/>
          <w:sz w:val="21"/>
          <w:szCs w:val="21"/>
          <w:u w:color="000000"/>
          <w:lang w:eastAsia="zh-TW"/>
          <w14:textOutline w14:w="12700" w14:cap="flat" w14:cmpd="sng" w14:algn="ctr">
            <w14:noFill/>
            <w14:prstDash w14:val="solid"/>
            <w14:miter w14:lim="400000"/>
          </w14:textOutline>
        </w:rPr>
        <w:t>致禮</w:t>
      </w:r>
      <w:r w:rsidRPr="00D7475E">
        <w:rPr>
          <w:rStyle w:val="Aucun"/>
          <w:rFonts w:ascii="Sabon LT Std" w:hAnsi="Sabon LT Std"/>
          <w:b/>
          <w:bCs/>
          <w:sz w:val="21"/>
          <w:szCs w:val="21"/>
          <w:u w:color="000000"/>
          <w:lang w:eastAsia="zh-TW"/>
          <w14:textOutline w14:w="12700" w14:cap="flat" w14:cmpd="sng" w14:algn="ctr">
            <w14:noFill/>
            <w14:prstDash w14:val="solid"/>
            <w14:miter w14:lim="400000"/>
          </w14:textOutline>
        </w:rPr>
        <w:t>，讓其化作永恆獨特的瞬間，讓分秒成為雋永回憶，將腕錶昇華為賦予生命意義的象徵。</w:t>
      </w:r>
    </w:p>
    <w:p w14:paraId="3354333B" w14:textId="77777777" w:rsidR="00BB08B4" w:rsidRDefault="00BB08B4">
      <w:pPr>
        <w:pStyle w:val="Pardfaut"/>
        <w:jc w:val="both"/>
        <w:rPr>
          <w:rFonts w:ascii="Sabon LT Std" w:hAnsi="Sabon LT Std"/>
          <w:b/>
          <w:bCs/>
          <w:sz w:val="20"/>
          <w:szCs w:val="20"/>
          <w:u w:color="000000"/>
          <w:lang w:eastAsia="zh-TW"/>
          <w14:textOutline w14:w="12700" w14:cap="flat" w14:cmpd="sng" w14:algn="ctr">
            <w14:noFill/>
            <w14:prstDash w14:val="solid"/>
            <w14:miter w14:lim="400000"/>
          </w14:textOutline>
        </w:rPr>
      </w:pPr>
    </w:p>
    <w:p w14:paraId="63274ACA" w14:textId="77777777" w:rsidR="00AD1D0D" w:rsidRPr="00EE318A" w:rsidRDefault="00AD1D0D">
      <w:pPr>
        <w:pStyle w:val="Pardfaut"/>
        <w:jc w:val="both"/>
        <w:rPr>
          <w:rFonts w:ascii="Sabon LT Std" w:hAnsi="Sabon LT Std"/>
          <w:b/>
          <w:bCs/>
          <w:sz w:val="20"/>
          <w:szCs w:val="20"/>
          <w:u w:color="000000"/>
          <w:lang w:eastAsia="zh-TW"/>
          <w14:textOutline w14:w="12700" w14:cap="flat" w14:cmpd="sng" w14:algn="ctr">
            <w14:noFill/>
            <w14:prstDash w14:val="solid"/>
            <w14:miter w14:lim="400000"/>
          </w14:textOutline>
        </w:rPr>
      </w:pPr>
    </w:p>
    <w:p w14:paraId="403E3367" w14:textId="1B9FAE15" w:rsidR="00BB08B4" w:rsidRPr="00FA597E" w:rsidRDefault="003C4C89">
      <w:pPr>
        <w:pStyle w:val="Pardfaut"/>
        <w:jc w:val="both"/>
        <w:rPr>
          <w:rStyle w:val="Aucun"/>
          <w:rFonts w:ascii="Sabon LT Std" w:hAnsi="Sabon LT Std"/>
          <w:b/>
          <w:bCs/>
          <w:sz w:val="21"/>
          <w:szCs w:val="21"/>
          <w:u w:color="000000"/>
          <w:lang w:eastAsia="zh-TW"/>
          <w14:textOutline w14:w="12700" w14:cap="flat" w14:cmpd="sng" w14:algn="ctr">
            <w14:noFill/>
            <w14:prstDash w14:val="solid"/>
            <w14:miter w14:lim="400000"/>
          </w14:textOutline>
        </w:rPr>
      </w:pPr>
      <w:r w:rsidRPr="00FA597E">
        <w:rPr>
          <w:rStyle w:val="Aucun"/>
          <w:rFonts w:ascii="Sabon LT Std" w:hAnsi="Sabon LT Std"/>
          <w:b/>
          <w:bCs/>
          <w:sz w:val="21"/>
          <w:szCs w:val="21"/>
          <w:u w:color="000000"/>
          <w:lang w:eastAsia="zh-TW"/>
          <w14:textOutline w14:w="12700" w14:cap="flat" w14:cmpd="sng" w14:algn="ctr">
            <w14:noFill/>
            <w14:prstDash w14:val="solid"/>
            <w14:miter w14:lim="400000"/>
          </w14:textOutline>
        </w:rPr>
        <w:t>在</w:t>
      </w:r>
      <w:r w:rsidR="00D7475E" w:rsidRPr="00C16336">
        <w:rPr>
          <w:rStyle w:val="Aucun"/>
          <w:rFonts w:ascii="Sabon LT Std" w:hAnsi="Sabon LT Std" w:hint="eastAsia"/>
          <w:b/>
          <w:bCs/>
          <w:sz w:val="21"/>
          <w:szCs w:val="21"/>
          <w:u w:color="000000"/>
          <w:lang w:eastAsia="zh-TW"/>
          <w14:textOutline w14:w="12700" w14:cap="flat" w14:cmpd="sng" w14:algn="ctr">
            <w14:noFill/>
            <w14:prstDash w14:val="solid"/>
            <w14:miter w14:lim="400000"/>
          </w14:textOutline>
        </w:rPr>
        <w:t>這個季節</w:t>
      </w:r>
      <w:r w:rsidRPr="00FA597E">
        <w:rPr>
          <w:rStyle w:val="Aucun"/>
          <w:rFonts w:ascii="Sabon LT Std" w:hAnsi="Sabon LT Std"/>
          <w:b/>
          <w:bCs/>
          <w:sz w:val="21"/>
          <w:szCs w:val="21"/>
          <w:u w:color="000000"/>
          <w:lang w:eastAsia="zh-TW"/>
          <w14:textOutline w14:w="12700" w14:cap="flat" w14:cmpd="sng" w14:algn="ctr">
            <w14:noFill/>
            <w14:prstDash w14:val="solid"/>
            <w14:miter w14:lim="400000"/>
          </w14:textOutline>
        </w:rPr>
        <w:t>，名士錶邀</w:t>
      </w:r>
      <w:r w:rsidR="00FA597E">
        <w:rPr>
          <w:rStyle w:val="Aucun"/>
          <w:rFonts w:ascii="Sabon LT Std" w:hAnsi="Sabon LT Std" w:hint="eastAsia"/>
          <w:b/>
          <w:bCs/>
          <w:sz w:val="21"/>
          <w:szCs w:val="21"/>
          <w:u w:color="000000"/>
          <w:lang w:eastAsia="zh-TW"/>
          <w14:textOutline w14:w="12700" w14:cap="flat" w14:cmpd="sng" w14:algn="ctr">
            <w14:noFill/>
            <w14:prstDash w14:val="solid"/>
            <w14:miter w14:lim="400000"/>
          </w14:textOutline>
        </w:rPr>
        <w:t>請</w:t>
      </w:r>
      <w:r w:rsidRPr="00FA597E">
        <w:rPr>
          <w:rStyle w:val="Aucun"/>
          <w:rFonts w:ascii="Sabon LT Std" w:hAnsi="Sabon LT Std"/>
          <w:b/>
          <w:bCs/>
          <w:sz w:val="21"/>
          <w:szCs w:val="21"/>
          <w:u w:color="000000"/>
          <w:lang w:eastAsia="zh-TW"/>
          <w14:textOutline w14:w="12700" w14:cap="flat" w14:cmpd="sng" w14:algn="ctr">
            <w14:noFill/>
            <w14:prstDash w14:val="solid"/>
            <w14:miter w14:lim="400000"/>
          </w14:textOutline>
        </w:rPr>
        <w:t>您以時間為名，藉克里頓、利維拉、漢伯頓和克萊斯麥四大經典系列，以四種風格與</w:t>
      </w:r>
      <w:r w:rsidR="00FA597E" w:rsidRPr="00FA597E">
        <w:rPr>
          <w:rStyle w:val="Aucun"/>
          <w:rFonts w:ascii="Sabon LT Std" w:hAnsi="Sabon LT Std" w:hint="eastAsia"/>
          <w:b/>
          <w:bCs/>
          <w:sz w:val="21"/>
          <w:szCs w:val="21"/>
          <w:u w:color="000000"/>
          <w:lang w:eastAsia="zh-TW"/>
          <w14:textOutline w14:w="12700" w14:cap="flat" w14:cmpd="sng" w14:algn="ctr">
            <w14:noFill/>
            <w14:prstDash w14:val="solid"/>
            <w14:miter w14:lim="400000"/>
          </w14:textOutline>
        </w:rPr>
        <w:t>不同的</w:t>
      </w:r>
      <w:r w:rsidRPr="00FA597E">
        <w:rPr>
          <w:rStyle w:val="Aucun"/>
          <w:rFonts w:ascii="Sabon LT Std" w:hAnsi="Sabon LT Std"/>
          <w:b/>
          <w:bCs/>
          <w:sz w:val="21"/>
          <w:szCs w:val="21"/>
          <w:u w:color="000000"/>
          <w:lang w:eastAsia="zh-TW"/>
          <w14:textOutline w14:w="12700" w14:cap="flat" w14:cmpd="sng" w14:algn="ctr">
            <w14:noFill/>
            <w14:prstDash w14:val="solid"/>
            <w14:miter w14:lim="400000"/>
          </w14:textOutline>
        </w:rPr>
        <w:t>情感表達，致敬彼此共度的珍貴一刻。</w:t>
      </w:r>
      <w:r w:rsidRPr="00FA597E">
        <w:rPr>
          <w:rStyle w:val="Aucun"/>
          <w:rFonts w:ascii="Sabon LT Std" w:hAnsi="Sabon LT Std"/>
          <w:b/>
          <w:bCs/>
          <w:sz w:val="21"/>
          <w:szCs w:val="21"/>
          <w:u w:color="000000"/>
          <w:lang w:eastAsia="zh-TW"/>
          <w14:textOutline w14:w="12700" w14:cap="flat" w14:cmpd="sng" w14:algn="ctr">
            <w14:noFill/>
            <w14:prstDash w14:val="solid"/>
            <w14:miter w14:lim="400000"/>
          </w14:textOutline>
        </w:rPr>
        <w:t xml:space="preserve"> </w:t>
      </w:r>
    </w:p>
    <w:p w14:paraId="2D46CF82" w14:textId="77777777" w:rsidR="00BB08B4" w:rsidRPr="00FA597E" w:rsidRDefault="00BB08B4">
      <w:pPr>
        <w:pStyle w:val="Pardfaut"/>
        <w:jc w:val="both"/>
        <w:rPr>
          <w:rStyle w:val="Aucun"/>
          <w:rFonts w:ascii="Sabon LT Std" w:hAnsi="Sabon LT Std"/>
          <w:b/>
          <w:bCs/>
          <w:sz w:val="21"/>
          <w:szCs w:val="21"/>
          <w:u w:color="000000"/>
          <w:lang w:eastAsia="zh-TW"/>
          <w14:textOutline w14:w="12700" w14:cap="flat" w14:cmpd="sng" w14:algn="ctr">
            <w14:noFill/>
            <w14:prstDash w14:val="solid"/>
            <w14:miter w14:lim="400000"/>
          </w14:textOutline>
        </w:rPr>
      </w:pPr>
    </w:p>
    <w:p w14:paraId="65737DFF" w14:textId="77777777" w:rsidR="004F218E" w:rsidRPr="00FA597E" w:rsidRDefault="004F218E">
      <w:pPr>
        <w:pStyle w:val="Pardfaut"/>
        <w:jc w:val="both"/>
        <w:rPr>
          <w:rStyle w:val="Aucun"/>
          <w:rFonts w:ascii="Sabon LT Std" w:hAnsi="Sabon LT Std"/>
          <w:b/>
          <w:bCs/>
          <w:sz w:val="20"/>
          <w:szCs w:val="20"/>
          <w:u w:color="000000"/>
          <w:lang w:eastAsia="zh-TW"/>
          <w14:textOutline w14:w="12700" w14:cap="flat" w14:cmpd="sng" w14:algn="ctr">
            <w14:noFill/>
            <w14:prstDash w14:val="solid"/>
            <w14:miter w14:lim="400000"/>
          </w14:textOutline>
        </w:rPr>
      </w:pPr>
    </w:p>
    <w:p w14:paraId="06ACA7CB" w14:textId="311E41EA" w:rsidR="00BB08B4" w:rsidRPr="00FA597E" w:rsidRDefault="003C4C89" w:rsidP="00AD1D0D">
      <w:pPr>
        <w:pStyle w:val="Pardfaut"/>
        <w:jc w:val="center"/>
        <w:rPr>
          <w:rStyle w:val="Aucun"/>
          <w:rFonts w:ascii="Sabon LT Std" w:hAnsi="Sabon LT Std"/>
          <w:b/>
          <w:bCs/>
          <w:sz w:val="20"/>
          <w:szCs w:val="20"/>
          <w:u w:color="000000"/>
          <w:lang w:eastAsia="zh-TW"/>
          <w14:textOutline w14:w="12700" w14:cap="flat" w14:cmpd="sng" w14:algn="ctr">
            <w14:noFill/>
            <w14:prstDash w14:val="solid"/>
            <w14:miter w14:lim="400000"/>
          </w14:textOutline>
        </w:rPr>
      </w:pPr>
      <w:r w:rsidRPr="00FA597E">
        <w:rPr>
          <w:rStyle w:val="Aucun"/>
          <w:rFonts w:ascii="Sabon LT Std" w:hAnsi="Sabon LT Std"/>
          <w:b/>
          <w:bCs/>
          <w:sz w:val="20"/>
          <w:szCs w:val="20"/>
          <w:u w:color="000000"/>
          <w:lang w:eastAsia="zh-TW"/>
          <w14:textOutline w14:w="12700" w14:cap="flat" w14:cmpd="sng" w14:algn="ctr">
            <w14:noFill/>
            <w14:prstDash w14:val="solid"/>
            <w14:miter w14:lim="400000"/>
          </w14:textOutline>
        </w:rPr>
        <w:t>*****</w:t>
      </w:r>
    </w:p>
    <w:p w14:paraId="28ADBADD" w14:textId="77777777" w:rsidR="00BB08B4" w:rsidRPr="00FA597E" w:rsidRDefault="00BB08B4">
      <w:pPr>
        <w:pStyle w:val="Pardfaut"/>
        <w:jc w:val="both"/>
        <w:rPr>
          <w:rStyle w:val="Aucun"/>
          <w:rFonts w:ascii="Sabon LT Std" w:hAnsi="Sabon LT Std"/>
          <w:b/>
          <w:bCs/>
          <w:sz w:val="20"/>
          <w:szCs w:val="20"/>
          <w:u w:color="000000"/>
          <w:lang w:eastAsia="zh-TW"/>
          <w14:textOutline w14:w="12700" w14:cap="flat" w14:cmpd="sng" w14:algn="ctr">
            <w14:noFill/>
            <w14:prstDash w14:val="solid"/>
            <w14:miter w14:lim="400000"/>
          </w14:textOutline>
        </w:rPr>
      </w:pPr>
    </w:p>
    <w:p w14:paraId="411B96CF" w14:textId="77777777" w:rsidR="004F218E" w:rsidRPr="00FA597E" w:rsidRDefault="004F218E">
      <w:pPr>
        <w:pStyle w:val="Pardfaut"/>
        <w:jc w:val="both"/>
        <w:rPr>
          <w:rStyle w:val="Aucun"/>
          <w:rFonts w:ascii="Sabon LT Std" w:hAnsi="Sabon LT Std"/>
          <w:b/>
          <w:bCs/>
          <w:sz w:val="20"/>
          <w:szCs w:val="20"/>
          <w:u w:color="000000"/>
          <w:lang w:eastAsia="zh-TW"/>
          <w14:textOutline w14:w="12700" w14:cap="flat" w14:cmpd="sng" w14:algn="ctr">
            <w14:noFill/>
            <w14:prstDash w14:val="solid"/>
            <w14:miter w14:lim="400000"/>
          </w14:textOutline>
        </w:rPr>
      </w:pPr>
    </w:p>
    <w:p w14:paraId="2BE678E4" w14:textId="77777777" w:rsidR="00BB08B4" w:rsidRPr="00FA597E" w:rsidRDefault="003C4C89">
      <w:pPr>
        <w:pStyle w:val="Pardfaut"/>
        <w:jc w:val="both"/>
        <w:rPr>
          <w:rStyle w:val="Aucun"/>
          <w:rFonts w:ascii="Montserrat Medium" w:hAnsi="Montserrat Medium"/>
          <w:sz w:val="24"/>
          <w:szCs w:val="24"/>
          <w:u w:color="000000"/>
          <w:lang w:eastAsia="zh-TW"/>
          <w14:textOutline w14:w="12700" w14:cap="flat" w14:cmpd="sng" w14:algn="ctr">
            <w14:noFill/>
            <w14:prstDash w14:val="solid"/>
            <w14:miter w14:lim="400000"/>
          </w14:textOutline>
        </w:rPr>
      </w:pPr>
      <w:r w:rsidRPr="00FA597E">
        <w:rPr>
          <w:rStyle w:val="Aucun"/>
          <w:rFonts w:ascii="Montserrat Medium" w:hAnsi="Montserrat Medium"/>
          <w:b/>
          <w:bCs/>
          <w:sz w:val="21"/>
          <w:szCs w:val="21"/>
          <w:u w:color="000000"/>
          <w:lang w:eastAsia="zh-TW"/>
          <w14:textOutline w14:w="12700" w14:cap="flat" w14:cmpd="sng" w14:algn="ctr">
            <w14:noFill/>
            <w14:prstDash w14:val="solid"/>
            <w14:miter w14:lim="400000"/>
          </w14:textOutline>
        </w:rPr>
        <w:t>名士錶的禮讚哲學</w:t>
      </w:r>
    </w:p>
    <w:p w14:paraId="43B89D0B" w14:textId="77777777" w:rsidR="00BB08B4" w:rsidRPr="00FA597E" w:rsidRDefault="00BB08B4">
      <w:pPr>
        <w:pStyle w:val="Pardfaut"/>
        <w:jc w:val="both"/>
        <w:rPr>
          <w:rStyle w:val="Aucun"/>
          <w:rFonts w:ascii="Sabon LT Std" w:hAnsi="Sabon LT Std"/>
          <w:b/>
          <w:bCs/>
          <w:sz w:val="20"/>
          <w:szCs w:val="20"/>
          <w:u w:color="000000"/>
          <w:lang w:eastAsia="zh-TW"/>
          <w14:textOutline w14:w="12700" w14:cap="flat" w14:cmpd="sng" w14:algn="ctr">
            <w14:noFill/>
            <w14:prstDash w14:val="solid"/>
            <w14:miter w14:lim="400000"/>
          </w14:textOutline>
        </w:rPr>
      </w:pPr>
    </w:p>
    <w:p w14:paraId="1C6D7D26" w14:textId="57E62ECC" w:rsidR="00BB08B4" w:rsidRPr="00FA597E" w:rsidRDefault="003C4C89">
      <w:pPr>
        <w:pStyle w:val="Pardfaut"/>
        <w:jc w:val="both"/>
        <w:rPr>
          <w:rStyle w:val="Aucun"/>
          <w:rFonts w:ascii="Sabon LT Std" w:hAnsi="Sabon LT Std"/>
          <w:sz w:val="21"/>
          <w:szCs w:val="21"/>
          <w:lang w:eastAsia="zh-TW"/>
          <w14:textOutline w14:w="12700" w14:cap="flat" w14:cmpd="sng" w14:algn="ctr">
            <w14:noFill/>
            <w14:prstDash w14:val="solid"/>
            <w14:miter w14:lim="400000"/>
          </w14:textOutline>
        </w:rPr>
      </w:pPr>
      <w:r w:rsidRPr="00FA597E">
        <w:rPr>
          <w:rStyle w:val="Aucun"/>
          <w:rFonts w:ascii="Sabon LT Std" w:hAnsi="Sabon LT Std"/>
          <w:sz w:val="21"/>
          <w:szCs w:val="21"/>
          <w:lang w:eastAsia="zh-TW"/>
          <w14:textOutline w14:w="12700" w14:cap="flat" w14:cmpd="sng" w14:algn="ctr">
            <w14:noFill/>
            <w14:prstDash w14:val="solid"/>
            <w14:miter w14:lim="400000"/>
          </w14:textOutline>
        </w:rPr>
        <w:t>自</w:t>
      </w:r>
      <w:r w:rsidRPr="00FA597E">
        <w:rPr>
          <w:rStyle w:val="Aucun"/>
          <w:rFonts w:ascii="Sabon LT Std" w:hAnsi="Sabon LT Std"/>
          <w:sz w:val="21"/>
          <w:szCs w:val="21"/>
          <w:lang w:eastAsia="zh-TW"/>
          <w14:textOutline w14:w="12700" w14:cap="flat" w14:cmpd="sng" w14:algn="ctr">
            <w14:noFill/>
            <w14:prstDash w14:val="solid"/>
            <w14:miter w14:lim="400000"/>
          </w14:textOutline>
        </w:rPr>
        <w:t xml:space="preserve"> 1830 </w:t>
      </w:r>
      <w:r w:rsidRPr="00FA597E">
        <w:rPr>
          <w:rStyle w:val="Aucun"/>
          <w:rFonts w:ascii="Sabon LT Std" w:hAnsi="Sabon LT Std"/>
          <w:sz w:val="21"/>
          <w:szCs w:val="21"/>
          <w:lang w:eastAsia="zh-TW"/>
          <w14:textOutline w14:w="12700" w14:cap="flat" w14:cmpd="sng" w14:algn="ctr">
            <w14:noFill/>
            <w14:prstDash w14:val="solid"/>
            <w14:miter w14:lim="400000"/>
          </w14:textOutline>
        </w:rPr>
        <w:t>年以來，名士錶一直以腕間傑作向生活致意。每件作品，都源於其一以貫之的承諾</w:t>
      </w:r>
      <w:r w:rsidRPr="00FA597E">
        <w:rPr>
          <w:rStyle w:val="Aucun"/>
          <w:rFonts w:ascii="Sabon LT Std" w:hAnsi="Sabon LT Std"/>
          <w:sz w:val="21"/>
          <w:szCs w:val="21"/>
          <w:lang w:eastAsia="zh-TW"/>
          <w14:textOutline w14:w="12700" w14:cap="flat" w14:cmpd="sng" w14:algn="ctr">
            <w14:noFill/>
            <w14:prstDash w14:val="solid"/>
            <w14:miter w14:lim="400000"/>
          </w14:textOutline>
        </w:rPr>
        <w:t>——</w:t>
      </w:r>
      <w:r w:rsidRPr="00FA597E">
        <w:rPr>
          <w:rStyle w:val="Aucun"/>
          <w:rFonts w:ascii="Sabon LT Std" w:hAnsi="Sabon LT Std"/>
          <w:sz w:val="21"/>
          <w:szCs w:val="21"/>
          <w:lang w:eastAsia="zh-TW"/>
          <w14:textOutline w14:w="12700" w14:cap="flat" w14:cmpd="sng" w14:algn="ctr">
            <w14:noFill/>
            <w14:prstDash w14:val="solid"/>
            <w14:miter w14:lim="400000"/>
          </w14:textOutline>
        </w:rPr>
        <w:t>以真實、誠摯的態度，回應人們對時光藝術的所有期待。它透過雕琢時光，使人生每個重要階段愈加難忘與璀璨。</w:t>
      </w:r>
      <w:r w:rsidRPr="00FA597E">
        <w:rPr>
          <w:rStyle w:val="Aucun"/>
          <w:rFonts w:ascii="Sabon LT Std" w:hAnsi="Sabon LT Std"/>
          <w:sz w:val="21"/>
          <w:szCs w:val="21"/>
          <w:lang w:eastAsia="zh-TW"/>
          <w14:textOutline w14:w="12700" w14:cap="flat" w14:cmpd="sng" w14:algn="ctr">
            <w14:noFill/>
            <w14:prstDash w14:val="solid"/>
            <w14:miter w14:lim="400000"/>
          </w14:textOutline>
        </w:rPr>
        <w:t xml:space="preserve"> </w:t>
      </w:r>
    </w:p>
    <w:p w14:paraId="2F66DF97" w14:textId="77777777" w:rsidR="00BB08B4" w:rsidRPr="00FA597E" w:rsidRDefault="00BB08B4">
      <w:pPr>
        <w:pStyle w:val="Pardfaut"/>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189C73F5" w14:textId="77777777" w:rsidR="00BB08B4" w:rsidRPr="00FA597E" w:rsidRDefault="003C4C89">
      <w:pPr>
        <w:pStyle w:val="Pardfaut"/>
        <w:jc w:val="both"/>
        <w:rPr>
          <w:rStyle w:val="Aucun"/>
          <w:rFonts w:ascii="Sabon LT Std" w:hAnsi="Sabon LT Std"/>
          <w:sz w:val="21"/>
          <w:szCs w:val="21"/>
          <w:u w:color="000000"/>
          <w:lang w:eastAsia="zh-TW"/>
          <w14:textOutline w14:w="12700" w14:cap="flat" w14:cmpd="sng" w14:algn="ctr">
            <w14:noFill/>
            <w14:prstDash w14:val="solid"/>
            <w14:miter w14:lim="400000"/>
          </w14:textOutline>
        </w:rPr>
      </w:pP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禮贈一枚名士錶，不僅是將幸福與溫情分享給心中摯愛、定格值得銘記的瞬間，</w:t>
      </w:r>
      <w:r w:rsidRPr="00FA597E">
        <w:rPr>
          <w:rStyle w:val="Aucun"/>
          <w:rFonts w:ascii="Sabon LT Std" w:hAnsi="Sabon LT Std"/>
          <w:color w:val="EE220C"/>
          <w:sz w:val="21"/>
          <w:szCs w:val="21"/>
          <w:u w:color="000000"/>
          <w:lang w:eastAsia="zh-TW"/>
          <w14:textOutline w14:w="12700" w14:cap="flat" w14:cmpd="sng" w14:algn="ctr">
            <w14:noFill/>
            <w14:prstDash w14:val="solid"/>
            <w14:miter w14:lim="400000"/>
          </w14:textOutline>
        </w:rPr>
        <w:t xml:space="preserve"> </w:t>
      </w: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亦是邀請所愛之人於錶盤的光影與指針的律動之間，優雅書寫屬於自己的篇章。</w:t>
      </w: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 xml:space="preserve"> </w:t>
      </w:r>
    </w:p>
    <w:p w14:paraId="45193826" w14:textId="77777777" w:rsidR="00BB08B4" w:rsidRPr="00FA597E" w:rsidRDefault="00BB08B4">
      <w:pPr>
        <w:pStyle w:val="Pardfaut"/>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738BE1D8" w14:textId="77777777" w:rsidR="00BB08B4" w:rsidRPr="00FA597E" w:rsidRDefault="00BB08B4">
      <w:pPr>
        <w:pStyle w:val="Pardfaut"/>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586405B7" w14:textId="77777777" w:rsidR="00BB08B4" w:rsidRPr="00FA597E" w:rsidRDefault="003C4C89">
      <w:pPr>
        <w:pStyle w:val="Pardfaut"/>
        <w:jc w:val="both"/>
        <w:rPr>
          <w:rStyle w:val="Aucun"/>
          <w:rFonts w:ascii="Montserrat Medium" w:hAnsi="Montserrat Medium"/>
          <w:b/>
          <w:bCs/>
          <w:sz w:val="21"/>
          <w:szCs w:val="21"/>
          <w:u w:color="000000"/>
          <w:lang w:eastAsia="zh-TW"/>
          <w14:textOutline w14:w="12700" w14:cap="flat" w14:cmpd="sng" w14:algn="ctr">
            <w14:noFill/>
            <w14:prstDash w14:val="solid"/>
            <w14:miter w14:lim="400000"/>
          </w14:textOutline>
        </w:rPr>
      </w:pPr>
      <w:r w:rsidRPr="00FA597E">
        <w:rPr>
          <w:rStyle w:val="Aucun"/>
          <w:rFonts w:ascii="Montserrat Medium" w:hAnsi="Montserrat Medium"/>
          <w:b/>
          <w:bCs/>
          <w:sz w:val="21"/>
          <w:szCs w:val="21"/>
          <w:u w:color="000000"/>
          <w:lang w:eastAsia="zh-TW"/>
          <w14:textOutline w14:w="12700" w14:cap="flat" w14:cmpd="sng" w14:algn="ctr">
            <w14:noFill/>
            <w14:prstDash w14:val="solid"/>
            <w14:miter w14:lim="400000"/>
          </w14:textOutline>
        </w:rPr>
        <w:t>秒針凝為回憶，腕錶化作象徵</w:t>
      </w:r>
      <w:r w:rsidRPr="00FA597E">
        <w:rPr>
          <w:rStyle w:val="Aucun"/>
          <w:rFonts w:ascii="Montserrat Medium" w:hAnsi="Montserrat Medium"/>
          <w:b/>
          <w:bCs/>
          <w:sz w:val="21"/>
          <w:szCs w:val="21"/>
          <w:u w:color="000000"/>
          <w:lang w:eastAsia="zh-TW"/>
          <w14:textOutline w14:w="12700" w14:cap="flat" w14:cmpd="sng" w14:algn="ctr">
            <w14:noFill/>
            <w14:prstDash w14:val="solid"/>
            <w14:miter w14:lim="400000"/>
          </w14:textOutline>
        </w:rPr>
        <w:t xml:space="preserve"> </w:t>
      </w:r>
    </w:p>
    <w:p w14:paraId="103C2D34" w14:textId="77777777" w:rsidR="00BB08B4" w:rsidRPr="00FA597E" w:rsidRDefault="00BB08B4">
      <w:pPr>
        <w:pStyle w:val="Pardfaut"/>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336E596D" w14:textId="349E39C7" w:rsidR="00BB08B4" w:rsidRPr="00FA597E" w:rsidRDefault="003C4C89">
      <w:pPr>
        <w:pStyle w:val="Pardfaut"/>
        <w:jc w:val="both"/>
        <w:rPr>
          <w:rStyle w:val="Aucun"/>
          <w:rFonts w:ascii="Sabon LT Std" w:hAnsi="Sabon LT Std"/>
          <w:sz w:val="21"/>
          <w:szCs w:val="21"/>
          <w:lang w:eastAsia="zh-TW"/>
          <w14:textOutline w14:w="12700" w14:cap="flat" w14:cmpd="sng" w14:algn="ctr">
            <w14:noFill/>
            <w14:prstDash w14:val="solid"/>
            <w14:miter w14:lim="400000"/>
          </w14:textOutline>
        </w:rPr>
      </w:pPr>
      <w:r w:rsidRPr="00FA597E">
        <w:rPr>
          <w:rStyle w:val="Aucun"/>
          <w:rFonts w:ascii="Sabon LT Std" w:hAnsi="Sabon LT Std"/>
          <w:sz w:val="21"/>
          <w:szCs w:val="21"/>
          <w:lang w:eastAsia="zh-TW"/>
          <w14:textOutline w14:w="12700" w14:cap="flat" w14:cmpd="sng" w14:algn="ctr">
            <w14:noFill/>
            <w14:prstDash w14:val="solid"/>
            <w14:miter w14:lim="400000"/>
          </w14:textOutline>
        </w:rPr>
        <w:t>在名士錶，禮讚是向流逝的時光致敬，也意味著擁抱時間裡每一次情緒的湧動。近兩百年來，品牌將生日、畢業、婚禮、新生與事業巔峰等人生中的</w:t>
      </w:r>
      <w:r w:rsidR="008B0722" w:rsidRPr="00FA597E">
        <w:rPr>
          <w:rStyle w:val="Aucun"/>
          <w:rFonts w:ascii="Sabon LT Std" w:hAnsi="Sabon LT Std" w:hint="eastAsia"/>
          <w:sz w:val="21"/>
          <w:szCs w:val="21"/>
          <w:lang w:eastAsia="zh-TW"/>
          <w14:textOutline w14:w="12700" w14:cap="flat" w14:cmpd="sng" w14:algn="ctr">
            <w14:noFill/>
            <w14:prstDash w14:val="solid"/>
            <w14:miter w14:lim="400000"/>
          </w14:textOutline>
        </w:rPr>
        <w:t>精彩時刻</w:t>
      </w:r>
      <w:r w:rsidRPr="00FA597E">
        <w:rPr>
          <w:rStyle w:val="Aucun"/>
          <w:rFonts w:ascii="Sabon LT Std" w:hAnsi="Sabon LT Std"/>
          <w:sz w:val="21"/>
          <w:szCs w:val="21"/>
          <w:lang w:eastAsia="zh-TW"/>
          <w14:textOutline w14:w="12700" w14:cap="flat" w14:cmpd="sng" w14:algn="ctr">
            <w14:noFill/>
            <w14:prstDash w14:val="solid"/>
            <w14:miter w14:lim="400000"/>
          </w14:textOutline>
        </w:rPr>
        <w:t>，悉心銘刻為獨特而不朽的篇章。那些攜手共度的時刻、夢願成真的瞬間、情感相繫的紐帶與命定相遇的喜悅，皆是時光賜予的無價之禮。那些屬於每個人的故事、情感的連結、堅定的承諾與閃耀的成就，皆由它靜靜見證。</w:t>
      </w:r>
    </w:p>
    <w:p w14:paraId="07B1C964" w14:textId="77777777" w:rsidR="00AD1D0D" w:rsidRPr="00FA597E" w:rsidRDefault="00AD1D0D">
      <w:pPr>
        <w:pStyle w:val="Pardfaut"/>
        <w:jc w:val="both"/>
        <w:rPr>
          <w:rStyle w:val="Aucun"/>
          <w:rFonts w:ascii="Sabon LT Std" w:hAnsi="Sabon LT Std"/>
          <w:sz w:val="21"/>
          <w:szCs w:val="21"/>
          <w:u w:color="000000"/>
          <w:lang w:eastAsia="zh-TW"/>
          <w14:textOutline w14:w="12700" w14:cap="flat" w14:cmpd="sng" w14:algn="ctr">
            <w14:noFill/>
            <w14:prstDash w14:val="solid"/>
            <w14:miter w14:lim="400000"/>
          </w14:textOutline>
        </w:rPr>
      </w:pPr>
    </w:p>
    <w:p w14:paraId="6D333B7B" w14:textId="526C4E06" w:rsidR="00BB08B4" w:rsidRPr="00FA597E" w:rsidRDefault="003C4C89">
      <w:pPr>
        <w:pStyle w:val="Pardfaut"/>
        <w:jc w:val="both"/>
        <w:rPr>
          <w:rStyle w:val="Aucun"/>
          <w:rFonts w:ascii="Sabon LT Std" w:hAnsi="Sabon LT Std"/>
          <w:sz w:val="24"/>
          <w:szCs w:val="24"/>
          <w:u w:color="000000"/>
          <w:lang w:eastAsia="zh-TW"/>
          <w14:textOutline w14:w="12700" w14:cap="flat" w14:cmpd="sng" w14:algn="ctr">
            <w14:noFill/>
            <w14:prstDash w14:val="solid"/>
            <w14:miter w14:lim="400000"/>
          </w14:textOutline>
        </w:rPr>
      </w:pP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贈與或收穫一枚名士錶，是為生命的</w:t>
      </w:r>
      <w:r w:rsidR="00B7734F" w:rsidRPr="00FA597E">
        <w:rPr>
          <w:rStyle w:val="Aucun"/>
          <w:rFonts w:ascii="Sabon LT Std" w:hAnsi="Sabon LT Std" w:hint="eastAsia"/>
          <w:sz w:val="21"/>
          <w:szCs w:val="21"/>
          <w:lang w:eastAsia="zh-TW"/>
          <w14:textOutline w14:w="12700" w14:cap="flat" w14:cmpd="sng" w14:algn="ctr">
            <w14:noFill/>
            <w14:prstDash w14:val="solid"/>
            <w14:miter w14:lim="400000"/>
          </w14:textOutline>
        </w:rPr>
        <w:t>精彩</w:t>
      </w: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瞬間賦予儀式與溫度，讓美好與真情在流轉時光中愈加閃耀。這份細膩的美學，是對生命時光的禮讚，讓分秒凝為回憶、腕錶化作象徵。複雜的製錶工藝，則讓這些情緒愈發立體與飽滿。每一件作品皆飽含情感：精</w:t>
      </w:r>
      <w:r w:rsidR="00FA597E" w:rsidRPr="00FA597E">
        <w:rPr>
          <w:rStyle w:val="Aucun"/>
          <w:rFonts w:ascii="Sabon LT Std" w:hAnsi="Sabon LT Std" w:hint="eastAsia"/>
          <w:sz w:val="21"/>
          <w:szCs w:val="21"/>
          <w:u w:color="000000"/>
          <w:lang w:eastAsia="zh-TW"/>
          <w14:textOutline w14:w="12700" w14:cap="flat" w14:cmpd="sng" w14:algn="ctr">
            <w14:noFill/>
            <w14:prstDash w14:val="solid"/>
            <w14:miter w14:lim="400000"/>
          </w14:textOutline>
        </w:rPr>
        <w:t>巧</w:t>
      </w: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的手藝、純粹的設計、</w:t>
      </w:r>
      <w:r w:rsidR="00FA597E" w:rsidRPr="00FA597E">
        <w:rPr>
          <w:rStyle w:val="Aucun"/>
          <w:rFonts w:ascii="Sabon LT Std" w:hAnsi="Sabon LT Std" w:hint="eastAsia"/>
          <w:sz w:val="21"/>
          <w:szCs w:val="21"/>
          <w:u w:color="000000"/>
          <w:lang w:eastAsia="zh-TW"/>
          <w14:textOutline w14:w="12700" w14:cap="flat" w14:cmpd="sng" w14:algn="ctr">
            <w14:noFill/>
            <w14:prstDash w14:val="solid"/>
            <w14:miter w14:lim="400000"/>
          </w14:textOutline>
        </w:rPr>
        <w:t>專注於</w:t>
      </w: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細節。精</w:t>
      </w:r>
      <w:r w:rsidR="00FA597E" w:rsidRPr="00C16336">
        <w:rPr>
          <w:rStyle w:val="Aucun"/>
          <w:rFonts w:ascii="Sabon LT Std" w:hAnsi="Sabon LT Std" w:hint="eastAsia"/>
          <w:sz w:val="21"/>
          <w:szCs w:val="21"/>
          <w:u w:color="000000"/>
          <w:lang w:eastAsia="zh-TW"/>
          <w14:textOutline w14:w="12700" w14:cap="flat" w14:cmpd="sng" w14:algn="ctr">
            <w14:noFill/>
            <w14:prstDash w14:val="solid"/>
            <w14:miter w14:lim="400000"/>
          </w14:textOutline>
        </w:rPr>
        <w:t>緻</w:t>
      </w: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品質、技術張力、風格美學與真摯之心，共同締造腕間的獨特魅力。</w:t>
      </w:r>
    </w:p>
    <w:p w14:paraId="617DDE42" w14:textId="77777777" w:rsidR="00BB08B4" w:rsidRPr="00FA597E" w:rsidRDefault="00BB08B4">
      <w:pPr>
        <w:pStyle w:val="Pardfaut"/>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34C47E7E" w14:textId="59D21C7A" w:rsidR="00BB08B4" w:rsidRPr="00FA597E" w:rsidRDefault="003C4C89">
      <w:pPr>
        <w:pStyle w:val="Pardfaut"/>
        <w:jc w:val="both"/>
        <w:rPr>
          <w:rStyle w:val="Aucun"/>
          <w:rFonts w:ascii="Sabon LT Std" w:hAnsi="Sabon LT Std"/>
          <w:sz w:val="21"/>
          <w:szCs w:val="21"/>
          <w:u w:color="000000"/>
          <w:lang w:eastAsia="zh-TW"/>
          <w14:textOutline w14:w="12700" w14:cap="flat" w14:cmpd="sng" w14:algn="ctr">
            <w14:noFill/>
            <w14:prstDash w14:val="solid"/>
            <w14:miter w14:lim="400000"/>
          </w14:textOutline>
        </w:rPr>
      </w:pP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歲末佳節，是表達深情與慷慨的最佳時機，而名士錶所珍視的，也正是這份難以言喻的珍貴心意。其多樣的風格與技術魅力，讓每一位鐘錶愛好者，都能訴說</w:t>
      </w:r>
      <w:r w:rsidR="00FA597E" w:rsidRPr="00C16336">
        <w:rPr>
          <w:rStyle w:val="Aucun"/>
          <w:rFonts w:ascii="Sabon LT Std" w:hAnsi="Sabon LT Std" w:hint="eastAsia"/>
          <w:sz w:val="21"/>
          <w:szCs w:val="21"/>
          <w:u w:color="000000"/>
          <w:lang w:eastAsia="zh-TW"/>
          <w14:textOutline w14:w="12700" w14:cap="flat" w14:cmpd="sng" w14:algn="ctr">
            <w14:noFill/>
            <w14:prstDash w14:val="solid"/>
            <w14:miter w14:lim="400000"/>
          </w14:textOutline>
        </w:rPr>
        <w:t>與</w:t>
      </w: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那枚腕錶不期而遇</w:t>
      </w:r>
      <w:r w:rsidR="00FA597E" w:rsidRPr="00C16336">
        <w:rPr>
          <w:rStyle w:val="Aucun"/>
          <w:rFonts w:ascii="Sabon LT Std" w:hAnsi="Sabon LT Std" w:hint="eastAsia"/>
          <w:sz w:val="21"/>
          <w:szCs w:val="21"/>
          <w:u w:color="000000"/>
          <w:lang w:eastAsia="zh-TW"/>
          <w14:textOutline w14:w="12700" w14:cap="flat" w14:cmpd="sng" w14:algn="ctr">
            <w14:noFill/>
            <w14:prstDash w14:val="solid"/>
            <w14:miter w14:lim="400000"/>
          </w14:textOutline>
        </w:rPr>
        <w:t>的故事</w:t>
      </w: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w:t>
      </w:r>
      <w:r w:rsidRPr="00FA597E">
        <w:rPr>
          <w:rStyle w:val="Aucun"/>
          <w:rFonts w:ascii="Sabon LT Std" w:hAnsi="Sabon LT Std"/>
          <w:sz w:val="21"/>
          <w:szCs w:val="21"/>
          <w:u w:color="000000"/>
          <w:lang w:eastAsia="zh-TW"/>
          <w14:textOutline w14:w="12700" w14:cap="flat" w14:cmpd="sng" w14:algn="ctr">
            <w14:noFill/>
            <w14:prstDash w14:val="solid"/>
            <w14:miter w14:lim="400000"/>
          </w14:textOutline>
        </w:rPr>
        <w:t xml:space="preserve"> </w:t>
      </w:r>
    </w:p>
    <w:p w14:paraId="71356C8E" w14:textId="77777777" w:rsidR="00BB08B4" w:rsidRPr="00FA597E" w:rsidRDefault="00BB08B4">
      <w:pPr>
        <w:pStyle w:val="Pardfaut"/>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11096A45" w14:textId="77777777" w:rsidR="00AD1D0D" w:rsidRPr="00FA597E" w:rsidRDefault="00AD1D0D">
      <w:pPr>
        <w:pStyle w:val="Pardfaut"/>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4B3778EA" w14:textId="706396AC" w:rsidR="00AD1D0D" w:rsidRPr="00FA597E" w:rsidRDefault="00AD1D0D" w:rsidP="00AD1D0D">
      <w:pPr>
        <w:pStyle w:val="Pardfaut"/>
        <w:jc w:val="center"/>
        <w:rPr>
          <w:rStyle w:val="Aucun"/>
          <w:rFonts w:ascii="Sabon LT Std" w:hAnsi="Sabon LT Std"/>
          <w:sz w:val="20"/>
          <w:szCs w:val="20"/>
          <w:u w:color="000000"/>
          <w:lang w:eastAsia="zh-TW"/>
          <w14:textOutline w14:w="12700" w14:cap="flat" w14:cmpd="sng" w14:algn="ctr">
            <w14:noFill/>
            <w14:prstDash w14:val="solid"/>
            <w14:miter w14:lim="400000"/>
          </w14:textOutline>
        </w:rPr>
      </w:pPr>
      <w:r w:rsidRPr="00FA597E">
        <w:rPr>
          <w:rStyle w:val="Aucun"/>
          <w:rFonts w:ascii="Sabon LT Std" w:hAnsi="Sabon LT Std"/>
          <w:sz w:val="20"/>
          <w:szCs w:val="20"/>
          <w:u w:color="000000"/>
          <w:lang w:eastAsia="zh-TW"/>
          <w14:textOutline w14:w="12700" w14:cap="flat" w14:cmpd="sng" w14:algn="ctr">
            <w14:noFill/>
            <w14:prstDash w14:val="solid"/>
            <w14:miter w14:lim="400000"/>
          </w14:textOutline>
        </w:rPr>
        <w:lastRenderedPageBreak/>
        <w:t xml:space="preserve">   </w:t>
      </w:r>
    </w:p>
    <w:p w14:paraId="20DB8300" w14:textId="77777777" w:rsidR="00AD1D0D" w:rsidRPr="00FA597E" w:rsidRDefault="00AD1D0D">
      <w:pPr>
        <w:pStyle w:val="Pardfaut"/>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6C6184D7" w14:textId="77777777" w:rsidR="00AD1D0D" w:rsidRPr="00FA597E" w:rsidRDefault="00AD1D0D">
      <w:pPr>
        <w:pStyle w:val="Pardfaut"/>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67478419" w14:textId="77777777" w:rsidR="00AD1D0D" w:rsidRPr="00FA597E" w:rsidRDefault="00AD1D0D">
      <w:pPr>
        <w:pStyle w:val="Pardfaut"/>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7360FEF0" w14:textId="77777777" w:rsidR="00BB08B4" w:rsidRPr="00EE318A" w:rsidRDefault="003C4C89">
      <w:pPr>
        <w:pStyle w:val="Pardfaut"/>
        <w:jc w:val="both"/>
        <w:rPr>
          <w:rStyle w:val="Aucun"/>
          <w:rFonts w:ascii="Montserrat Medium" w:hAnsi="Montserrat Medium"/>
          <w:b/>
          <w:bCs/>
          <w:sz w:val="21"/>
          <w:szCs w:val="21"/>
          <w:u w:color="000000"/>
          <w:lang w:eastAsia="zh-TW"/>
          <w14:textOutline w14:w="12700" w14:cap="flat" w14:cmpd="sng" w14:algn="ctr">
            <w14:noFill/>
            <w14:prstDash w14:val="solid"/>
            <w14:miter w14:lim="400000"/>
          </w14:textOutline>
        </w:rPr>
      </w:pPr>
      <w:r w:rsidRPr="00FA597E">
        <w:rPr>
          <w:rStyle w:val="Aucun"/>
          <w:rFonts w:ascii="Montserrat Medium" w:hAnsi="Montserrat Medium"/>
          <w:b/>
          <w:bCs/>
          <w:sz w:val="21"/>
          <w:szCs w:val="21"/>
          <w:u w:color="000000"/>
          <w:lang w:eastAsia="zh-TW"/>
          <w14:textOutline w14:w="12700" w14:cap="flat" w14:cmpd="sng" w14:algn="ctr">
            <w14:noFill/>
            <w14:prstDash w14:val="solid"/>
            <w14:miter w14:lim="400000"/>
          </w14:textOutline>
        </w:rPr>
        <w:t>四大經典系列，四種風格與情感的絕美表達</w:t>
      </w:r>
      <w:r>
        <w:rPr>
          <w:rStyle w:val="Aucun"/>
          <w:rFonts w:ascii="Montserrat Medium" w:hAnsi="Montserrat Medium"/>
          <w:b/>
          <w:bCs/>
          <w:sz w:val="21"/>
          <w:szCs w:val="21"/>
          <w:u w:color="000000"/>
          <w:lang w:eastAsia="zh-TW"/>
          <w14:textOutline w14:w="12700" w14:cap="flat" w14:cmpd="sng" w14:algn="ctr">
            <w14:noFill/>
            <w14:prstDash w14:val="solid"/>
            <w14:miter w14:lim="400000"/>
          </w14:textOutline>
        </w:rPr>
        <w:t xml:space="preserve"> </w:t>
      </w:r>
    </w:p>
    <w:p w14:paraId="6B21428F" w14:textId="77777777" w:rsidR="00BB08B4" w:rsidRPr="00EE318A" w:rsidRDefault="00BB08B4">
      <w:pPr>
        <w:pStyle w:val="Pardfaut"/>
        <w:jc w:val="both"/>
        <w:rPr>
          <w:rStyle w:val="Aucun"/>
          <w:rFonts w:ascii="Sabon LT Std" w:hAnsi="Sabon LT Std"/>
          <w:sz w:val="16"/>
          <w:szCs w:val="16"/>
          <w:u w:color="000000"/>
          <w:lang w:eastAsia="zh-TW"/>
          <w14:textOutline w14:w="12700" w14:cap="flat" w14:cmpd="sng" w14:algn="ctr">
            <w14:noFill/>
            <w14:prstDash w14:val="solid"/>
            <w14:miter w14:lim="400000"/>
          </w14:textOutline>
        </w:rPr>
      </w:pPr>
    </w:p>
    <w:p w14:paraId="76034E13" w14:textId="73D0E9E3" w:rsidR="00BB08B4" w:rsidRPr="00EE318A" w:rsidRDefault="003C4C89" w:rsidP="00EE318A">
      <w:pPr>
        <w:pStyle w:val="Pardfaut"/>
        <w:jc w:val="both"/>
        <w:rPr>
          <w:rStyle w:val="Aucun"/>
          <w:rFonts w:ascii="Sabon LT Std" w:hAnsi="Sabon LT Std"/>
          <w:b/>
          <w:bCs/>
          <w:sz w:val="21"/>
          <w:szCs w:val="21"/>
          <w:u w:color="000000"/>
          <w:lang w:eastAsia="zh-TW"/>
          <w14:textOutline w14:w="12700" w14:cap="flat" w14:cmpd="sng" w14:algn="ctr">
            <w14:noFill/>
            <w14:prstDash w14:val="solid"/>
            <w14:miter w14:lim="400000"/>
          </w14:textOutline>
        </w:rPr>
      </w:pPr>
      <w:r>
        <w:rPr>
          <w:rStyle w:val="Aucun"/>
          <w:rFonts w:ascii="Sabon LT Std" w:hAnsi="Sabon LT Std"/>
          <w:b/>
          <w:bCs/>
          <w:sz w:val="21"/>
          <w:szCs w:val="21"/>
          <w:u w:color="000000"/>
          <w:lang w:eastAsia="zh-TW"/>
          <w14:textOutline w14:w="12700" w14:cap="flat" w14:cmpd="sng" w14:algn="ctr">
            <w14:noFill/>
            <w14:prstDash w14:val="solid"/>
            <w14:miter w14:lim="400000"/>
          </w14:textOutline>
        </w:rPr>
        <w:t>克里頓系列：用精緻與考究，獻給每一次人生突破</w:t>
      </w:r>
    </w:p>
    <w:p w14:paraId="77D71EEB" w14:textId="77777777" w:rsidR="00BB08B4" w:rsidRPr="00EE318A" w:rsidRDefault="00BB08B4">
      <w:pPr>
        <w:pStyle w:val="Pardfaut"/>
        <w:ind w:left="327"/>
        <w:jc w:val="both"/>
        <w:rPr>
          <w:rStyle w:val="Aucun"/>
          <w:rFonts w:ascii="Sabon LT Std" w:hAnsi="Sabon LT Std"/>
          <w:sz w:val="12"/>
          <w:szCs w:val="12"/>
          <w:u w:color="000000"/>
          <w:lang w:eastAsia="zh-TW"/>
          <w14:textOutline w14:w="12700" w14:cap="flat" w14:cmpd="sng" w14:algn="ctr">
            <w14:noFill/>
            <w14:prstDash w14:val="solid"/>
            <w14:miter w14:lim="400000"/>
          </w14:textOutline>
        </w:rPr>
      </w:pPr>
    </w:p>
    <w:p w14:paraId="63F1313F" w14:textId="1E349F82" w:rsidR="00AD1D0D" w:rsidRPr="004F218E" w:rsidRDefault="003C4C89" w:rsidP="004F218E">
      <w:pPr>
        <w:pStyle w:val="Corps"/>
        <w:jc w:val="both"/>
        <w:rPr>
          <w:rStyle w:val="Aucun"/>
          <w:rFonts w:ascii="Sabon LT Std" w:hAnsi="Sabon LT Std"/>
          <w:sz w:val="21"/>
          <w:szCs w:val="21"/>
          <w:lang w:eastAsia="zh-TW"/>
        </w:rPr>
      </w:pPr>
      <w:r>
        <w:rPr>
          <w:rFonts w:ascii="Sabon LT Std" w:hAnsi="Sabon LT Std"/>
          <w:sz w:val="21"/>
          <w:szCs w:val="21"/>
          <w:lang w:eastAsia="zh-TW"/>
        </w:rPr>
        <w:t>克里頓系列秉承</w:t>
      </w:r>
      <w:r>
        <w:rPr>
          <w:rFonts w:ascii="Sabon LT Std" w:hAnsi="Sabon LT Std"/>
          <w:sz w:val="21"/>
          <w:szCs w:val="21"/>
          <w:lang w:eastAsia="zh-TW"/>
        </w:rPr>
        <w:t xml:space="preserve"> 1950 </w:t>
      </w:r>
      <w:r>
        <w:rPr>
          <w:rFonts w:ascii="Sabon LT Std" w:hAnsi="Sabon LT Std"/>
          <w:sz w:val="21"/>
          <w:szCs w:val="21"/>
          <w:lang w:eastAsia="zh-TW"/>
        </w:rPr>
        <w:t>年代纖薄圓形腕錶的典雅傳統。其魅力來自復古美學的純淨之美、精緻細節與俐落線條。搭載</w:t>
      </w:r>
      <w:r>
        <w:rPr>
          <w:rFonts w:ascii="Sabon LT Std" w:hAnsi="Sabon LT Std"/>
          <w:sz w:val="21"/>
          <w:szCs w:val="21"/>
          <w:lang w:eastAsia="zh-TW"/>
        </w:rPr>
        <w:t xml:space="preserve"> Baumatic </w:t>
      </w:r>
      <w:r>
        <w:rPr>
          <w:rFonts w:ascii="Sabon LT Std" w:hAnsi="Sabon LT Std"/>
          <w:sz w:val="21"/>
          <w:szCs w:val="21"/>
          <w:lang w:eastAsia="zh-TW"/>
        </w:rPr>
        <w:t>機芯的款式，更代表名士錶的技術巔峰</w:t>
      </w:r>
      <w:r>
        <w:rPr>
          <w:rFonts w:ascii="Sabon LT Std" w:hAnsi="Sabon LT Std"/>
          <w:sz w:val="21"/>
          <w:szCs w:val="21"/>
          <w:lang w:eastAsia="zh-TW"/>
        </w:rPr>
        <w:t>——</w:t>
      </w:r>
      <w:r>
        <w:rPr>
          <w:rFonts w:ascii="Sabon LT Std" w:hAnsi="Sabon LT Std"/>
          <w:sz w:val="21"/>
          <w:szCs w:val="21"/>
          <w:lang w:eastAsia="zh-TW"/>
        </w:rPr>
        <w:t>精準、耐久與可靠。系列包含多種複雜功能：日期、星期、月相以及萬年曆。錶盤色彩多元，錶殼提供</w:t>
      </w:r>
      <w:r>
        <w:rPr>
          <w:rFonts w:ascii="Sabon LT Std" w:hAnsi="Sabon LT Std"/>
          <w:sz w:val="21"/>
          <w:szCs w:val="21"/>
          <w:lang w:eastAsia="zh-TW"/>
        </w:rPr>
        <w:t xml:space="preserve"> </w:t>
      </w:r>
      <w:r w:rsidR="00B7734F">
        <w:rPr>
          <w:rFonts w:ascii="Sabon LT Std" w:hAnsi="Sabon LT Std" w:hint="eastAsia"/>
          <w:sz w:val="21"/>
          <w:szCs w:val="21"/>
          <w:lang w:eastAsia="zh-TW"/>
        </w:rPr>
        <w:t>39</w:t>
      </w:r>
      <w:r>
        <w:rPr>
          <w:rFonts w:ascii="Sabon LT Std" w:hAnsi="Sabon LT Std"/>
          <w:sz w:val="21"/>
          <w:szCs w:val="21"/>
          <w:lang w:eastAsia="zh-TW"/>
        </w:rPr>
        <w:t>、</w:t>
      </w:r>
      <w:r>
        <w:rPr>
          <w:rFonts w:ascii="Sabon LT Std" w:hAnsi="Sabon LT Std"/>
          <w:sz w:val="21"/>
          <w:szCs w:val="21"/>
          <w:lang w:eastAsia="zh-TW"/>
        </w:rPr>
        <w:t>40</w:t>
      </w:r>
      <w:r>
        <w:rPr>
          <w:rFonts w:ascii="Sabon LT Std" w:hAnsi="Sabon LT Std"/>
          <w:sz w:val="21"/>
          <w:szCs w:val="21"/>
          <w:lang w:eastAsia="zh-TW"/>
        </w:rPr>
        <w:t>、</w:t>
      </w:r>
      <w:r w:rsidR="00B7734F">
        <w:rPr>
          <w:rFonts w:ascii="Sabon LT Std" w:hAnsi="Sabon LT Std" w:hint="eastAsia"/>
          <w:sz w:val="21"/>
          <w:szCs w:val="21"/>
          <w:lang w:eastAsia="zh-TW"/>
        </w:rPr>
        <w:t>42</w:t>
      </w:r>
      <w:r>
        <w:rPr>
          <w:rFonts w:ascii="Sabon LT Std" w:hAnsi="Sabon LT Std"/>
          <w:sz w:val="21"/>
          <w:szCs w:val="21"/>
          <w:lang w:eastAsia="zh-TW"/>
        </w:rPr>
        <w:t xml:space="preserve"> </w:t>
      </w:r>
      <w:r>
        <w:rPr>
          <w:rFonts w:ascii="Sabon LT Std" w:hAnsi="Sabon LT Std"/>
          <w:sz w:val="21"/>
          <w:szCs w:val="21"/>
          <w:lang w:eastAsia="zh-TW"/>
        </w:rPr>
        <w:t>毫米尺寸。全新</w:t>
      </w:r>
      <w:r>
        <w:rPr>
          <w:rFonts w:ascii="Sabon LT Std" w:hAnsi="Sabon LT Std"/>
          <w:sz w:val="21"/>
          <w:szCs w:val="21"/>
          <w:lang w:eastAsia="zh-TW"/>
        </w:rPr>
        <w:t xml:space="preserve"> 34 </w:t>
      </w:r>
      <w:r>
        <w:rPr>
          <w:rFonts w:ascii="Sabon LT Std" w:hAnsi="Sabon LT Std"/>
          <w:sz w:val="21"/>
          <w:szCs w:val="21"/>
          <w:lang w:eastAsia="zh-TW"/>
        </w:rPr>
        <w:t>毫米女式腕錶，性能卓越，進一步豐富系列陣容。</w:t>
      </w:r>
    </w:p>
    <w:p w14:paraId="35A49001" w14:textId="77777777" w:rsidR="00AD1D0D" w:rsidRPr="00EE318A" w:rsidRDefault="00AD1D0D">
      <w:pPr>
        <w:pStyle w:val="Pardfaut"/>
        <w:ind w:left="589"/>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0754DD18" w14:textId="790129BA" w:rsidR="00BB08B4" w:rsidRPr="00EE318A" w:rsidRDefault="003C4C89" w:rsidP="00EE318A">
      <w:pPr>
        <w:pStyle w:val="Pardfaut"/>
        <w:jc w:val="both"/>
        <w:rPr>
          <w:rStyle w:val="Aucun"/>
          <w:rFonts w:ascii="Sabon LT Std" w:hAnsi="Sabon LT Std"/>
          <w:b/>
          <w:bCs/>
          <w:sz w:val="21"/>
          <w:szCs w:val="21"/>
          <w:u w:color="000000"/>
          <w:lang w:eastAsia="zh-TW"/>
          <w14:textOutline w14:w="12700" w14:cap="flat" w14:cmpd="sng" w14:algn="ctr">
            <w14:noFill/>
            <w14:prstDash w14:val="solid"/>
            <w14:miter w14:lim="400000"/>
          </w14:textOutline>
        </w:rPr>
      </w:pPr>
      <w:r>
        <w:rPr>
          <w:rStyle w:val="Aucun"/>
          <w:rFonts w:ascii="Sabon LT Std" w:hAnsi="Sabon LT Std"/>
          <w:b/>
          <w:bCs/>
          <w:sz w:val="21"/>
          <w:szCs w:val="21"/>
          <w:u w:color="000000"/>
          <w:lang w:eastAsia="zh-TW"/>
          <w14:textOutline w14:w="12700" w14:cap="flat" w14:cmpd="sng" w14:algn="ctr">
            <w14:noFill/>
            <w14:prstDash w14:val="solid"/>
            <w14:miter w14:lim="400000"/>
          </w14:textOutline>
        </w:rPr>
        <w:t>利維拉系列：自由能量，獻給自然而耀眼的瞬間</w:t>
      </w:r>
    </w:p>
    <w:p w14:paraId="5DB2A348" w14:textId="77777777" w:rsidR="00BB08B4" w:rsidRPr="00EE318A" w:rsidRDefault="00BB08B4">
      <w:pPr>
        <w:pStyle w:val="Pardfaut"/>
        <w:ind w:left="327"/>
        <w:jc w:val="both"/>
        <w:rPr>
          <w:rStyle w:val="Aucun"/>
          <w:rFonts w:ascii="Sabon LT Std" w:hAnsi="Sabon LT Std"/>
          <w:sz w:val="12"/>
          <w:szCs w:val="12"/>
          <w:u w:color="000000"/>
          <w:lang w:eastAsia="zh-TW"/>
          <w14:textOutline w14:w="12700" w14:cap="flat" w14:cmpd="sng" w14:algn="ctr">
            <w14:noFill/>
            <w14:prstDash w14:val="solid"/>
            <w14:miter w14:lim="400000"/>
          </w14:textOutline>
        </w:rPr>
      </w:pPr>
    </w:p>
    <w:p w14:paraId="292ED886" w14:textId="40581C1F" w:rsidR="00BB08B4" w:rsidRPr="00EE318A" w:rsidRDefault="003C4C89" w:rsidP="00EE318A">
      <w:pPr>
        <w:pStyle w:val="Corps"/>
        <w:jc w:val="both"/>
        <w:rPr>
          <w:rStyle w:val="Aucun"/>
          <w:rFonts w:ascii="Sabon LT Std" w:hAnsi="Sabon LT Std"/>
          <w:strike/>
          <w:sz w:val="21"/>
          <w:szCs w:val="21"/>
          <w:lang w:eastAsia="zh-TW"/>
        </w:rPr>
      </w:pPr>
      <w:r>
        <w:rPr>
          <w:rStyle w:val="Aucun"/>
          <w:rFonts w:ascii="Sabon LT Std" w:hAnsi="Sabon LT Std"/>
          <w:sz w:val="21"/>
          <w:szCs w:val="21"/>
          <w:lang w:eastAsia="zh-TW"/>
        </w:rPr>
        <w:t>利維拉系列革命性的十二邊形錶圈，以雅緻與隨性的獨特風格備受推崇，自</w:t>
      </w:r>
      <w:r>
        <w:rPr>
          <w:rStyle w:val="Aucun"/>
          <w:rFonts w:ascii="Sabon LT Std" w:hAnsi="Sabon LT Std"/>
          <w:sz w:val="21"/>
          <w:szCs w:val="21"/>
          <w:lang w:eastAsia="zh-TW"/>
        </w:rPr>
        <w:t xml:space="preserve"> 1973 </w:t>
      </w:r>
      <w:r>
        <w:rPr>
          <w:rStyle w:val="Aucun"/>
          <w:rFonts w:ascii="Sabon LT Std" w:hAnsi="Sabon LT Std"/>
          <w:sz w:val="21"/>
          <w:szCs w:val="21"/>
          <w:lang w:eastAsia="zh-TW"/>
        </w:rPr>
        <w:t>年面世即成經典。它展現蔚藍海岸的百變魅力，並以鏤空、潮汐顯示與萬年曆等複雜工藝呈現非凡製錶技藝。</w:t>
      </w:r>
      <w:r>
        <w:rPr>
          <w:rStyle w:val="Aucun"/>
          <w:rFonts w:ascii="Sabon LT Std" w:hAnsi="Sabon LT Std"/>
          <w:color w:val="EE220C"/>
          <w:sz w:val="21"/>
          <w:szCs w:val="21"/>
          <w:lang w:eastAsia="zh-TW"/>
        </w:rPr>
        <w:t xml:space="preserve"> </w:t>
      </w:r>
      <w:r>
        <w:rPr>
          <w:rStyle w:val="Aucun"/>
          <w:rFonts w:ascii="Sabon LT Std" w:hAnsi="Sabon LT Std"/>
          <w:sz w:val="21"/>
          <w:szCs w:val="21"/>
          <w:lang w:eastAsia="zh-TW"/>
        </w:rPr>
        <w:t xml:space="preserve">2025 </w:t>
      </w:r>
      <w:r>
        <w:rPr>
          <w:rStyle w:val="Aucun"/>
          <w:rFonts w:ascii="Sabon LT Std" w:hAnsi="Sabon LT Std"/>
          <w:sz w:val="21"/>
          <w:szCs w:val="21"/>
          <w:lang w:eastAsia="zh-TW"/>
        </w:rPr>
        <w:t>年，全新</w:t>
      </w:r>
      <w:r>
        <w:rPr>
          <w:rStyle w:val="Aucun"/>
          <w:rFonts w:ascii="Sabon LT Std" w:hAnsi="Sabon LT Std"/>
          <w:sz w:val="21"/>
          <w:szCs w:val="21"/>
          <w:lang w:eastAsia="zh-TW"/>
        </w:rPr>
        <w:t xml:space="preserve"> 41 </w:t>
      </w:r>
      <w:r>
        <w:rPr>
          <w:rStyle w:val="Aucun"/>
          <w:rFonts w:ascii="Sabon LT Std" w:hAnsi="Sabon LT Std"/>
          <w:sz w:val="21"/>
          <w:szCs w:val="21"/>
          <w:lang w:eastAsia="zh-TW"/>
        </w:rPr>
        <w:t>毫米纖薄款計時</w:t>
      </w:r>
      <w:r w:rsidR="00B7734F">
        <w:rPr>
          <w:rStyle w:val="Aucun"/>
          <w:rFonts w:ascii="Sabon LT Std" w:hAnsi="Sabon LT Std" w:hint="eastAsia"/>
          <w:sz w:val="21"/>
          <w:szCs w:val="21"/>
          <w:lang w:val="en-GB" w:eastAsia="zh-TW"/>
        </w:rPr>
        <w:t>碼</w:t>
      </w:r>
      <w:r>
        <w:rPr>
          <w:rStyle w:val="Aucun"/>
          <w:rFonts w:ascii="Sabon LT Std" w:hAnsi="Sabon LT Std"/>
          <w:sz w:val="21"/>
          <w:szCs w:val="21"/>
          <w:lang w:eastAsia="zh-TW"/>
        </w:rPr>
        <w:t>錶正式亮相。同時面世的</w:t>
      </w:r>
      <w:r>
        <w:rPr>
          <w:rStyle w:val="Aucun"/>
          <w:rFonts w:ascii="Sabon LT Std" w:hAnsi="Sabon LT Std"/>
          <w:sz w:val="21"/>
          <w:szCs w:val="21"/>
          <w:lang w:eastAsia="zh-TW"/>
        </w:rPr>
        <w:t xml:space="preserve"> 33 </w:t>
      </w:r>
      <w:r>
        <w:rPr>
          <w:rStyle w:val="Aucun"/>
          <w:rFonts w:ascii="Sabon LT Std" w:hAnsi="Sabon LT Std"/>
          <w:sz w:val="21"/>
          <w:szCs w:val="21"/>
          <w:lang w:eastAsia="zh-TW"/>
        </w:rPr>
        <w:t>毫米女士石英款，則以纖巧比例呈現格調非凡的優雅姿態。</w:t>
      </w:r>
    </w:p>
    <w:p w14:paraId="05355E95" w14:textId="77777777" w:rsidR="00BB08B4" w:rsidRPr="00EE318A" w:rsidRDefault="00BB08B4">
      <w:pPr>
        <w:pStyle w:val="Pardfaut"/>
        <w:ind w:left="589"/>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6B7A1BB2" w14:textId="7F17C891" w:rsidR="00BB08B4" w:rsidRPr="00EE318A" w:rsidRDefault="003C4C89" w:rsidP="00EE318A">
      <w:pPr>
        <w:pStyle w:val="Pardfaut"/>
        <w:jc w:val="both"/>
        <w:rPr>
          <w:rStyle w:val="Aucun"/>
          <w:rFonts w:ascii="Sabon LT Std" w:hAnsi="Sabon LT Std"/>
          <w:b/>
          <w:bCs/>
          <w:sz w:val="21"/>
          <w:szCs w:val="21"/>
          <w:u w:color="000000"/>
          <w:lang w:eastAsia="zh-TW"/>
          <w14:textOutline w14:w="12700" w14:cap="flat" w14:cmpd="sng" w14:algn="ctr">
            <w14:noFill/>
            <w14:prstDash w14:val="solid"/>
            <w14:miter w14:lim="400000"/>
          </w14:textOutline>
        </w:rPr>
      </w:pPr>
      <w:r>
        <w:rPr>
          <w:rStyle w:val="Aucun"/>
          <w:rFonts w:ascii="Sabon LT Std" w:hAnsi="Sabon LT Std"/>
          <w:b/>
          <w:bCs/>
          <w:sz w:val="21"/>
          <w:szCs w:val="21"/>
          <w:u w:color="000000"/>
          <w:lang w:eastAsia="zh-TW"/>
          <w14:textOutline w14:w="12700" w14:cap="flat" w14:cmpd="sng" w14:algn="ctr">
            <w14:noFill/>
            <w14:prstDash w14:val="solid"/>
            <w14:miter w14:lim="400000"/>
          </w14:textOutline>
        </w:rPr>
        <w:t>漢伯頓系列：設計的膽識與情感的連結，獻給宣示品味與身分的時刻</w:t>
      </w:r>
    </w:p>
    <w:p w14:paraId="468563E4" w14:textId="77777777" w:rsidR="00BB08B4" w:rsidRPr="00EE318A" w:rsidRDefault="00BB08B4">
      <w:pPr>
        <w:pStyle w:val="Pardfaut"/>
        <w:ind w:left="327"/>
        <w:jc w:val="both"/>
        <w:rPr>
          <w:rStyle w:val="Aucun"/>
          <w:rFonts w:ascii="Sabon LT Std" w:hAnsi="Sabon LT Std"/>
          <w:b/>
          <w:bCs/>
          <w:sz w:val="12"/>
          <w:szCs w:val="12"/>
          <w:u w:color="000000"/>
          <w:lang w:eastAsia="zh-TW"/>
          <w14:textOutline w14:w="12700" w14:cap="flat" w14:cmpd="sng" w14:algn="ctr">
            <w14:noFill/>
            <w14:prstDash w14:val="solid"/>
            <w14:miter w14:lim="400000"/>
          </w14:textOutline>
        </w:rPr>
      </w:pPr>
    </w:p>
    <w:p w14:paraId="0655EEC9" w14:textId="77777777" w:rsidR="00BB08B4" w:rsidRPr="00EE318A" w:rsidRDefault="003C4C89" w:rsidP="00EE318A">
      <w:pPr>
        <w:pStyle w:val="Corps"/>
        <w:jc w:val="both"/>
        <w:rPr>
          <w:rStyle w:val="Aucun"/>
          <w:rFonts w:ascii="Sabon LT Std" w:hAnsi="Sabon LT Std"/>
          <w:b/>
          <w:bCs/>
          <w:sz w:val="21"/>
          <w:szCs w:val="21"/>
          <w:lang w:eastAsia="zh-TW"/>
        </w:rPr>
      </w:pPr>
      <w:r>
        <w:rPr>
          <w:rStyle w:val="Aucun"/>
          <w:rFonts w:ascii="Sabon LT Std" w:hAnsi="Sabon LT Std"/>
          <w:sz w:val="21"/>
          <w:szCs w:val="21"/>
          <w:lang w:eastAsia="zh-TW"/>
        </w:rPr>
        <w:t>矩形錶殼以簡潔線條與圓潤曲面構築造型，以</w:t>
      </w:r>
      <w:r>
        <w:rPr>
          <w:rStyle w:val="Aucun"/>
          <w:rFonts w:ascii="Sabon LT Std" w:hAnsi="Sabon LT Std"/>
          <w:sz w:val="21"/>
          <w:szCs w:val="21"/>
          <w:lang w:eastAsia="zh-TW"/>
        </w:rPr>
        <w:t xml:space="preserve"> 1920 </w:t>
      </w:r>
      <w:r>
        <w:rPr>
          <w:rStyle w:val="Aucun"/>
          <w:rFonts w:ascii="Sabon LT Std" w:hAnsi="Sabon LT Std"/>
          <w:sz w:val="21"/>
          <w:szCs w:val="21"/>
          <w:lang w:eastAsia="zh-TW"/>
        </w:rPr>
        <w:t>年代裝飾藝術風格與品牌</w:t>
      </w:r>
      <w:r>
        <w:rPr>
          <w:rStyle w:val="Aucun"/>
          <w:rFonts w:ascii="Sabon LT Std" w:hAnsi="Sabon LT Std"/>
          <w:sz w:val="21"/>
          <w:szCs w:val="21"/>
          <w:lang w:eastAsia="zh-TW"/>
        </w:rPr>
        <w:t xml:space="preserve"> 1960 </w:t>
      </w:r>
      <w:r>
        <w:rPr>
          <w:rStyle w:val="Aucun"/>
          <w:rFonts w:ascii="Sabon LT Std" w:hAnsi="Sabon LT Std"/>
          <w:sz w:val="21"/>
          <w:szCs w:val="21"/>
          <w:lang w:eastAsia="zh-TW"/>
        </w:rPr>
        <w:t>年代的一款經典作品糅合，展露極簡之形與高貴氣韻並存的獨到美學。系列以精緻考究的錶盤色調詮釋優雅，以漆面全黑款、</w:t>
      </w:r>
      <w:r>
        <w:rPr>
          <w:rStyle w:val="Aucun"/>
          <w:rFonts w:ascii="Sabon LT Std" w:hAnsi="Sabon LT Std"/>
          <w:sz w:val="21"/>
          <w:szCs w:val="21"/>
          <w:lang w:eastAsia="zh-TW"/>
        </w:rPr>
        <w:t xml:space="preserve">18K </w:t>
      </w:r>
      <w:r>
        <w:rPr>
          <w:rStyle w:val="Aucun"/>
          <w:rFonts w:ascii="Sabon LT Std" w:hAnsi="Sabon LT Std"/>
          <w:sz w:val="21"/>
          <w:szCs w:val="21"/>
          <w:lang w:eastAsia="zh-TW"/>
        </w:rPr>
        <w:t>玫瑰金款與鑲鑽款呈現奢華之姿。</w:t>
      </w:r>
      <w:r>
        <w:rPr>
          <w:rStyle w:val="Aucun"/>
          <w:rFonts w:ascii="Sabon LT Std" w:hAnsi="Sabon LT Std"/>
          <w:sz w:val="21"/>
          <w:szCs w:val="21"/>
          <w:lang w:eastAsia="zh-TW"/>
        </w:rPr>
        <w:t xml:space="preserve"> </w:t>
      </w:r>
    </w:p>
    <w:p w14:paraId="29B6370A" w14:textId="77777777" w:rsidR="00BB08B4" w:rsidRPr="00EE318A" w:rsidRDefault="00BB08B4">
      <w:pPr>
        <w:pStyle w:val="Pardfaut"/>
        <w:ind w:left="589"/>
        <w:jc w:val="both"/>
        <w:rPr>
          <w:rStyle w:val="Aucun"/>
          <w:rFonts w:ascii="Sabon LT Std" w:hAnsi="Sabon LT Std"/>
          <w:sz w:val="20"/>
          <w:szCs w:val="20"/>
          <w:u w:color="000000"/>
          <w:lang w:eastAsia="zh-TW"/>
          <w14:textOutline w14:w="12700" w14:cap="flat" w14:cmpd="sng" w14:algn="ctr">
            <w14:noFill/>
            <w14:prstDash w14:val="solid"/>
            <w14:miter w14:lim="400000"/>
          </w14:textOutline>
        </w:rPr>
      </w:pPr>
    </w:p>
    <w:p w14:paraId="4E6A3FF1" w14:textId="78D75044" w:rsidR="00BB08B4" w:rsidRPr="00EE318A" w:rsidRDefault="003C4C89" w:rsidP="00EE318A">
      <w:pPr>
        <w:pStyle w:val="Pardfaut"/>
        <w:jc w:val="both"/>
        <w:rPr>
          <w:rStyle w:val="Aucun"/>
          <w:rFonts w:ascii="Sabon LT Std" w:hAnsi="Sabon LT Std"/>
          <w:sz w:val="21"/>
          <w:szCs w:val="21"/>
          <w:u w:color="000000"/>
          <w:lang w:eastAsia="zh-TW"/>
          <w14:textOutline w14:w="12700" w14:cap="flat" w14:cmpd="sng" w14:algn="ctr">
            <w14:noFill/>
            <w14:prstDash w14:val="solid"/>
            <w14:miter w14:lim="400000"/>
          </w14:textOutline>
        </w:rPr>
      </w:pPr>
      <w:r>
        <w:rPr>
          <w:rStyle w:val="Aucun"/>
          <w:rFonts w:ascii="Sabon LT Std" w:hAnsi="Sabon LT Std"/>
          <w:b/>
          <w:bCs/>
          <w:sz w:val="21"/>
          <w:szCs w:val="21"/>
          <w:u w:color="000000"/>
          <w:lang w:eastAsia="zh-TW"/>
          <w14:textOutline w14:w="12700" w14:cap="flat" w14:cmpd="sng" w14:algn="ctr">
            <w14:noFill/>
            <w14:prstDash w14:val="solid"/>
            <w14:miter w14:lim="400000"/>
          </w14:textOutline>
        </w:rPr>
        <w:t>克萊斯麥系列：簡約雋永的真摯之選</w:t>
      </w:r>
    </w:p>
    <w:p w14:paraId="5D23DB10" w14:textId="77777777" w:rsidR="00BB08B4" w:rsidRPr="00EE318A" w:rsidRDefault="00BB08B4">
      <w:pPr>
        <w:pStyle w:val="Pardfaut"/>
        <w:ind w:left="327"/>
        <w:jc w:val="both"/>
        <w:rPr>
          <w:rStyle w:val="Aucun"/>
          <w:rFonts w:ascii="Sabon LT Std" w:hAnsi="Sabon LT Std"/>
          <w:sz w:val="12"/>
          <w:szCs w:val="12"/>
          <w:u w:color="000000"/>
          <w:lang w:eastAsia="zh-TW"/>
          <w14:textOutline w14:w="12700" w14:cap="flat" w14:cmpd="sng" w14:algn="ctr">
            <w14:noFill/>
            <w14:prstDash w14:val="solid"/>
            <w14:miter w14:lim="400000"/>
          </w14:textOutline>
        </w:rPr>
      </w:pPr>
    </w:p>
    <w:p w14:paraId="4397DED6" w14:textId="6F2F4EC0" w:rsidR="00BB08B4" w:rsidRPr="00EE318A" w:rsidRDefault="003C4C89" w:rsidP="00EE318A">
      <w:pPr>
        <w:pStyle w:val="Corps"/>
        <w:jc w:val="both"/>
        <w:rPr>
          <w:rStyle w:val="Aucun"/>
          <w:rFonts w:ascii="Sabon LT Std" w:hAnsi="Sabon LT Std"/>
          <w:sz w:val="21"/>
          <w:szCs w:val="21"/>
          <w:lang w:eastAsia="zh-TW"/>
        </w:rPr>
      </w:pPr>
      <w:r>
        <w:rPr>
          <w:rStyle w:val="Aucun"/>
          <w:rFonts w:ascii="Sabon LT Std" w:hAnsi="Sabon LT Std"/>
          <w:sz w:val="21"/>
          <w:szCs w:val="21"/>
          <w:lang w:eastAsia="zh-TW"/>
        </w:rPr>
        <w:t>克萊斯麥系列完美演繹瑞士傳統製錶的含蓄純粹之美。它在悠久經典之上，注入當代美學的靈動華彩，以絢麗材質與華美色調為錶殼重塑光輝，使其煥現耀目新生。錶殼圓潤纖薄，尺寸從</w:t>
      </w:r>
      <w:r>
        <w:rPr>
          <w:rStyle w:val="Aucun"/>
          <w:rFonts w:ascii="Sabon LT Std" w:hAnsi="Sabon LT Std"/>
          <w:sz w:val="21"/>
          <w:szCs w:val="21"/>
          <w:lang w:eastAsia="zh-TW"/>
        </w:rPr>
        <w:t xml:space="preserve"> </w:t>
      </w:r>
      <w:r w:rsidR="00B7734F">
        <w:rPr>
          <w:rStyle w:val="Aucun"/>
          <w:rFonts w:ascii="Sabon LT Std" w:hAnsi="Sabon LT Std" w:hint="eastAsia"/>
          <w:sz w:val="21"/>
          <w:szCs w:val="21"/>
          <w:lang w:eastAsia="zh-TW"/>
        </w:rPr>
        <w:t>31</w:t>
      </w:r>
      <w:r>
        <w:rPr>
          <w:rStyle w:val="Aucun"/>
          <w:rFonts w:ascii="Sabon LT Std" w:hAnsi="Sabon LT Std"/>
          <w:sz w:val="21"/>
          <w:szCs w:val="21"/>
          <w:lang w:eastAsia="zh-TW"/>
        </w:rPr>
        <w:t xml:space="preserve"> </w:t>
      </w:r>
      <w:r>
        <w:rPr>
          <w:rStyle w:val="Aucun"/>
          <w:rFonts w:ascii="Sabon LT Std" w:hAnsi="Sabon LT Std"/>
          <w:sz w:val="21"/>
          <w:szCs w:val="21"/>
          <w:lang w:eastAsia="zh-TW"/>
        </w:rPr>
        <w:t>毫米至</w:t>
      </w:r>
      <w:r>
        <w:rPr>
          <w:rStyle w:val="Aucun"/>
          <w:rFonts w:ascii="Sabon LT Std" w:hAnsi="Sabon LT Std"/>
          <w:sz w:val="21"/>
          <w:szCs w:val="21"/>
          <w:lang w:eastAsia="zh-TW"/>
        </w:rPr>
        <w:t xml:space="preserve"> </w:t>
      </w:r>
      <w:r w:rsidR="00B7734F">
        <w:rPr>
          <w:rStyle w:val="Aucun"/>
          <w:rFonts w:ascii="Sabon LT Std" w:hAnsi="Sabon LT Std" w:hint="eastAsia"/>
          <w:sz w:val="21"/>
          <w:szCs w:val="21"/>
          <w:lang w:eastAsia="zh-TW"/>
        </w:rPr>
        <w:t>42</w:t>
      </w:r>
      <w:r>
        <w:rPr>
          <w:rStyle w:val="Aucun"/>
          <w:rFonts w:ascii="Sabon LT Std" w:hAnsi="Sabon LT Std"/>
          <w:sz w:val="21"/>
          <w:szCs w:val="21"/>
          <w:lang w:eastAsia="zh-TW"/>
        </w:rPr>
        <w:t xml:space="preserve"> </w:t>
      </w:r>
      <w:r>
        <w:rPr>
          <w:rStyle w:val="Aucun"/>
          <w:rFonts w:ascii="Sabon LT Std" w:hAnsi="Sabon LT Std"/>
          <w:sz w:val="21"/>
          <w:szCs w:val="21"/>
          <w:lang w:eastAsia="zh-TW"/>
        </w:rPr>
        <w:t>毫米皆有，只為貼合不同手腕而設計。</w:t>
      </w:r>
      <w:r>
        <w:rPr>
          <w:rStyle w:val="Aucun"/>
          <w:rFonts w:ascii="Sabon LT Std" w:hAnsi="Sabon LT Std"/>
          <w:color w:val="EE220C"/>
          <w:sz w:val="21"/>
          <w:szCs w:val="21"/>
          <w:lang w:eastAsia="zh-TW"/>
        </w:rPr>
        <w:t xml:space="preserve"> </w:t>
      </w:r>
      <w:r>
        <w:rPr>
          <w:rStyle w:val="Aucun"/>
          <w:rFonts w:ascii="Sabon LT Std" w:hAnsi="Sabon LT Std"/>
          <w:sz w:val="21"/>
          <w:szCs w:val="21"/>
          <w:lang w:eastAsia="zh-TW"/>
        </w:rPr>
        <w:t>系列多種複雜功能，讓日常配戴在實用之外更添格調與品味。</w:t>
      </w:r>
    </w:p>
    <w:p w14:paraId="344C9268" w14:textId="77777777" w:rsidR="00BB08B4" w:rsidRDefault="00BB08B4">
      <w:pPr>
        <w:pStyle w:val="Pardfaut"/>
        <w:jc w:val="both"/>
        <w:rPr>
          <w:rStyle w:val="Aucun"/>
          <w:rFonts w:ascii="Sabon LT Std" w:hAnsi="Sabon LT Std"/>
          <w:sz w:val="21"/>
          <w:szCs w:val="21"/>
          <w:u w:color="000000"/>
          <w:lang w:eastAsia="zh-TW"/>
          <w14:textOutline w14:w="12700" w14:cap="flat" w14:cmpd="sng" w14:algn="ctr">
            <w14:noFill/>
            <w14:prstDash w14:val="solid"/>
            <w14:miter w14:lim="400000"/>
          </w14:textOutline>
        </w:rPr>
      </w:pPr>
    </w:p>
    <w:p w14:paraId="2619E34E" w14:textId="77777777" w:rsidR="004F218E" w:rsidRPr="00EE318A" w:rsidRDefault="004F218E">
      <w:pPr>
        <w:pStyle w:val="Pardfaut"/>
        <w:jc w:val="both"/>
        <w:rPr>
          <w:rStyle w:val="Aucun"/>
          <w:rFonts w:ascii="Sabon LT Std" w:hAnsi="Sabon LT Std"/>
          <w:sz w:val="21"/>
          <w:szCs w:val="21"/>
          <w:u w:color="000000"/>
          <w:lang w:eastAsia="zh-TW"/>
          <w14:textOutline w14:w="12700" w14:cap="flat" w14:cmpd="sng" w14:algn="ctr">
            <w14:noFill/>
            <w14:prstDash w14:val="solid"/>
            <w14:miter w14:lim="400000"/>
          </w14:textOutline>
        </w:rPr>
      </w:pPr>
    </w:p>
    <w:p w14:paraId="78997160" w14:textId="77777777" w:rsidR="00BB08B4" w:rsidRPr="00EE318A" w:rsidRDefault="003C4C89">
      <w:pPr>
        <w:pStyle w:val="Pardfaut"/>
        <w:jc w:val="both"/>
        <w:rPr>
          <w:rStyle w:val="Aucun"/>
          <w:rFonts w:ascii="Sabon LT Std" w:hAnsi="Sabon LT Std"/>
          <w:sz w:val="21"/>
          <w:szCs w:val="21"/>
          <w:u w:color="000000"/>
          <w:lang w:eastAsia="zh-TW"/>
          <w14:textOutline w14:w="12700" w14:cap="flat" w14:cmpd="sng" w14:algn="ctr">
            <w14:noFill/>
            <w14:prstDash w14:val="solid"/>
            <w14:miter w14:lim="400000"/>
          </w14:textOutline>
        </w:rPr>
      </w:pPr>
      <w:r>
        <w:rPr>
          <w:rStyle w:val="Aucun"/>
          <w:rFonts w:ascii="Sabon LT Std" w:hAnsi="Sabon LT Std"/>
          <w:sz w:val="21"/>
          <w:szCs w:val="21"/>
          <w:u w:color="000000"/>
          <w:lang w:eastAsia="zh-TW"/>
          <w14:textOutline w14:w="12700" w14:cap="flat" w14:cmpd="sng" w14:algn="ctr">
            <w14:noFill/>
            <w14:prstDash w14:val="solid"/>
            <w14:miter w14:lim="400000"/>
          </w14:textOutline>
        </w:rPr>
        <w:t>名士錶以腕間光華獻上一段奇妙而難忘的禮讚，點亮歲末的璀璨時刻。</w:t>
      </w:r>
      <w:r>
        <w:rPr>
          <w:rStyle w:val="Aucun"/>
          <w:rFonts w:ascii="Sabon LT Std" w:hAnsi="Sabon LT Std"/>
          <w:sz w:val="21"/>
          <w:szCs w:val="21"/>
          <w:u w:color="000000"/>
          <w:lang w:eastAsia="zh-TW"/>
          <w14:textOutline w14:w="12700" w14:cap="flat" w14:cmpd="sng" w14:algn="ctr">
            <w14:noFill/>
            <w14:prstDash w14:val="solid"/>
            <w14:miter w14:lim="400000"/>
          </w14:textOutline>
        </w:rPr>
        <w:t xml:space="preserve"> </w:t>
      </w:r>
    </w:p>
    <w:sectPr w:rsidR="00BB08B4" w:rsidRPr="00EE318A">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6E21A" w14:textId="77777777" w:rsidR="003C24A0" w:rsidRDefault="003C24A0">
      <w:r>
        <w:separator/>
      </w:r>
    </w:p>
  </w:endnote>
  <w:endnote w:type="continuationSeparator" w:id="0">
    <w:p w14:paraId="21241893" w14:textId="77777777" w:rsidR="003C24A0" w:rsidRDefault="003C2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Montserrat Medium">
    <w:panose1 w:val="00000600000000000000"/>
    <w:charset w:val="00"/>
    <w:family w:val="auto"/>
    <w:pitch w:val="variable"/>
    <w:sig w:usb0="2000020F" w:usb1="00000003" w:usb2="00000000" w:usb3="00000000" w:csb0="00000197" w:csb1="00000000"/>
  </w:font>
  <w:font w:name="Sabon LT Std">
    <w:altName w:val="Cambri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71FA5" w14:textId="77777777" w:rsidR="003C24A0" w:rsidRDefault="003C24A0">
      <w:r>
        <w:separator/>
      </w:r>
    </w:p>
  </w:footnote>
  <w:footnote w:type="continuationSeparator" w:id="0">
    <w:p w14:paraId="59834E38" w14:textId="77777777" w:rsidR="003C24A0" w:rsidRDefault="003C2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FD6" w14:textId="268EE110" w:rsidR="00BB08B4" w:rsidRDefault="00EE318A" w:rsidP="00EE318A">
    <w:pPr>
      <w:jc w:val="center"/>
    </w:pPr>
    <w:r>
      <w:rPr>
        <w:noProof/>
        <w:lang w:eastAsia="zh-TW"/>
      </w:rPr>
      <w:drawing>
        <wp:inline distT="0" distB="0" distL="0" distR="0" wp14:anchorId="525CE426" wp14:editId="50A96EA1">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B4"/>
    <w:rsid w:val="000833AE"/>
    <w:rsid w:val="003C24A0"/>
    <w:rsid w:val="003C4C89"/>
    <w:rsid w:val="00496C58"/>
    <w:rsid w:val="004F218E"/>
    <w:rsid w:val="00511E42"/>
    <w:rsid w:val="005B4652"/>
    <w:rsid w:val="008B0722"/>
    <w:rsid w:val="008F5854"/>
    <w:rsid w:val="009D5EDA"/>
    <w:rsid w:val="00AB0EB0"/>
    <w:rsid w:val="00AD1D0D"/>
    <w:rsid w:val="00B20ADC"/>
    <w:rsid w:val="00B7734F"/>
    <w:rsid w:val="00BB08B4"/>
    <w:rsid w:val="00C16336"/>
    <w:rsid w:val="00D7475E"/>
    <w:rsid w:val="00EE318A"/>
    <w:rsid w:val="00FA597E"/>
    <w:rsid w:val="2C3EA512"/>
    <w:rsid w:val="52B5520C"/>
    <w:rsid w:val="579D13CD"/>
    <w:rsid w:val="6B06D662"/>
    <w:rsid w:val="75D53E61"/>
    <w:rsid w:val="7DD162C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EF7F"/>
  <w15:docId w15:val="{44C98B0C-47EF-48C9-9321-8198E533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paragraph" w:customStyle="1" w:styleId="Corps">
    <w:name w:val="Corps"/>
    <w:rPr>
      <w:rFonts w:ascii="Helvetica Neue" w:hAnsi="Helvetica Neue" w:cs="Arial Unicode MS"/>
      <w:color w:val="000000"/>
      <w:sz w:val="22"/>
      <w:szCs w:val="22"/>
      <w:lang w:val="fr-FR"/>
      <w14:textOutline w14:w="0" w14:cap="flat" w14:cmpd="sng" w14:algn="ctr">
        <w14:noFill/>
        <w14:prstDash w14:val="solid"/>
        <w14:bevel/>
      </w14:textOutline>
    </w:rPr>
  </w:style>
  <w:style w:type="paragraph" w:styleId="En-tte">
    <w:name w:val="header"/>
    <w:basedOn w:val="Normal"/>
    <w:link w:val="En-tteCar"/>
    <w:uiPriority w:val="99"/>
    <w:unhideWhenUsed/>
    <w:rsid w:val="00EE318A"/>
    <w:pPr>
      <w:tabs>
        <w:tab w:val="center" w:pos="4536"/>
        <w:tab w:val="right" w:pos="9072"/>
      </w:tabs>
    </w:pPr>
  </w:style>
  <w:style w:type="character" w:customStyle="1" w:styleId="En-tteCar">
    <w:name w:val="En-tête Car"/>
    <w:basedOn w:val="Policepardfaut"/>
    <w:link w:val="En-tte"/>
    <w:uiPriority w:val="99"/>
    <w:rsid w:val="00EE318A"/>
    <w:rPr>
      <w:sz w:val="24"/>
      <w:szCs w:val="24"/>
      <w:lang w:val="en-US" w:eastAsia="en-US"/>
    </w:rPr>
  </w:style>
  <w:style w:type="paragraph" w:styleId="Pieddepage">
    <w:name w:val="footer"/>
    <w:basedOn w:val="Normal"/>
    <w:link w:val="PieddepageCar"/>
    <w:uiPriority w:val="99"/>
    <w:unhideWhenUsed/>
    <w:rsid w:val="00EE318A"/>
    <w:pPr>
      <w:tabs>
        <w:tab w:val="center" w:pos="4536"/>
        <w:tab w:val="right" w:pos="9072"/>
      </w:tabs>
    </w:pPr>
  </w:style>
  <w:style w:type="character" w:customStyle="1" w:styleId="PieddepageCar">
    <w:name w:val="Pied de page Car"/>
    <w:basedOn w:val="Policepardfaut"/>
    <w:link w:val="Pieddepage"/>
    <w:uiPriority w:val="99"/>
    <w:rsid w:val="00EE318A"/>
    <w:rPr>
      <w:sz w:val="24"/>
      <w:szCs w:val="24"/>
      <w:lang w:val="en-US" w:eastAsia="en-US"/>
    </w:rPr>
  </w:style>
  <w:style w:type="paragraph" w:styleId="Rvision">
    <w:name w:val="Revision"/>
    <w:hidden/>
    <w:uiPriority w:val="99"/>
    <w:semiHidden/>
    <w:rsid w:val="008F585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250</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Charlotte LE LAY</cp:lastModifiedBy>
  <cp:revision>3</cp:revision>
  <dcterms:created xsi:type="dcterms:W3CDTF">2025-12-04T09:51:00Z</dcterms:created>
  <dcterms:modified xsi:type="dcterms:W3CDTF">2025-12-05T08:41:00Z</dcterms:modified>
</cp:coreProperties>
</file>