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2EF2EC" w14:textId="77777777" w:rsidR="00473FE7" w:rsidRDefault="00473FE7">
      <w:pPr>
        <w:pStyle w:val="Corps"/>
        <w:jc w:val="center"/>
        <w:rPr>
          <w:b/>
          <w:bCs/>
        </w:rPr>
      </w:pPr>
    </w:p>
    <w:p w14:paraId="6A2A51E6" w14:textId="77777777" w:rsidR="00473FE7" w:rsidRPr="00096BED" w:rsidRDefault="00E15D16">
      <w:pPr>
        <w:pStyle w:val="Corps"/>
        <w:jc w:val="center"/>
        <w:rPr>
          <w:rStyle w:val="Aucun"/>
          <w:b/>
          <w:bCs/>
          <w:sz w:val="20"/>
          <w:szCs w:val="20"/>
          <w:lang w:val="en-US"/>
        </w:rPr>
      </w:pPr>
      <w:r>
        <w:rPr>
          <w:b/>
          <w:bCs/>
          <w:lang w:val="en"/>
        </w:rPr>
        <w:t>“CELEBRATING MEANINGFUL MOMENTS SINCE 1830”</w:t>
      </w:r>
    </w:p>
    <w:p w14:paraId="7494E2A8" w14:textId="77777777" w:rsidR="00473FE7" w:rsidRPr="00096BED" w:rsidRDefault="00473FE7">
      <w:pPr>
        <w:pStyle w:val="Corps"/>
        <w:jc w:val="center"/>
        <w:rPr>
          <w:rStyle w:val="Aucun"/>
          <w:sz w:val="20"/>
          <w:szCs w:val="20"/>
          <w:lang w:val="en-US"/>
        </w:rPr>
      </w:pPr>
    </w:p>
    <w:p w14:paraId="0EC83BC6" w14:textId="427BECEF" w:rsidR="00473FE7" w:rsidRPr="00096BED" w:rsidRDefault="00E15D16">
      <w:pPr>
        <w:pStyle w:val="Corps"/>
        <w:jc w:val="center"/>
        <w:rPr>
          <w:rStyle w:val="Aucun"/>
          <w:b/>
          <w:bCs/>
          <w:sz w:val="20"/>
          <w:szCs w:val="20"/>
          <w:lang w:val="en-US"/>
        </w:rPr>
      </w:pPr>
      <w:r>
        <w:rPr>
          <w:rStyle w:val="Aucun"/>
          <w:b/>
          <w:bCs/>
          <w:lang w:val="en"/>
        </w:rPr>
        <w:t>BAUME &amp; MERCIER CELEBRAT</w:t>
      </w:r>
      <w:r w:rsidR="00472ED5">
        <w:rPr>
          <w:rStyle w:val="Aucun"/>
          <w:b/>
          <w:bCs/>
          <w:lang w:val="en"/>
        </w:rPr>
        <w:t>ES</w:t>
      </w:r>
      <w:r>
        <w:rPr>
          <w:rStyle w:val="Aucun"/>
          <w:b/>
          <w:bCs/>
          <w:lang w:val="en"/>
        </w:rPr>
        <w:t xml:space="preserve"> MEANINGFUL MOMENTS SINCE 1830</w:t>
      </w:r>
      <w:r>
        <w:rPr>
          <w:rStyle w:val="Aucun"/>
          <w:b/>
          <w:bCs/>
          <w:sz w:val="20"/>
          <w:szCs w:val="20"/>
          <w:lang w:val="en"/>
        </w:rPr>
        <w:t xml:space="preserve"> </w:t>
      </w:r>
    </w:p>
    <w:p w14:paraId="32A9CE68" w14:textId="77777777" w:rsidR="00473FE7" w:rsidRPr="00096BED" w:rsidRDefault="00473FE7">
      <w:pPr>
        <w:pStyle w:val="Corps"/>
        <w:jc w:val="center"/>
        <w:rPr>
          <w:rStyle w:val="Aucun"/>
          <w:sz w:val="20"/>
          <w:szCs w:val="20"/>
          <w:lang w:val="en-US"/>
        </w:rPr>
      </w:pPr>
    </w:p>
    <w:p w14:paraId="37603D74" w14:textId="77777777" w:rsidR="00473FE7" w:rsidRPr="00096BED" w:rsidRDefault="00473FE7">
      <w:pPr>
        <w:pStyle w:val="Corps"/>
        <w:jc w:val="center"/>
        <w:rPr>
          <w:rStyle w:val="Aucun"/>
          <w:sz w:val="20"/>
          <w:szCs w:val="20"/>
          <w:lang w:val="en-US"/>
        </w:rPr>
      </w:pPr>
    </w:p>
    <w:p w14:paraId="02226489" w14:textId="77777777" w:rsidR="00473FE7" w:rsidRPr="00096BED" w:rsidRDefault="00473FE7">
      <w:pPr>
        <w:pStyle w:val="Corps"/>
        <w:jc w:val="both"/>
        <w:rPr>
          <w:rStyle w:val="Aucun"/>
          <w:b/>
          <w:bCs/>
          <w:sz w:val="20"/>
          <w:szCs w:val="20"/>
          <w:lang w:val="en-US"/>
        </w:rPr>
      </w:pPr>
    </w:p>
    <w:p w14:paraId="53B6F837" w14:textId="77777777" w:rsidR="00105D06" w:rsidRDefault="00105D06" w:rsidP="00096BED">
      <w:pPr>
        <w:pStyle w:val="Corps"/>
        <w:jc w:val="both"/>
        <w:rPr>
          <w:rStyle w:val="Aucun"/>
          <w:b/>
          <w:bCs/>
          <w:sz w:val="20"/>
          <w:szCs w:val="20"/>
          <w:lang w:val="en"/>
        </w:rPr>
      </w:pPr>
    </w:p>
    <w:p w14:paraId="2CBA686A" w14:textId="6F2662DF" w:rsidR="00105D06" w:rsidRPr="00105D06" w:rsidRDefault="00105D06" w:rsidP="00096BED">
      <w:pPr>
        <w:pStyle w:val="Corps"/>
        <w:jc w:val="both"/>
        <w:rPr>
          <w:b/>
          <w:bCs/>
          <w:sz w:val="20"/>
          <w:szCs w:val="20"/>
          <w:lang w:val="en"/>
        </w:rPr>
      </w:pPr>
      <w:r w:rsidRPr="00105D06">
        <w:rPr>
          <w:b/>
          <w:bCs/>
          <w:sz w:val="20"/>
          <w:szCs w:val="20"/>
          <w:lang w:val="en"/>
        </w:rPr>
        <w:t xml:space="preserve">“Celebrating meaningful moments since 1830”: </w:t>
      </w:r>
      <w:r>
        <w:rPr>
          <w:b/>
          <w:bCs/>
          <w:sz w:val="20"/>
          <w:szCs w:val="20"/>
          <w:lang w:val="en"/>
        </w:rPr>
        <w:t xml:space="preserve">Life is about meaningful moments, that Baume &amp; Mercier has been </w:t>
      </w:r>
      <w:r w:rsidR="00C0146D">
        <w:rPr>
          <w:b/>
          <w:bCs/>
          <w:sz w:val="20"/>
          <w:szCs w:val="20"/>
          <w:lang w:val="en"/>
        </w:rPr>
        <w:t>celebrating</w:t>
      </w:r>
      <w:r>
        <w:rPr>
          <w:b/>
          <w:bCs/>
          <w:sz w:val="20"/>
          <w:szCs w:val="20"/>
          <w:lang w:val="en"/>
        </w:rPr>
        <w:t xml:space="preserve"> and sharing since 1830.</w:t>
      </w:r>
      <w:r w:rsidRPr="00105D06">
        <w:rPr>
          <w:b/>
          <w:bCs/>
          <w:sz w:val="20"/>
          <w:szCs w:val="20"/>
          <w:lang w:val="en"/>
        </w:rPr>
        <w:t xml:space="preserve"> Today, </w:t>
      </w:r>
      <w:r w:rsidR="00CB4CC7">
        <w:rPr>
          <w:b/>
          <w:bCs/>
          <w:sz w:val="20"/>
          <w:szCs w:val="20"/>
          <w:lang w:val="en"/>
        </w:rPr>
        <w:t xml:space="preserve">you’re not just </w:t>
      </w:r>
      <w:r>
        <w:rPr>
          <w:b/>
          <w:bCs/>
          <w:sz w:val="20"/>
          <w:szCs w:val="20"/>
          <w:lang w:val="en"/>
        </w:rPr>
        <w:t>choosing a</w:t>
      </w:r>
      <w:r w:rsidRPr="00105D06">
        <w:rPr>
          <w:b/>
          <w:bCs/>
          <w:sz w:val="20"/>
          <w:szCs w:val="20"/>
          <w:lang w:val="en"/>
        </w:rPr>
        <w:t xml:space="preserve"> Baume &amp; Mercier watch</w:t>
      </w:r>
      <w:r w:rsidR="00CB4CC7">
        <w:rPr>
          <w:b/>
          <w:bCs/>
          <w:sz w:val="20"/>
          <w:szCs w:val="20"/>
          <w:lang w:val="en"/>
        </w:rPr>
        <w:t>, it’s much more than that. You’re choosing to cherish a moment</w:t>
      </w:r>
      <w:r w:rsidRPr="00105D06">
        <w:rPr>
          <w:b/>
          <w:bCs/>
          <w:sz w:val="20"/>
          <w:szCs w:val="20"/>
          <w:lang w:val="en"/>
        </w:rPr>
        <w:t xml:space="preserve">, whatever it may be, whether traditional or more personal. With an understated, modern, elegant aesthetic in a joyful atmosphere, and through a strong editorial and artistic approach, Baume &amp; Mercier highlights the </w:t>
      </w:r>
      <w:r w:rsidR="00C70BA6">
        <w:rPr>
          <w:b/>
          <w:bCs/>
          <w:sz w:val="20"/>
          <w:szCs w:val="20"/>
          <w:lang w:val="en"/>
        </w:rPr>
        <w:t>moments that bring us</w:t>
      </w:r>
      <w:r w:rsidRPr="00105D06">
        <w:rPr>
          <w:b/>
          <w:bCs/>
          <w:sz w:val="20"/>
          <w:szCs w:val="20"/>
          <w:lang w:val="en"/>
        </w:rPr>
        <w:t xml:space="preserve"> together</w:t>
      </w:r>
      <w:r w:rsidR="00811D61">
        <w:rPr>
          <w:b/>
          <w:bCs/>
          <w:sz w:val="20"/>
          <w:szCs w:val="20"/>
          <w:lang w:val="en"/>
        </w:rPr>
        <w:t>:</w:t>
      </w:r>
      <w:r w:rsidRPr="00105D06">
        <w:rPr>
          <w:b/>
          <w:bCs/>
          <w:sz w:val="20"/>
          <w:szCs w:val="20"/>
          <w:lang w:val="en"/>
        </w:rPr>
        <w:t> “A moment for all of us</w:t>
      </w:r>
      <w:r w:rsidR="00811D61">
        <w:rPr>
          <w:b/>
          <w:bCs/>
          <w:sz w:val="20"/>
          <w:szCs w:val="20"/>
          <w:lang w:val="en"/>
        </w:rPr>
        <w:t>”;</w:t>
      </w:r>
      <w:r w:rsidRPr="00105D06">
        <w:rPr>
          <w:b/>
          <w:bCs/>
          <w:sz w:val="20"/>
          <w:szCs w:val="20"/>
          <w:lang w:val="en"/>
        </w:rPr>
        <w:t xml:space="preserve"> </w:t>
      </w:r>
      <w:r w:rsidR="00C70BA6">
        <w:rPr>
          <w:b/>
          <w:bCs/>
          <w:sz w:val="20"/>
          <w:szCs w:val="20"/>
          <w:lang w:val="en"/>
        </w:rPr>
        <w:t>those that we share</w:t>
      </w:r>
      <w:r w:rsidRPr="00105D06">
        <w:rPr>
          <w:b/>
          <w:bCs/>
          <w:sz w:val="20"/>
          <w:szCs w:val="20"/>
          <w:lang w:val="en"/>
        </w:rPr>
        <w:t>, “A moment together”</w:t>
      </w:r>
      <w:r w:rsidR="00811D61">
        <w:rPr>
          <w:b/>
          <w:bCs/>
          <w:sz w:val="20"/>
          <w:szCs w:val="20"/>
          <w:lang w:val="en"/>
        </w:rPr>
        <w:t>;</w:t>
      </w:r>
      <w:r w:rsidRPr="00105D06">
        <w:rPr>
          <w:b/>
          <w:bCs/>
          <w:sz w:val="20"/>
          <w:szCs w:val="20"/>
          <w:lang w:val="en"/>
        </w:rPr>
        <w:t xml:space="preserve"> and </w:t>
      </w:r>
      <w:r w:rsidR="00E23775">
        <w:rPr>
          <w:b/>
          <w:bCs/>
          <w:sz w:val="20"/>
          <w:szCs w:val="20"/>
          <w:lang w:val="en"/>
        </w:rPr>
        <w:t>some that belong only to us</w:t>
      </w:r>
      <w:r w:rsidRPr="00105D06">
        <w:rPr>
          <w:b/>
          <w:bCs/>
          <w:sz w:val="20"/>
          <w:szCs w:val="20"/>
          <w:lang w:val="en"/>
        </w:rPr>
        <w:t xml:space="preserve">, “A moment just for you.” </w:t>
      </w:r>
    </w:p>
    <w:p w14:paraId="2AD4824A" w14:textId="77777777" w:rsidR="00473FE7" w:rsidRPr="00096BED" w:rsidRDefault="00473FE7">
      <w:pPr>
        <w:pStyle w:val="Corps"/>
        <w:jc w:val="both"/>
        <w:rPr>
          <w:rStyle w:val="Aucun"/>
          <w:b/>
          <w:bCs/>
          <w:sz w:val="20"/>
          <w:szCs w:val="20"/>
          <w:lang w:val="en-US"/>
        </w:rPr>
      </w:pPr>
    </w:p>
    <w:p w14:paraId="359728B3" w14:textId="77777777" w:rsidR="00473FE7" w:rsidRPr="00096BED" w:rsidRDefault="00E15D16" w:rsidP="3DAD6203">
      <w:pPr>
        <w:pStyle w:val="Corps"/>
        <w:jc w:val="both"/>
        <w:rPr>
          <w:rStyle w:val="Aucun"/>
          <w:b/>
          <w:bCs/>
          <w:sz w:val="20"/>
          <w:szCs w:val="20"/>
          <w:lang w:val="en-US"/>
        </w:rPr>
      </w:pPr>
      <w:r>
        <w:rPr>
          <w:rStyle w:val="Aucun"/>
          <w:b/>
          <w:bCs/>
          <w:sz w:val="20"/>
          <w:szCs w:val="20"/>
          <w:lang w:val="en"/>
        </w:rPr>
        <w:t>“Celebrating meaningful moments since 1830”</w:t>
      </w:r>
      <w:r>
        <w:rPr>
          <w:rStyle w:val="Aucun"/>
          <w:b/>
          <w:bCs/>
          <w:color w:val="EE220C"/>
          <w:sz w:val="20"/>
          <w:szCs w:val="20"/>
          <w:lang w:val="en"/>
        </w:rPr>
        <w:t xml:space="preserve"> </w:t>
      </w:r>
      <w:r>
        <w:rPr>
          <w:rStyle w:val="Aucun"/>
          <w:b/>
          <w:bCs/>
          <w:sz w:val="20"/>
          <w:szCs w:val="20"/>
          <w:lang w:val="en"/>
        </w:rPr>
        <w:t xml:space="preserve">is a vibrant tribute to time and life. </w:t>
      </w:r>
    </w:p>
    <w:p w14:paraId="03013060" w14:textId="7F716049" w:rsidR="00473FE7" w:rsidRPr="00096BED" w:rsidRDefault="00473FE7">
      <w:pPr>
        <w:pStyle w:val="Corps"/>
        <w:jc w:val="both"/>
        <w:rPr>
          <w:rStyle w:val="Aucun"/>
          <w:b/>
          <w:bCs/>
          <w:sz w:val="20"/>
          <w:szCs w:val="20"/>
          <w:lang w:val="en-US"/>
        </w:rPr>
      </w:pPr>
    </w:p>
    <w:p w14:paraId="5FA98214" w14:textId="77777777" w:rsidR="00473FE7" w:rsidRPr="00096BED" w:rsidRDefault="00473FE7">
      <w:pPr>
        <w:pStyle w:val="Corps"/>
        <w:jc w:val="both"/>
        <w:rPr>
          <w:rStyle w:val="Aucun"/>
          <w:b/>
          <w:bCs/>
          <w:sz w:val="20"/>
          <w:szCs w:val="20"/>
          <w:lang w:val="en-US"/>
        </w:rPr>
      </w:pPr>
    </w:p>
    <w:p w14:paraId="04F023BF" w14:textId="77777777" w:rsidR="00473FE7" w:rsidRPr="00096BED" w:rsidRDefault="00473FE7">
      <w:pPr>
        <w:pStyle w:val="Corps"/>
        <w:jc w:val="both"/>
        <w:rPr>
          <w:rStyle w:val="Aucun"/>
          <w:b/>
          <w:bCs/>
          <w:sz w:val="20"/>
          <w:szCs w:val="20"/>
          <w:lang w:val="en-US"/>
        </w:rPr>
      </w:pPr>
    </w:p>
    <w:p w14:paraId="0B97FEC7" w14:textId="60CEF26C" w:rsidR="00473FE7" w:rsidRPr="00096BED" w:rsidRDefault="00BE2E2B" w:rsidP="3DAD6203">
      <w:pPr>
        <w:pStyle w:val="Corps"/>
        <w:jc w:val="both"/>
        <w:rPr>
          <w:rStyle w:val="Aucun"/>
          <w:b/>
          <w:bCs/>
          <w:sz w:val="20"/>
          <w:szCs w:val="20"/>
          <w:lang w:val="en-US"/>
        </w:rPr>
      </w:pPr>
      <w:r>
        <w:rPr>
          <w:rStyle w:val="Aucun"/>
          <w:b/>
          <w:bCs/>
          <w:sz w:val="20"/>
          <w:szCs w:val="20"/>
          <w:lang w:val="en"/>
        </w:rPr>
        <w:t xml:space="preserve">Choosing a </w:t>
      </w:r>
      <w:r w:rsidR="00E15D16">
        <w:rPr>
          <w:rStyle w:val="Aucun"/>
          <w:b/>
          <w:bCs/>
          <w:sz w:val="20"/>
          <w:szCs w:val="20"/>
          <w:lang w:val="en"/>
        </w:rPr>
        <w:t xml:space="preserve">Baume &amp; Mercier watch is </w:t>
      </w:r>
      <w:r w:rsidR="00626A98">
        <w:rPr>
          <w:rStyle w:val="Aucun"/>
          <w:b/>
          <w:bCs/>
          <w:sz w:val="20"/>
          <w:szCs w:val="20"/>
          <w:lang w:val="en"/>
        </w:rPr>
        <w:t>choosing to</w:t>
      </w:r>
      <w:r w:rsidR="00E15D16">
        <w:rPr>
          <w:rStyle w:val="Aucun"/>
          <w:b/>
          <w:bCs/>
          <w:sz w:val="20"/>
          <w:szCs w:val="20"/>
          <w:lang w:val="en"/>
        </w:rPr>
        <w:t xml:space="preserve"> cherish a moment</w:t>
      </w:r>
    </w:p>
    <w:p w14:paraId="6115C818" w14:textId="65A1986C" w:rsidR="00473FE7" w:rsidRPr="00096BED" w:rsidRDefault="00473FE7">
      <w:pPr>
        <w:pStyle w:val="Corps"/>
        <w:jc w:val="both"/>
        <w:rPr>
          <w:rStyle w:val="Aucun"/>
          <w:sz w:val="20"/>
          <w:szCs w:val="20"/>
          <w:lang w:val="en-US"/>
        </w:rPr>
      </w:pPr>
    </w:p>
    <w:p w14:paraId="1BAA3C94" w14:textId="39AADFEC" w:rsidR="00473FE7" w:rsidRPr="00096BED" w:rsidRDefault="00E15D16" w:rsidP="3DAD6203">
      <w:pPr>
        <w:pStyle w:val="Corps"/>
        <w:jc w:val="both"/>
        <w:rPr>
          <w:rStyle w:val="Aucun"/>
          <w:sz w:val="20"/>
          <w:szCs w:val="20"/>
          <w:lang w:val="en-US"/>
        </w:rPr>
      </w:pPr>
      <w:r>
        <w:rPr>
          <w:rStyle w:val="Aucun"/>
          <w:sz w:val="20"/>
          <w:szCs w:val="20"/>
          <w:lang w:val="en"/>
        </w:rPr>
        <w:t xml:space="preserve">A House of celebration since it was founded in 1830, Baume &amp; Mercier carries forward the tradition by commemorating life’s milestones. Through the generations and collections, its timepieces have </w:t>
      </w:r>
      <w:r w:rsidR="00A171B6">
        <w:rPr>
          <w:rStyle w:val="Aucun"/>
          <w:sz w:val="20"/>
          <w:szCs w:val="20"/>
          <w:lang w:val="en"/>
        </w:rPr>
        <w:t>accompanied memorable</w:t>
      </w:r>
      <w:r>
        <w:rPr>
          <w:rStyle w:val="Aucun"/>
          <w:sz w:val="20"/>
          <w:szCs w:val="20"/>
          <w:lang w:val="en"/>
        </w:rPr>
        <w:t xml:space="preserve"> events, making them unique. Each is a precious gift for a loved one or for oneself, to seal a bond or honor </w:t>
      </w:r>
      <w:r w:rsidR="00C91D22">
        <w:rPr>
          <w:rStyle w:val="Aucun"/>
          <w:sz w:val="20"/>
          <w:szCs w:val="20"/>
          <w:lang w:val="en"/>
        </w:rPr>
        <w:t>success</w:t>
      </w:r>
      <w:r>
        <w:rPr>
          <w:rStyle w:val="Aucun"/>
          <w:sz w:val="20"/>
          <w:szCs w:val="20"/>
          <w:lang w:val="en"/>
        </w:rPr>
        <w:t xml:space="preserve"> with beauty and emotion.</w:t>
      </w:r>
    </w:p>
    <w:p w14:paraId="6CE2B6E8" w14:textId="7643B35D" w:rsidR="00473FE7" w:rsidRPr="00096BED" w:rsidRDefault="00E15D16" w:rsidP="3DAD6203">
      <w:pPr>
        <w:pStyle w:val="Corps"/>
        <w:jc w:val="both"/>
        <w:rPr>
          <w:rStyle w:val="Aucun"/>
          <w:sz w:val="20"/>
          <w:szCs w:val="20"/>
          <w:lang w:val="en-US"/>
        </w:rPr>
      </w:pPr>
      <w:r>
        <w:rPr>
          <w:rStyle w:val="Aucun"/>
          <w:sz w:val="20"/>
          <w:szCs w:val="20"/>
          <w:lang w:val="en"/>
        </w:rPr>
        <w:t xml:space="preserve">Today, </w:t>
      </w:r>
      <w:r w:rsidR="00920D5F">
        <w:rPr>
          <w:rStyle w:val="Aucun"/>
          <w:sz w:val="20"/>
          <w:szCs w:val="20"/>
          <w:lang w:val="en"/>
        </w:rPr>
        <w:t>the Maison</w:t>
      </w:r>
      <w:r>
        <w:rPr>
          <w:rStyle w:val="Aucun"/>
          <w:sz w:val="20"/>
          <w:szCs w:val="20"/>
          <w:lang w:val="en"/>
        </w:rPr>
        <w:t xml:space="preserve"> is delighted to celebrate </w:t>
      </w:r>
      <w:r w:rsidRPr="00D40FC5">
        <w:rPr>
          <w:rStyle w:val="Aucun"/>
          <w:i/>
          <w:iCs/>
          <w:sz w:val="20"/>
          <w:szCs w:val="20"/>
          <w:lang w:val="en"/>
        </w:rPr>
        <w:t>all</w:t>
      </w:r>
      <w:r>
        <w:rPr>
          <w:rStyle w:val="Aucun"/>
          <w:sz w:val="20"/>
          <w:szCs w:val="20"/>
          <w:lang w:val="en"/>
        </w:rPr>
        <w:t xml:space="preserve"> the moments</w:t>
      </w:r>
      <w:r>
        <w:rPr>
          <w:rStyle w:val="Aucun"/>
          <w:color w:val="EE220C"/>
          <w:sz w:val="20"/>
          <w:szCs w:val="20"/>
          <w:lang w:val="en"/>
        </w:rPr>
        <w:t xml:space="preserve"> </w:t>
      </w:r>
      <w:r>
        <w:rPr>
          <w:rStyle w:val="Aucun"/>
          <w:sz w:val="20"/>
          <w:szCs w:val="20"/>
          <w:lang w:val="en"/>
        </w:rPr>
        <w:t xml:space="preserve">that </w:t>
      </w:r>
      <w:r w:rsidR="004800BD">
        <w:rPr>
          <w:rStyle w:val="Aucun"/>
          <w:sz w:val="20"/>
          <w:szCs w:val="20"/>
          <w:lang w:val="en"/>
        </w:rPr>
        <w:t>are meaningful</w:t>
      </w:r>
      <w:r>
        <w:rPr>
          <w:rStyle w:val="Aucun"/>
          <w:sz w:val="20"/>
          <w:szCs w:val="20"/>
          <w:lang w:val="en"/>
        </w:rPr>
        <w:t>,</w:t>
      </w:r>
      <w:r w:rsidR="004800BD">
        <w:rPr>
          <w:rStyle w:val="Aucun"/>
          <w:sz w:val="20"/>
          <w:szCs w:val="20"/>
          <w:lang w:val="en"/>
        </w:rPr>
        <w:t xml:space="preserve"> </w:t>
      </w:r>
      <w:r w:rsidR="004901EE">
        <w:rPr>
          <w:rStyle w:val="Aucun"/>
          <w:sz w:val="20"/>
          <w:szCs w:val="20"/>
          <w:lang w:val="en"/>
        </w:rPr>
        <w:t xml:space="preserve">from </w:t>
      </w:r>
      <w:r w:rsidR="004800BD">
        <w:rPr>
          <w:rStyle w:val="Aucun"/>
          <w:sz w:val="20"/>
          <w:szCs w:val="20"/>
          <w:lang w:val="en"/>
        </w:rPr>
        <w:t xml:space="preserve">those that </w:t>
      </w:r>
      <w:r w:rsidR="006E0968">
        <w:rPr>
          <w:rStyle w:val="Aucun"/>
          <w:sz w:val="20"/>
          <w:szCs w:val="20"/>
          <w:lang w:val="en"/>
        </w:rPr>
        <w:t xml:space="preserve">are </w:t>
      </w:r>
      <w:r w:rsidR="004800BD">
        <w:rPr>
          <w:rStyle w:val="Aucun"/>
          <w:sz w:val="20"/>
          <w:szCs w:val="20"/>
          <w:lang w:val="en"/>
        </w:rPr>
        <w:t>emotional</w:t>
      </w:r>
      <w:r w:rsidR="004901EE">
        <w:rPr>
          <w:rStyle w:val="Aucun"/>
          <w:sz w:val="20"/>
          <w:szCs w:val="20"/>
          <w:lang w:val="en"/>
        </w:rPr>
        <w:t xml:space="preserve"> to those that are</w:t>
      </w:r>
      <w:r w:rsidR="00917ADB">
        <w:rPr>
          <w:rStyle w:val="Aucun"/>
          <w:sz w:val="20"/>
          <w:szCs w:val="20"/>
          <w:lang w:val="en"/>
        </w:rPr>
        <w:t xml:space="preserve"> more</w:t>
      </w:r>
      <w:r>
        <w:rPr>
          <w:rStyle w:val="Aucun"/>
          <w:sz w:val="20"/>
          <w:szCs w:val="20"/>
          <w:lang w:val="en"/>
        </w:rPr>
        <w:t xml:space="preserve"> personal. All </w:t>
      </w:r>
      <w:r w:rsidR="004901EE">
        <w:rPr>
          <w:rStyle w:val="Aucun"/>
          <w:sz w:val="20"/>
          <w:szCs w:val="20"/>
          <w:lang w:val="en"/>
        </w:rPr>
        <w:t>these</w:t>
      </w:r>
      <w:r>
        <w:rPr>
          <w:rStyle w:val="Aucun"/>
          <w:sz w:val="20"/>
          <w:szCs w:val="20"/>
          <w:lang w:val="en"/>
        </w:rPr>
        <w:t xml:space="preserve"> </w:t>
      </w:r>
      <w:r w:rsidR="004901EE">
        <w:rPr>
          <w:rStyle w:val="Aucun"/>
          <w:sz w:val="20"/>
          <w:szCs w:val="20"/>
          <w:lang w:val="en"/>
        </w:rPr>
        <w:t>moments</w:t>
      </w:r>
      <w:r>
        <w:rPr>
          <w:rStyle w:val="Aucun"/>
          <w:sz w:val="20"/>
          <w:szCs w:val="20"/>
          <w:lang w:val="en"/>
        </w:rPr>
        <w:t xml:space="preserve"> </w:t>
      </w:r>
      <w:r w:rsidR="00DF1283">
        <w:rPr>
          <w:rStyle w:val="Aucun"/>
          <w:sz w:val="20"/>
          <w:szCs w:val="20"/>
          <w:lang w:val="en"/>
        </w:rPr>
        <w:t>are ones we want to</w:t>
      </w:r>
      <w:r>
        <w:rPr>
          <w:rStyle w:val="Aucun"/>
          <w:sz w:val="20"/>
          <w:szCs w:val="20"/>
          <w:lang w:val="en"/>
        </w:rPr>
        <w:t xml:space="preserve"> immortali</w:t>
      </w:r>
      <w:r w:rsidR="00DF1283">
        <w:rPr>
          <w:rStyle w:val="Aucun"/>
          <w:sz w:val="20"/>
          <w:szCs w:val="20"/>
          <w:lang w:val="en"/>
        </w:rPr>
        <w:t>ze</w:t>
      </w:r>
      <w:r>
        <w:rPr>
          <w:rStyle w:val="Aucun"/>
          <w:sz w:val="20"/>
          <w:szCs w:val="20"/>
          <w:lang w:val="en"/>
        </w:rPr>
        <w:t xml:space="preserve"> in a timepiece symbolizing eternity. </w:t>
      </w:r>
      <w:r w:rsidR="00DF1283">
        <w:rPr>
          <w:rStyle w:val="Aucun"/>
          <w:sz w:val="20"/>
          <w:szCs w:val="20"/>
          <w:lang w:val="en"/>
        </w:rPr>
        <w:t xml:space="preserve">These could be </w:t>
      </w:r>
      <w:r w:rsidR="004547DA">
        <w:rPr>
          <w:rStyle w:val="Aucun"/>
          <w:sz w:val="20"/>
          <w:szCs w:val="20"/>
          <w:lang w:val="en"/>
        </w:rPr>
        <w:t>achieving a career milestone</w:t>
      </w:r>
      <w:r>
        <w:rPr>
          <w:rStyle w:val="Aucun"/>
          <w:sz w:val="20"/>
          <w:szCs w:val="20"/>
          <w:lang w:val="en"/>
        </w:rPr>
        <w:t xml:space="preserve">, running a marathon, moving to a new home. </w:t>
      </w:r>
    </w:p>
    <w:p w14:paraId="508FC483" w14:textId="64F5650D" w:rsidR="00473FE7" w:rsidRPr="00BC0B40" w:rsidRDefault="00E15D16" w:rsidP="3DAD6203">
      <w:pPr>
        <w:pStyle w:val="Corps"/>
        <w:jc w:val="both"/>
        <w:rPr>
          <w:rStyle w:val="Aucun"/>
          <w:sz w:val="20"/>
          <w:szCs w:val="20"/>
          <w:lang w:val="en"/>
        </w:rPr>
      </w:pPr>
      <w:r>
        <w:rPr>
          <w:rStyle w:val="Aucun"/>
          <w:sz w:val="20"/>
          <w:szCs w:val="20"/>
          <w:lang w:val="en"/>
        </w:rPr>
        <w:t>The design spirit and watchmaking expertise embodied in the Baume &amp; Mercier identity elevate the intensity of each event, expected or unexpected, visible or invisible, great or small.</w:t>
      </w:r>
      <w:r w:rsidR="00565AF7">
        <w:rPr>
          <w:rStyle w:val="Aucun"/>
          <w:sz w:val="20"/>
          <w:szCs w:val="20"/>
          <w:lang w:val="en"/>
        </w:rPr>
        <w:t xml:space="preserve"> </w:t>
      </w:r>
      <w:r>
        <w:rPr>
          <w:rStyle w:val="Aucun"/>
          <w:sz w:val="20"/>
          <w:szCs w:val="20"/>
          <w:lang w:val="en"/>
        </w:rPr>
        <w:t>Baume &amp; Mercier</w:t>
      </w:r>
      <w:r w:rsidR="00565AF7">
        <w:rPr>
          <w:rStyle w:val="Aucun"/>
          <w:sz w:val="20"/>
          <w:szCs w:val="20"/>
          <w:lang w:val="en"/>
        </w:rPr>
        <w:t xml:space="preserve"> </w:t>
      </w:r>
      <w:proofErr w:type="gramStart"/>
      <w:r w:rsidR="004C05FD">
        <w:rPr>
          <w:rStyle w:val="Aucun"/>
          <w:sz w:val="20"/>
          <w:szCs w:val="20"/>
          <w:lang w:val="en"/>
        </w:rPr>
        <w:t>cherishes</w:t>
      </w:r>
      <w:proofErr w:type="gramEnd"/>
      <w:r>
        <w:rPr>
          <w:rStyle w:val="Aucun"/>
          <w:sz w:val="20"/>
          <w:szCs w:val="20"/>
          <w:lang w:val="en"/>
        </w:rPr>
        <w:t xml:space="preserve"> each of life’s moments. </w:t>
      </w:r>
    </w:p>
    <w:p w14:paraId="698457D6" w14:textId="77777777" w:rsidR="00473FE7" w:rsidRPr="00BC0B40" w:rsidRDefault="00473FE7">
      <w:pPr>
        <w:pStyle w:val="Corps"/>
        <w:jc w:val="both"/>
        <w:rPr>
          <w:rStyle w:val="Aucun"/>
          <w:sz w:val="20"/>
          <w:szCs w:val="20"/>
          <w:lang w:val="en"/>
        </w:rPr>
      </w:pPr>
    </w:p>
    <w:p w14:paraId="152AA0CF" w14:textId="1CBD7BB7" w:rsidR="00473FE7" w:rsidRPr="00BC0B40" w:rsidRDefault="00473FE7">
      <w:pPr>
        <w:pStyle w:val="Corps"/>
        <w:jc w:val="both"/>
        <w:rPr>
          <w:rStyle w:val="Aucun"/>
          <w:b/>
          <w:bCs/>
          <w:color w:val="EE220C"/>
          <w:sz w:val="20"/>
          <w:szCs w:val="20"/>
          <w:lang w:val="en"/>
        </w:rPr>
      </w:pPr>
    </w:p>
    <w:p w14:paraId="1F67E68A" w14:textId="17108AEA" w:rsidR="00473FE7" w:rsidRPr="00BC0B40" w:rsidRDefault="00E15D16" w:rsidP="3DAD6203">
      <w:pPr>
        <w:pStyle w:val="Corps"/>
        <w:jc w:val="both"/>
        <w:rPr>
          <w:rStyle w:val="Aucun"/>
          <w:b/>
          <w:bCs/>
          <w:sz w:val="20"/>
          <w:szCs w:val="20"/>
          <w:lang w:val="en"/>
        </w:rPr>
      </w:pPr>
      <w:r>
        <w:rPr>
          <w:rStyle w:val="Aucun"/>
          <w:b/>
          <w:bCs/>
          <w:sz w:val="20"/>
          <w:szCs w:val="20"/>
          <w:lang w:val="en"/>
        </w:rPr>
        <w:t>Highlighting meaningful moments in a modern aesthetic and a cheerful atmosphere</w:t>
      </w:r>
    </w:p>
    <w:p w14:paraId="7003FE97" w14:textId="77777777" w:rsidR="00473FE7" w:rsidRPr="00BC0B40" w:rsidRDefault="00473FE7">
      <w:pPr>
        <w:pStyle w:val="Corps"/>
        <w:jc w:val="both"/>
        <w:rPr>
          <w:rStyle w:val="Aucun"/>
          <w:sz w:val="20"/>
          <w:szCs w:val="20"/>
          <w:lang w:val="en"/>
        </w:rPr>
      </w:pPr>
    </w:p>
    <w:p w14:paraId="644AEB7A" w14:textId="01F5C7FC" w:rsidR="00473FE7" w:rsidRPr="00BC0B40" w:rsidRDefault="00E15D16" w:rsidP="3DAD6203">
      <w:pPr>
        <w:pStyle w:val="Corps"/>
        <w:jc w:val="both"/>
        <w:rPr>
          <w:rStyle w:val="Aucun"/>
          <w:sz w:val="20"/>
          <w:szCs w:val="20"/>
          <w:lang w:val="en"/>
        </w:rPr>
      </w:pPr>
      <w:r>
        <w:rPr>
          <w:rStyle w:val="Aucun"/>
          <w:sz w:val="20"/>
          <w:szCs w:val="20"/>
          <w:lang w:val="en"/>
        </w:rPr>
        <w:t>Baume &amp; Mercier celebrates every kind of meaningful moment. It</w:t>
      </w:r>
      <w:r>
        <w:rPr>
          <w:rStyle w:val="Aucun"/>
          <w:color w:val="EE220C"/>
          <w:sz w:val="20"/>
          <w:szCs w:val="20"/>
          <w:lang w:val="en"/>
        </w:rPr>
        <w:t xml:space="preserve"> </w:t>
      </w:r>
      <w:r>
        <w:rPr>
          <w:rStyle w:val="Aucun"/>
          <w:sz w:val="20"/>
          <w:szCs w:val="20"/>
          <w:lang w:val="en"/>
        </w:rPr>
        <w:t>highlights</w:t>
      </w:r>
      <w:r>
        <w:rPr>
          <w:rStyle w:val="Aucun"/>
          <w:color w:val="EE220C"/>
          <w:sz w:val="20"/>
          <w:szCs w:val="20"/>
          <w:lang w:val="en"/>
        </w:rPr>
        <w:t xml:space="preserve"> </w:t>
      </w:r>
      <w:r>
        <w:rPr>
          <w:rStyle w:val="Aucun"/>
          <w:sz w:val="20"/>
          <w:szCs w:val="20"/>
          <w:lang w:val="en"/>
        </w:rPr>
        <w:t xml:space="preserve">the moments that bring </w:t>
      </w:r>
      <w:r w:rsidR="009A0A82">
        <w:rPr>
          <w:rStyle w:val="Aucun"/>
          <w:sz w:val="20"/>
          <w:szCs w:val="20"/>
          <w:lang w:val="en"/>
        </w:rPr>
        <w:t xml:space="preserve">people together </w:t>
      </w:r>
      <w:r>
        <w:rPr>
          <w:rStyle w:val="Aucun"/>
          <w:sz w:val="20"/>
          <w:szCs w:val="20"/>
          <w:lang w:val="en"/>
        </w:rPr>
        <w:t xml:space="preserve">- “A moment for all of us;” the times </w:t>
      </w:r>
      <w:r w:rsidR="00BD0568">
        <w:rPr>
          <w:rStyle w:val="Aucun"/>
          <w:sz w:val="20"/>
          <w:szCs w:val="20"/>
          <w:lang w:val="en"/>
        </w:rPr>
        <w:t>we share</w:t>
      </w:r>
      <w:r>
        <w:rPr>
          <w:rStyle w:val="Aucun"/>
          <w:sz w:val="20"/>
          <w:szCs w:val="20"/>
          <w:lang w:val="en"/>
        </w:rPr>
        <w:t xml:space="preserve"> - “A moment together;” and the </w:t>
      </w:r>
      <w:r w:rsidR="00BD0568">
        <w:rPr>
          <w:rStyle w:val="Aucun"/>
          <w:sz w:val="20"/>
          <w:szCs w:val="20"/>
          <w:lang w:val="en"/>
        </w:rPr>
        <w:t>moments</w:t>
      </w:r>
      <w:r>
        <w:rPr>
          <w:rStyle w:val="Aucun"/>
          <w:sz w:val="20"/>
          <w:szCs w:val="20"/>
          <w:lang w:val="en"/>
        </w:rPr>
        <w:t xml:space="preserve"> that belong to an individual alone - “A moment just for you.” In its distinctively understated, elegant, and modern aesthetic -</w:t>
      </w:r>
      <w:r>
        <w:rPr>
          <w:rStyle w:val="Aucun"/>
          <w:color w:val="EE220C"/>
          <w:sz w:val="20"/>
          <w:szCs w:val="20"/>
          <w:lang w:val="en"/>
        </w:rPr>
        <w:t xml:space="preserve"> </w:t>
      </w:r>
      <w:r>
        <w:rPr>
          <w:rStyle w:val="Aucun"/>
          <w:sz w:val="20"/>
          <w:szCs w:val="20"/>
          <w:lang w:val="en"/>
        </w:rPr>
        <w:t>and steeped in a joyful atmosphere -</w:t>
      </w:r>
      <w:r>
        <w:rPr>
          <w:rStyle w:val="Aucun"/>
          <w:color w:val="EE220C"/>
          <w:sz w:val="20"/>
          <w:szCs w:val="20"/>
          <w:lang w:val="en"/>
        </w:rPr>
        <w:t xml:space="preserve"> </w:t>
      </w:r>
      <w:r>
        <w:rPr>
          <w:rStyle w:val="Aucun"/>
          <w:sz w:val="20"/>
          <w:szCs w:val="20"/>
          <w:lang w:val="en"/>
        </w:rPr>
        <w:t xml:space="preserve">the visuals capture the universal and the intimate, encapsulating the exhilarating feeling of claiming time for oneself by wearing a Baume &amp; Mercier watch. They express the conviviality of special affinities and shared events with friends or family: the complicity of a couple </w:t>
      </w:r>
      <w:r w:rsidR="006C0A80">
        <w:rPr>
          <w:rStyle w:val="Aucun"/>
          <w:sz w:val="20"/>
          <w:szCs w:val="20"/>
          <w:lang w:val="en"/>
        </w:rPr>
        <w:t>laughing</w:t>
      </w:r>
      <w:r>
        <w:rPr>
          <w:rStyle w:val="Aucun"/>
          <w:sz w:val="20"/>
          <w:szCs w:val="20"/>
          <w:lang w:val="en"/>
        </w:rPr>
        <w:t>; the happiness of a wom</w:t>
      </w:r>
      <w:r w:rsidR="006C0A80">
        <w:rPr>
          <w:rStyle w:val="Aucun"/>
          <w:sz w:val="20"/>
          <w:szCs w:val="20"/>
          <w:lang w:val="en"/>
        </w:rPr>
        <w:t>a</w:t>
      </w:r>
      <w:r>
        <w:rPr>
          <w:rStyle w:val="Aucun"/>
          <w:sz w:val="20"/>
          <w:szCs w:val="20"/>
          <w:lang w:val="en"/>
        </w:rPr>
        <w:t>n whose joy shines through the lens. A Baume &amp; Mercier is more than a timepiece. It is the showcase of a beautiful story.</w:t>
      </w:r>
      <w:r>
        <w:rPr>
          <w:rStyle w:val="Aucun"/>
          <w:color w:val="EE220C"/>
          <w:sz w:val="20"/>
          <w:szCs w:val="20"/>
          <w:lang w:val="en"/>
        </w:rPr>
        <w:t xml:space="preserve"> </w:t>
      </w:r>
    </w:p>
    <w:p w14:paraId="293894A4" w14:textId="77777777" w:rsidR="00473FE7" w:rsidRPr="00BC0B40" w:rsidRDefault="00473FE7">
      <w:pPr>
        <w:pStyle w:val="Corps"/>
        <w:jc w:val="both"/>
        <w:rPr>
          <w:rStyle w:val="Aucun"/>
          <w:sz w:val="20"/>
          <w:szCs w:val="20"/>
          <w:lang w:val="en"/>
        </w:rPr>
      </w:pPr>
    </w:p>
    <w:p w14:paraId="7AAB31F0" w14:textId="77777777" w:rsidR="00473FE7" w:rsidRPr="00BC0B40" w:rsidRDefault="00473FE7">
      <w:pPr>
        <w:pStyle w:val="Corps"/>
        <w:jc w:val="both"/>
        <w:rPr>
          <w:rStyle w:val="Aucun"/>
          <w:sz w:val="20"/>
          <w:szCs w:val="20"/>
          <w:lang w:val="en"/>
        </w:rPr>
      </w:pPr>
    </w:p>
    <w:p w14:paraId="14A7C6A4" w14:textId="77777777" w:rsidR="00473FE7" w:rsidRPr="00BC0B40" w:rsidRDefault="00E15D16">
      <w:pPr>
        <w:pStyle w:val="Corps"/>
        <w:jc w:val="both"/>
        <w:rPr>
          <w:rStyle w:val="Aucun"/>
          <w:b/>
          <w:bCs/>
          <w:sz w:val="20"/>
          <w:szCs w:val="20"/>
          <w:lang w:val="en"/>
        </w:rPr>
      </w:pPr>
      <w:r>
        <w:rPr>
          <w:b/>
          <w:bCs/>
          <w:sz w:val="20"/>
          <w:szCs w:val="20"/>
          <w:lang w:val="en"/>
        </w:rPr>
        <w:t>A strong editorial and artistic approach</w:t>
      </w:r>
    </w:p>
    <w:p w14:paraId="037C3E33" w14:textId="77777777" w:rsidR="00473FE7" w:rsidRPr="00BC0B40" w:rsidRDefault="00473FE7">
      <w:pPr>
        <w:pStyle w:val="Corps"/>
        <w:jc w:val="both"/>
        <w:rPr>
          <w:b/>
          <w:bCs/>
          <w:sz w:val="20"/>
          <w:szCs w:val="20"/>
          <w:lang w:val="en"/>
        </w:rPr>
      </w:pPr>
    </w:p>
    <w:p w14:paraId="506ADBFB" w14:textId="516D8C41" w:rsidR="00473FE7" w:rsidRPr="00BC0B40" w:rsidRDefault="00E15D16" w:rsidP="3DAD6203">
      <w:pPr>
        <w:pStyle w:val="Corps"/>
        <w:jc w:val="both"/>
        <w:rPr>
          <w:sz w:val="20"/>
          <w:szCs w:val="20"/>
          <w:lang w:val="en"/>
        </w:rPr>
      </w:pPr>
      <w:r>
        <w:rPr>
          <w:sz w:val="20"/>
          <w:szCs w:val="20"/>
          <w:lang w:val="en"/>
        </w:rPr>
        <w:t>This communication campaign, dedicated to meaningful moments, is built on a bold artistic approach. Baume &amp; Mercier chose a distinctive editorial line borne by a singular aesthetic where light and film grain play key roles in emphasizing depth, texture, and emotion.</w:t>
      </w:r>
    </w:p>
    <w:p w14:paraId="2E860187" w14:textId="77777777" w:rsidR="00473FE7" w:rsidRPr="00BC0B40" w:rsidRDefault="00473FE7">
      <w:pPr>
        <w:pStyle w:val="Corps"/>
        <w:jc w:val="both"/>
        <w:rPr>
          <w:sz w:val="20"/>
          <w:szCs w:val="20"/>
          <w:lang w:val="en"/>
        </w:rPr>
      </w:pPr>
    </w:p>
    <w:p w14:paraId="65F56D9C" w14:textId="3E4D4B18" w:rsidR="00473FE7" w:rsidRPr="00096BED" w:rsidRDefault="00E15D16">
      <w:pPr>
        <w:pStyle w:val="Corps"/>
        <w:jc w:val="both"/>
        <w:rPr>
          <w:sz w:val="20"/>
          <w:szCs w:val="20"/>
          <w:lang w:val="en-US"/>
        </w:rPr>
      </w:pPr>
      <w:r>
        <w:rPr>
          <w:sz w:val="20"/>
          <w:szCs w:val="20"/>
          <w:lang w:val="en"/>
        </w:rPr>
        <w:t xml:space="preserve">All the details of this </w:t>
      </w:r>
      <w:r w:rsidR="003C43AD">
        <w:rPr>
          <w:sz w:val="20"/>
          <w:szCs w:val="20"/>
          <w:lang w:val="en"/>
        </w:rPr>
        <w:t>campaign</w:t>
      </w:r>
      <w:r>
        <w:rPr>
          <w:sz w:val="20"/>
          <w:szCs w:val="20"/>
          <w:lang w:val="en"/>
        </w:rPr>
        <w:t xml:space="preserve"> were meticulously considered. Each</w:t>
      </w:r>
      <w:r w:rsidR="00203FB8">
        <w:rPr>
          <w:sz w:val="20"/>
          <w:szCs w:val="20"/>
          <w:lang w:val="en"/>
        </w:rPr>
        <w:t xml:space="preserve"> </w:t>
      </w:r>
      <w:r>
        <w:rPr>
          <w:sz w:val="20"/>
          <w:szCs w:val="20"/>
          <w:lang w:val="en"/>
        </w:rPr>
        <w:t xml:space="preserve">collection is embodied by a different model with their own unique style and attitude. The scenery and accessories associated with each watch </w:t>
      </w:r>
      <w:r w:rsidR="00A54834">
        <w:rPr>
          <w:sz w:val="20"/>
          <w:szCs w:val="20"/>
          <w:lang w:val="en"/>
        </w:rPr>
        <w:t>we</w:t>
      </w:r>
      <w:r>
        <w:rPr>
          <w:sz w:val="20"/>
          <w:szCs w:val="20"/>
          <w:lang w:val="en"/>
        </w:rPr>
        <w:t xml:space="preserve">re carefully selected to showcase each collection, telling the story that defines its identity. Moreover, the chromatic inspiration of the visuals combines more classical, elegant colors with refreshing modern hues such as blue, green and violet. </w:t>
      </w:r>
    </w:p>
    <w:p w14:paraId="137AE426" w14:textId="77777777" w:rsidR="00473FE7" w:rsidRPr="00096BED" w:rsidRDefault="00473FE7">
      <w:pPr>
        <w:pStyle w:val="Corps"/>
        <w:jc w:val="both"/>
        <w:rPr>
          <w:sz w:val="20"/>
          <w:szCs w:val="20"/>
          <w:lang w:val="en-US"/>
        </w:rPr>
      </w:pPr>
    </w:p>
    <w:p w14:paraId="6C8F3D8D" w14:textId="5EB72745" w:rsidR="00473FE7" w:rsidRPr="00096BED" w:rsidRDefault="00E15D16" w:rsidP="3DAD6203">
      <w:pPr>
        <w:pStyle w:val="Corps"/>
        <w:jc w:val="both"/>
        <w:rPr>
          <w:sz w:val="20"/>
          <w:szCs w:val="20"/>
          <w:lang w:val="en-US"/>
        </w:rPr>
      </w:pPr>
      <w:r>
        <w:rPr>
          <w:sz w:val="20"/>
          <w:szCs w:val="20"/>
          <w:lang w:val="en"/>
        </w:rPr>
        <w:t>The image processing reveals the sleekness and sophistication of contemporary artistic photos.</w:t>
      </w:r>
    </w:p>
    <w:p w14:paraId="4E392975" w14:textId="2E44E526" w:rsidR="00473FE7" w:rsidRPr="00096BED" w:rsidRDefault="00E15D16">
      <w:pPr>
        <w:pStyle w:val="Corps"/>
        <w:jc w:val="both"/>
        <w:rPr>
          <w:sz w:val="20"/>
          <w:szCs w:val="20"/>
          <w:lang w:val="en-US"/>
        </w:rPr>
      </w:pPr>
      <w:r>
        <w:rPr>
          <w:sz w:val="20"/>
          <w:szCs w:val="20"/>
          <w:lang w:val="en"/>
        </w:rPr>
        <w:t>Wide shots alternate with close-ups an</w:t>
      </w:r>
      <w:r w:rsidR="00BC0B40">
        <w:rPr>
          <w:sz w:val="20"/>
          <w:szCs w:val="20"/>
          <w:lang w:val="en"/>
        </w:rPr>
        <w:t>d</w:t>
      </w:r>
      <w:r>
        <w:rPr>
          <w:sz w:val="20"/>
          <w:szCs w:val="20"/>
          <w:lang w:val="en"/>
        </w:rPr>
        <w:t xml:space="preserve"> a dynamic that reflects the life force that emanates from each image.</w:t>
      </w:r>
    </w:p>
    <w:p w14:paraId="2C125570" w14:textId="365CDA8A" w:rsidR="00473FE7" w:rsidRPr="00096BED" w:rsidRDefault="00473FE7">
      <w:pPr>
        <w:pStyle w:val="Corps"/>
        <w:jc w:val="both"/>
        <w:rPr>
          <w:sz w:val="20"/>
          <w:szCs w:val="20"/>
          <w:lang w:val="en-US"/>
        </w:rPr>
      </w:pPr>
    </w:p>
    <w:p w14:paraId="56646867" w14:textId="77777777" w:rsidR="00473FE7" w:rsidRPr="00096BED" w:rsidRDefault="00473FE7">
      <w:pPr>
        <w:pStyle w:val="Corps"/>
        <w:jc w:val="both"/>
        <w:rPr>
          <w:sz w:val="20"/>
          <w:szCs w:val="20"/>
          <w:lang w:val="en-US"/>
        </w:rPr>
      </w:pPr>
    </w:p>
    <w:p w14:paraId="2EB3FA45" w14:textId="62438D37" w:rsidR="17C00928" w:rsidRPr="00096BED" w:rsidRDefault="17C00928" w:rsidP="3DAD6203">
      <w:pPr>
        <w:pStyle w:val="Corps"/>
        <w:spacing w:line="259" w:lineRule="auto"/>
        <w:jc w:val="both"/>
        <w:rPr>
          <w:rStyle w:val="Aucun"/>
          <w:sz w:val="20"/>
          <w:szCs w:val="20"/>
          <w:lang w:val="en-US"/>
        </w:rPr>
      </w:pPr>
      <w:r>
        <w:rPr>
          <w:rStyle w:val="Aucun"/>
          <w:sz w:val="20"/>
          <w:szCs w:val="20"/>
          <w:lang w:val="en"/>
        </w:rPr>
        <w:lastRenderedPageBreak/>
        <w:t xml:space="preserve">For nearly 200 years, Baume &amp; Mercier has been celebrating life’s </w:t>
      </w:r>
      <w:r w:rsidR="00B55D1E">
        <w:rPr>
          <w:rStyle w:val="Aucun"/>
          <w:sz w:val="20"/>
          <w:szCs w:val="20"/>
          <w:lang w:val="en"/>
        </w:rPr>
        <w:t xml:space="preserve">meaningful moments </w:t>
      </w:r>
      <w:r>
        <w:rPr>
          <w:rStyle w:val="Aucun"/>
          <w:sz w:val="20"/>
          <w:szCs w:val="20"/>
          <w:lang w:val="en"/>
        </w:rPr>
        <w:t>and capturing their value through its watch creations.</w:t>
      </w:r>
    </w:p>
    <w:p w14:paraId="387438BF" w14:textId="77777777" w:rsidR="00473FE7" w:rsidRPr="00096BED" w:rsidRDefault="00473FE7">
      <w:pPr>
        <w:pStyle w:val="Corps"/>
        <w:jc w:val="both"/>
        <w:rPr>
          <w:lang w:val="en-US"/>
        </w:rPr>
      </w:pPr>
    </w:p>
    <w:p w14:paraId="5DB1D844" w14:textId="77777777" w:rsidR="00473FE7" w:rsidRPr="00096BED" w:rsidRDefault="00473FE7">
      <w:pPr>
        <w:pStyle w:val="Corps"/>
        <w:jc w:val="both"/>
        <w:rPr>
          <w:sz w:val="20"/>
          <w:szCs w:val="20"/>
          <w:lang w:val="en-US"/>
        </w:rPr>
      </w:pPr>
    </w:p>
    <w:p w14:paraId="0AC2A397" w14:textId="77777777" w:rsidR="00473FE7" w:rsidRPr="00096BED" w:rsidRDefault="00473FE7">
      <w:pPr>
        <w:pStyle w:val="Corps"/>
        <w:jc w:val="both"/>
        <w:rPr>
          <w:lang w:val="en-US"/>
        </w:rPr>
      </w:pPr>
    </w:p>
    <w:sectPr w:rsidR="00473FE7" w:rsidRPr="00096BED">
      <w:headerReference w:type="default" r:id="rId6"/>
      <w:footerReference w:type="default" r:id="rId7"/>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EA2B6D" w14:textId="77777777" w:rsidR="009B30EB" w:rsidRDefault="009B30EB">
      <w:r>
        <w:separator/>
      </w:r>
    </w:p>
  </w:endnote>
  <w:endnote w:type="continuationSeparator" w:id="0">
    <w:p w14:paraId="33238435" w14:textId="77777777" w:rsidR="009B30EB" w:rsidRDefault="009B30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343DF" w14:textId="77777777" w:rsidR="00473FE7" w:rsidRDefault="00473FE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3F03AB" w14:textId="77777777" w:rsidR="009B30EB" w:rsidRDefault="009B30EB">
      <w:r>
        <w:separator/>
      </w:r>
    </w:p>
  </w:footnote>
  <w:footnote w:type="continuationSeparator" w:id="0">
    <w:p w14:paraId="60F98F30" w14:textId="77777777" w:rsidR="009B30EB" w:rsidRDefault="009B30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4F18A" w14:textId="77777777" w:rsidR="00473FE7" w:rsidRDefault="00473FE7"/>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3FE7"/>
    <w:rsid w:val="000044C3"/>
    <w:rsid w:val="00096BED"/>
    <w:rsid w:val="000C5B19"/>
    <w:rsid w:val="00105D06"/>
    <w:rsid w:val="00187EF6"/>
    <w:rsid w:val="001B6EC0"/>
    <w:rsid w:val="00203FB8"/>
    <w:rsid w:val="00257D25"/>
    <w:rsid w:val="00305925"/>
    <w:rsid w:val="003C43AD"/>
    <w:rsid w:val="004547DA"/>
    <w:rsid w:val="00472ED5"/>
    <w:rsid w:val="00473FE7"/>
    <w:rsid w:val="004800BD"/>
    <w:rsid w:val="004901EE"/>
    <w:rsid w:val="004C05FD"/>
    <w:rsid w:val="005400FE"/>
    <w:rsid w:val="00552740"/>
    <w:rsid w:val="00565AF7"/>
    <w:rsid w:val="00586658"/>
    <w:rsid w:val="00600C61"/>
    <w:rsid w:val="00621F92"/>
    <w:rsid w:val="00626A98"/>
    <w:rsid w:val="0064499D"/>
    <w:rsid w:val="006A477A"/>
    <w:rsid w:val="006B5969"/>
    <w:rsid w:val="006C0A80"/>
    <w:rsid w:val="006E0968"/>
    <w:rsid w:val="00803761"/>
    <w:rsid w:val="00810BC9"/>
    <w:rsid w:val="00811D61"/>
    <w:rsid w:val="0082219A"/>
    <w:rsid w:val="008B3FDA"/>
    <w:rsid w:val="00917ADB"/>
    <w:rsid w:val="00920D5F"/>
    <w:rsid w:val="009A0A82"/>
    <w:rsid w:val="009A0AD1"/>
    <w:rsid w:val="009B30EB"/>
    <w:rsid w:val="009F7440"/>
    <w:rsid w:val="00A171B6"/>
    <w:rsid w:val="00A54834"/>
    <w:rsid w:val="00AA5137"/>
    <w:rsid w:val="00AC3DEC"/>
    <w:rsid w:val="00B146D0"/>
    <w:rsid w:val="00B31608"/>
    <w:rsid w:val="00B55D1E"/>
    <w:rsid w:val="00B82827"/>
    <w:rsid w:val="00BA32A7"/>
    <w:rsid w:val="00BB60AA"/>
    <w:rsid w:val="00BC0B40"/>
    <w:rsid w:val="00BD0568"/>
    <w:rsid w:val="00BE2E2B"/>
    <w:rsid w:val="00C0146D"/>
    <w:rsid w:val="00C15D52"/>
    <w:rsid w:val="00C70BA6"/>
    <w:rsid w:val="00C91D22"/>
    <w:rsid w:val="00CB4CC7"/>
    <w:rsid w:val="00CB73FE"/>
    <w:rsid w:val="00D240F4"/>
    <w:rsid w:val="00D40FC5"/>
    <w:rsid w:val="00D42842"/>
    <w:rsid w:val="00D51381"/>
    <w:rsid w:val="00DF1283"/>
    <w:rsid w:val="00E15D16"/>
    <w:rsid w:val="00E23775"/>
    <w:rsid w:val="00E41F56"/>
    <w:rsid w:val="00FE76C9"/>
    <w:rsid w:val="01CEA448"/>
    <w:rsid w:val="034B591C"/>
    <w:rsid w:val="060BA41F"/>
    <w:rsid w:val="079B86B5"/>
    <w:rsid w:val="0D37B982"/>
    <w:rsid w:val="0EF72AFB"/>
    <w:rsid w:val="13A366C7"/>
    <w:rsid w:val="178B8CD2"/>
    <w:rsid w:val="17C00928"/>
    <w:rsid w:val="18EFCF56"/>
    <w:rsid w:val="19361CFC"/>
    <w:rsid w:val="1C4DB0A3"/>
    <w:rsid w:val="1F3E7F25"/>
    <w:rsid w:val="20596762"/>
    <w:rsid w:val="24C64612"/>
    <w:rsid w:val="25496AAD"/>
    <w:rsid w:val="26FC48D1"/>
    <w:rsid w:val="2A3FE3FE"/>
    <w:rsid w:val="2AB7C4ED"/>
    <w:rsid w:val="2AFE954A"/>
    <w:rsid w:val="325E8A0A"/>
    <w:rsid w:val="32C78816"/>
    <w:rsid w:val="349DE58A"/>
    <w:rsid w:val="3DAD6203"/>
    <w:rsid w:val="472BE8D4"/>
    <w:rsid w:val="4A61C96A"/>
    <w:rsid w:val="4AD4015F"/>
    <w:rsid w:val="4B147ECA"/>
    <w:rsid w:val="4D66A0A3"/>
    <w:rsid w:val="4FF6B2B2"/>
    <w:rsid w:val="50AB82D3"/>
    <w:rsid w:val="5539D1B0"/>
    <w:rsid w:val="560BF9F9"/>
    <w:rsid w:val="603D37C0"/>
    <w:rsid w:val="618C7E08"/>
    <w:rsid w:val="62CDF0CE"/>
    <w:rsid w:val="70C7F679"/>
    <w:rsid w:val="716427E5"/>
    <w:rsid w:val="735B6447"/>
    <w:rsid w:val="77D34B2F"/>
    <w:rsid w:val="7ADF3B5A"/>
    <w:rsid w:val="7C1BCD79"/>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D188F0"/>
  <w15:docId w15:val="{F7D193D4-9D14-4CB7-BE7F-A193AF0C6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fr-CH" w:eastAsia="fr-CH"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table" w:customStyle="1" w:styleId="TableNormal1">
    <w:name w:val="Table Normal1"/>
    <w:tblPr>
      <w:tblInd w:w="0" w:type="dxa"/>
      <w:tblCellMar>
        <w:top w:w="0" w:type="dxa"/>
        <w:left w:w="0" w:type="dxa"/>
        <w:bottom w:w="0" w:type="dxa"/>
        <w:right w:w="0" w:type="dxa"/>
      </w:tblCellMar>
    </w:tblPr>
  </w:style>
  <w:style w:type="paragraph" w:customStyle="1" w:styleId="Corps">
    <w:name w:val="Corps"/>
    <w:rPr>
      <w:rFonts w:ascii="Helvetica Neue" w:hAnsi="Helvetica Neue" w:cs="Arial Unicode MS"/>
      <w:color w:val="000000"/>
      <w:sz w:val="22"/>
      <w:szCs w:val="22"/>
      <w14:textOutline w14:w="0" w14:cap="flat" w14:cmpd="sng" w14:algn="ctr">
        <w14:noFill/>
        <w14:prstDash w14:val="solid"/>
        <w14:bevel/>
      </w14:textOutline>
    </w:rPr>
  </w:style>
  <w:style w:type="character" w:customStyle="1" w:styleId="Aucun">
    <w:name w:val="Aucun"/>
    <w:rPr>
      <w:lang w:val="fr-FR"/>
    </w:rPr>
  </w:style>
  <w:style w:type="paragraph" w:styleId="Rvision">
    <w:name w:val="Revision"/>
    <w:hidden/>
    <w:uiPriority w:val="99"/>
    <w:semiHidden/>
    <w:rsid w:val="00BC0B40"/>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Metadata/LabelInfo.xml><?xml version="1.0" encoding="utf-8"?>
<clbl:labelList xmlns:clbl="http://schemas.microsoft.com/office/2020/mipLabelMetadata">
  <clbl:label id="{94b3f1b2-8b3a-49e3-ba33-8b8fb6d18361}" enabled="0" method="" siteId="{94b3f1b2-8b3a-49e3-ba33-8b8fb6d18361}" removed="1"/>
</clbl:labelList>
</file>

<file path=docProps/app.xml><?xml version="1.0" encoding="utf-8"?>
<Properties xmlns="http://schemas.openxmlformats.org/officeDocument/2006/extended-properties" xmlns:vt="http://schemas.openxmlformats.org/officeDocument/2006/docPropsVTypes">
  <Template>Normal.dotm</Template>
  <TotalTime>47</TotalTime>
  <Pages>2</Pages>
  <Words>586</Words>
  <Characters>3229</Characters>
  <Application>Microsoft Office Word</Application>
  <DocSecurity>0</DocSecurity>
  <Lines>26</Lines>
  <Paragraphs>7</Paragraphs>
  <ScaleCrop>false</ScaleCrop>
  <Company/>
  <LinksUpToDate>false</LinksUpToDate>
  <CharactersWithSpaces>3808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ASCOLI Camille (BEM-CH)</dc:creator>
  <cp:lastModifiedBy>DUMONT-GIRARD Clarisse (BEM-CH)</cp:lastModifiedBy>
  <cp:revision>76</cp:revision>
  <dcterms:created xsi:type="dcterms:W3CDTF">2026-03-10T10:25:00Z</dcterms:created>
  <dcterms:modified xsi:type="dcterms:W3CDTF">2026-03-10T12:46:00Z</dcterms:modified>
</cp:coreProperties>
</file>