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8C94" w14:textId="77777777" w:rsidR="00B25EED" w:rsidRPr="00433CB2" w:rsidRDefault="00B25EED" w:rsidP="00B2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2"/>
        </w:rPr>
        <w:t xml:space="preserve">E-Declaration of Love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32"/>
        </w:rPr>
        <w:t>By Baume &amp; Mercier</w:t>
      </w:r>
    </w:p>
    <w:p w14:paraId="0046CFE7" w14:textId="77777777" w:rsidR="00B25EED" w:rsidRPr="00433CB2" w:rsidRDefault="00B25EED" w:rsidP="00B2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F497D"/>
          <w:sz w:val="24"/>
        </w:rPr>
        <w:t> </w:t>
      </w:r>
    </w:p>
    <w:p w14:paraId="37A284FE" w14:textId="77777777" w:rsidR="00B25EED" w:rsidRPr="00433CB2" w:rsidRDefault="00B25EED" w:rsidP="00B2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Whether you'll be celebrating Valentine's Day or not, and whether you'll be spending time with your significant other, your friends, or just yourself, Baume &amp; Mercier would like to take this opportunity to tell you all... WE LOVE YOU!</w:t>
      </w:r>
    </w:p>
    <w:p w14:paraId="70D4E754" w14:textId="77777777" w:rsidR="00B25EED" w:rsidRPr="00433CB2" w:rsidRDefault="00B25EED" w:rsidP="00B2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14:paraId="32BB6EB0" w14:textId="77777777" w:rsidR="00B25EED" w:rsidRPr="00C469EB" w:rsidRDefault="00B25EED" w:rsidP="00B25EED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perfect gift for the one</w:t>
      </w:r>
      <w:r w:rsidR="00CB5DF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you love or simply for yourself, MyClassima celebrates a new state of mind: sharing the Brand values with a broader audience. </w:t>
      </w:r>
      <w:r w:rsidR="00C469EB">
        <w:rPr>
          <w:rFonts w:ascii="Times New Roman" w:hAnsi="Times New Roman"/>
          <w:sz w:val="24"/>
        </w:rPr>
        <w:t xml:space="preserve">This Swiss-made watch collection is available at affordable prices, opening wide the doors of fine watchmaking. </w:t>
      </w:r>
      <w:r>
        <w:rPr>
          <w:rFonts w:ascii="Times New Roman" w:hAnsi="Times New Roman"/>
          <w:sz w:val="24"/>
        </w:rPr>
        <w:t>At Baume &amp; Mercier, finesse, reliability, precision and comfort have been the brand's guidelines for 187 years. </w:t>
      </w:r>
    </w:p>
    <w:p w14:paraId="5B922270" w14:textId="77777777" w:rsidR="00B25EED" w:rsidRPr="00433CB2" w:rsidRDefault="00B25EED" w:rsidP="00B2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MyClassima models celebrate life's </w:t>
      </w:r>
      <w:r w:rsidR="00CB5DFE">
        <w:rPr>
          <w:rFonts w:ascii="Times New Roman" w:hAnsi="Times New Roman"/>
          <w:sz w:val="24"/>
        </w:rPr>
        <w:t>greatest</w:t>
      </w:r>
      <w:r>
        <w:rPr>
          <w:rFonts w:ascii="Times New Roman" w:hAnsi="Times New Roman"/>
          <w:sz w:val="24"/>
        </w:rPr>
        <w:t xml:space="preserve"> mome</w:t>
      </w:r>
      <w:bookmarkStart w:id="0" w:name="_GoBack"/>
      <w:bookmarkEnd w:id="0"/>
      <w:r>
        <w:rPr>
          <w:rFonts w:ascii="Times New Roman" w:hAnsi="Times New Roman"/>
          <w:sz w:val="24"/>
        </w:rPr>
        <w:t>nts.</w:t>
      </w:r>
    </w:p>
    <w:p w14:paraId="10400DFD" w14:textId="77777777" w:rsidR="00B25EED" w:rsidRPr="00433CB2" w:rsidRDefault="00B25EED" w:rsidP="00B2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So whatever your plans are this year, Baume &amp; Mercier wishes you a happy Valentine's Day!</w:t>
      </w:r>
    </w:p>
    <w:p w14:paraId="04655A96" w14:textId="77777777" w:rsidR="00B25EED" w:rsidRDefault="00B25EED" w:rsidP="00B25EED"/>
    <w:p w14:paraId="3F50DE65" w14:textId="77777777" w:rsidR="00FC256C" w:rsidRDefault="00FC256C"/>
    <w:sectPr w:rsidR="00FC256C" w:rsidSect="001B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56B0"/>
    <w:multiLevelType w:val="hybridMultilevel"/>
    <w:tmpl w:val="5B44CB92"/>
    <w:lvl w:ilvl="0" w:tplc="D912378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D"/>
    <w:rsid w:val="004F403A"/>
    <w:rsid w:val="00B25EED"/>
    <w:rsid w:val="00C469EB"/>
    <w:rsid w:val="00CB5DFE"/>
    <w:rsid w:val="00DB2927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8009"/>
  <w15:docId w15:val="{ED92AFE5-C68C-45BA-9E9A-6EDAF31F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EED"/>
    <w:pPr>
      <w:spacing w:after="160" w:line="259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46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9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9EB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9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9EB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9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Anne-Charlotte CLOAREC - AMAIA TRADUCTION</cp:lastModifiedBy>
  <cp:revision>4</cp:revision>
  <dcterms:created xsi:type="dcterms:W3CDTF">2017-02-03T10:55:00Z</dcterms:created>
  <dcterms:modified xsi:type="dcterms:W3CDTF">2017-02-03T11:30:00Z</dcterms:modified>
</cp:coreProperties>
</file>