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703B7" w14:textId="77777777" w:rsidR="00264436" w:rsidRPr="00691E2D" w:rsidRDefault="00264436" w:rsidP="00264436">
      <w:pPr>
        <w:rPr>
          <w:rStyle w:val="st"/>
          <w:rFonts w:ascii="Malgun Gothic" w:eastAsia="Malgun Gothic" w:hAnsi="Malgun Gothic"/>
          <w:b/>
          <w:sz w:val="28"/>
          <w:lang w:val="fr-FR" w:eastAsia="ko-KR" w:bidi="ko-KR"/>
        </w:rPr>
      </w:pPr>
      <w:r w:rsidRPr="00691E2D">
        <w:rPr>
          <w:rFonts w:ascii="Malgun Gothic" w:eastAsia="Malgun Gothic" w:hAnsi="Malgun Gothic"/>
          <w:b/>
          <w:sz w:val="28"/>
          <w:lang w:val="ko-KR" w:eastAsia="ko-KR" w:bidi="ko-KR"/>
        </w:rPr>
        <w:t>CLIFTON CHRONOGRAPH COMPLETE CALENDAR</w:t>
      </w:r>
    </w:p>
    <w:p w14:paraId="2B863263" w14:textId="77777777" w:rsidR="00264436" w:rsidRDefault="00264436" w:rsidP="00264436">
      <w:pPr>
        <w:rPr>
          <w:rStyle w:val="st"/>
          <w:rFonts w:ascii="MS PGothic" w:eastAsia="MS PGothic"/>
          <w:b/>
          <w:sz w:val="28"/>
          <w:szCs w:val="28"/>
          <w:lang w:eastAsia="ja-JP"/>
        </w:rPr>
      </w:pPr>
      <w:r>
        <w:rPr>
          <w:rStyle w:val="st"/>
          <w:rFonts w:ascii="MS PGothic" w:eastAsia="MS PGothic" w:hint="eastAsia"/>
          <w:b/>
          <w:sz w:val="28"/>
          <w:szCs w:val="28"/>
          <w:lang w:eastAsia="ja-JP"/>
        </w:rPr>
        <w:t>毎日楽しむ本格的タイムピースのアート</w:t>
      </w:r>
    </w:p>
    <w:p w14:paraId="5647CE90" w14:textId="77777777" w:rsidR="00264436" w:rsidRPr="00BA7975" w:rsidRDefault="00264436" w:rsidP="00264436">
      <w:pPr>
        <w:rPr>
          <w:rStyle w:val="st"/>
          <w:rFonts w:ascii="MS PGothic" w:eastAsia="MS PGothic"/>
          <w:b/>
          <w:sz w:val="28"/>
          <w:szCs w:val="28"/>
          <w:lang w:eastAsia="ja-JP"/>
        </w:rPr>
      </w:pPr>
    </w:p>
    <w:p w14:paraId="1BCC58E9" w14:textId="77777777" w:rsidR="00264436" w:rsidRPr="00BA7975" w:rsidRDefault="00264436" w:rsidP="00264436">
      <w:pPr>
        <w:rPr>
          <w:rStyle w:val="st"/>
          <w:rFonts w:ascii="MS PGothic" w:eastAsia="MS PGothic"/>
          <w:b/>
          <w:i/>
          <w:sz w:val="28"/>
          <w:szCs w:val="28"/>
          <w:lang w:val="fr-FR" w:eastAsia="ja-JP"/>
        </w:rPr>
      </w:pPr>
      <w:proofErr w:type="spellStart"/>
      <w:r>
        <w:rPr>
          <w:rStyle w:val="st"/>
          <w:rFonts w:ascii="MS PGothic" w:eastAsia="MS PGothic" w:hint="eastAsia"/>
          <w:b/>
          <w:i/>
          <w:sz w:val="28"/>
          <w:szCs w:val="28"/>
        </w:rPr>
        <w:t>ボーム＆メルシエの</w:t>
      </w:r>
      <w:r w:rsidRPr="0063636E">
        <w:rPr>
          <w:rStyle w:val="st"/>
          <w:rFonts w:eastAsia="MS PGothic" w:hint="eastAsia"/>
          <w:b/>
          <w:i/>
          <w:sz w:val="28"/>
          <w:szCs w:val="28"/>
          <w:lang w:val="fr-FR"/>
        </w:rPr>
        <w:t>クロノグラフ</w:t>
      </w:r>
      <w:proofErr w:type="spellEnd"/>
      <w:r w:rsidRPr="0063636E">
        <w:rPr>
          <w:rStyle w:val="st"/>
          <w:rFonts w:eastAsia="MS PGothic" w:hint="eastAsia"/>
          <w:b/>
          <w:i/>
          <w:sz w:val="28"/>
          <w:szCs w:val="28"/>
          <w:lang w:val="fr-FR"/>
        </w:rPr>
        <w:t xml:space="preserve"> </w:t>
      </w:r>
      <w:proofErr w:type="spellStart"/>
      <w:r w:rsidRPr="0063636E">
        <w:rPr>
          <w:rStyle w:val="st"/>
          <w:rFonts w:eastAsia="MS PGothic" w:hint="eastAsia"/>
          <w:b/>
          <w:i/>
          <w:sz w:val="28"/>
          <w:szCs w:val="28"/>
          <w:lang w:val="fr-FR"/>
        </w:rPr>
        <w:t>コンプリート</w:t>
      </w:r>
      <w:proofErr w:type="spellEnd"/>
      <w:r w:rsidRPr="0063636E">
        <w:rPr>
          <w:rStyle w:val="st"/>
          <w:rFonts w:eastAsia="MS PGothic" w:hint="eastAsia"/>
          <w:b/>
          <w:i/>
          <w:sz w:val="28"/>
          <w:szCs w:val="28"/>
          <w:lang w:val="fr-FR"/>
        </w:rPr>
        <w:t xml:space="preserve"> </w:t>
      </w:r>
      <w:proofErr w:type="spellStart"/>
      <w:r w:rsidRPr="0063636E">
        <w:rPr>
          <w:rStyle w:val="st"/>
          <w:rFonts w:eastAsia="MS PGothic" w:hint="eastAsia"/>
          <w:b/>
          <w:i/>
          <w:sz w:val="28"/>
          <w:szCs w:val="28"/>
          <w:lang w:val="fr-FR"/>
        </w:rPr>
        <w:t>カレンダ</w:t>
      </w:r>
      <w:proofErr w:type="spellEnd"/>
      <w:r w:rsidRPr="0063636E">
        <w:rPr>
          <w:rStyle w:val="st"/>
          <w:rFonts w:eastAsia="MS PGothic" w:hint="eastAsia"/>
          <w:b/>
          <w:i/>
          <w:sz w:val="28"/>
          <w:szCs w:val="28"/>
          <w:lang w:val="fr-FR"/>
        </w:rPr>
        <w:t>ー</w:t>
      </w:r>
      <w:r>
        <w:rPr>
          <w:rStyle w:val="st"/>
          <w:rFonts w:ascii="MS PGothic" w:eastAsia="MS PGothic" w:hint="eastAsia"/>
          <w:b/>
          <w:i/>
          <w:sz w:val="28"/>
          <w:szCs w:val="28"/>
          <w:lang w:val="fr-FR" w:eastAsia="ja-JP"/>
        </w:rPr>
        <w:t>はクリフトンコレクションに加わった最新のモデル。ハイレベルの目標を持ちクールに活躍する男性のためのタイムピースです。</w:t>
      </w:r>
    </w:p>
    <w:p w14:paraId="097B9A05" w14:textId="77777777" w:rsidR="00264436" w:rsidRPr="00BA7975" w:rsidRDefault="00264436" w:rsidP="00264436">
      <w:pPr>
        <w:rPr>
          <w:rStyle w:val="st"/>
          <w:rFonts w:ascii="MS PGothic" w:eastAsia="MS PGothic"/>
          <w:sz w:val="28"/>
          <w:szCs w:val="28"/>
          <w:lang w:eastAsia="ja-JP"/>
        </w:rPr>
      </w:pPr>
    </w:p>
    <w:p w14:paraId="65D06E35" w14:textId="77777777" w:rsidR="00264436" w:rsidRPr="00051D47" w:rsidRDefault="00264436" w:rsidP="00264436">
      <w:pPr>
        <w:rPr>
          <w:rStyle w:val="st"/>
          <w:rFonts w:ascii="MS PGothic" w:eastAsia="MS PGothic"/>
          <w:sz w:val="28"/>
          <w:szCs w:val="28"/>
          <w:lang w:val="fr-FR" w:eastAsia="ja-JP"/>
        </w:rPr>
      </w:pPr>
      <w:r w:rsidRPr="006324EF">
        <w:rPr>
          <w:rStyle w:val="st"/>
          <w:rFonts w:ascii="MS PGothic" w:eastAsia="MS PGothic" w:hint="eastAsia"/>
          <w:b/>
          <w:sz w:val="28"/>
          <w:szCs w:val="28"/>
          <w:lang w:val="fr-FR" w:eastAsia="ja-JP"/>
        </w:rPr>
        <w:t>クリフトン</w:t>
      </w:r>
      <w:r>
        <w:rPr>
          <w:rStyle w:val="st"/>
          <w:rFonts w:ascii="MS PGothic" w:eastAsia="MS PGothic" w:hint="eastAsia"/>
          <w:sz w:val="28"/>
          <w:szCs w:val="28"/>
          <w:lang w:val="fr-FR" w:eastAsia="ja-JP"/>
        </w:rPr>
        <w:t>コレクションは</w:t>
      </w:r>
      <w:r w:rsidRPr="00264436">
        <w:rPr>
          <w:rStyle w:val="st"/>
          <w:rFonts w:ascii="MS PGothic" w:eastAsia="MS PGothic" w:hint="eastAsia"/>
          <w:sz w:val="28"/>
          <w:szCs w:val="28"/>
          <w:lang w:eastAsia="ja-JP"/>
        </w:rPr>
        <w:t>1830</w:t>
      </w:r>
      <w:r>
        <w:rPr>
          <w:rStyle w:val="st"/>
          <w:rFonts w:ascii="MS PGothic" w:eastAsia="MS PGothic" w:hint="eastAsia"/>
          <w:sz w:val="28"/>
          <w:szCs w:val="28"/>
          <w:lang w:val="fr-FR" w:eastAsia="ja-JP"/>
        </w:rPr>
        <w:t>年創業のボーム</w:t>
      </w:r>
      <w:r w:rsidRPr="00264436">
        <w:rPr>
          <w:rStyle w:val="st"/>
          <w:rFonts w:ascii="MS PGothic" w:eastAsia="MS PGothic" w:hint="eastAsia"/>
          <w:sz w:val="28"/>
          <w:szCs w:val="28"/>
          <w:lang w:eastAsia="ja-JP"/>
        </w:rPr>
        <w:t>＆</w:t>
      </w:r>
      <w:r>
        <w:rPr>
          <w:rStyle w:val="st"/>
          <w:rFonts w:ascii="MS PGothic" w:eastAsia="MS PGothic" w:hint="eastAsia"/>
          <w:sz w:val="28"/>
          <w:szCs w:val="28"/>
          <w:lang w:val="fr-FR" w:eastAsia="ja-JP"/>
        </w:rPr>
        <w:t>メルシエの時計遺産を象徴するタイムピースを集めています。伝統的ノウハウのもとに常にトレンディな創造性から生まれた希少な遺産です。</w:t>
      </w:r>
    </w:p>
    <w:p w14:paraId="0820D088" w14:textId="77777777" w:rsidR="00264436" w:rsidRPr="00264436" w:rsidRDefault="00264436" w:rsidP="00264436">
      <w:pPr>
        <w:rPr>
          <w:rStyle w:val="st"/>
          <w:rFonts w:ascii="MS PGothic" w:eastAsia="MS PGothic"/>
          <w:sz w:val="28"/>
          <w:szCs w:val="28"/>
          <w:lang w:val="fr-FR" w:eastAsia="ja-JP"/>
        </w:rPr>
      </w:pPr>
      <w:r w:rsidRPr="006324EF">
        <w:rPr>
          <w:rStyle w:val="st"/>
          <w:rFonts w:ascii="MS PGothic" w:eastAsia="MS PGothic" w:hint="eastAsia"/>
          <w:b/>
          <w:sz w:val="28"/>
          <w:szCs w:val="28"/>
          <w:lang w:val="fr-FR" w:eastAsia="ja-JP"/>
        </w:rPr>
        <w:t>クリフトン</w:t>
      </w:r>
      <w:proofErr w:type="spellStart"/>
      <w:r>
        <w:rPr>
          <w:rStyle w:val="st"/>
          <w:rFonts w:ascii="MS PGothic" w:eastAsia="MS PGothic" w:hint="eastAsia"/>
          <w:sz w:val="28"/>
          <w:szCs w:val="28"/>
        </w:rPr>
        <w:t>の歴史もそれぞれの時代の中で、常に</w:t>
      </w:r>
      <w:r w:rsidRPr="00BA13DD">
        <w:rPr>
          <w:rStyle w:val="st"/>
          <w:rFonts w:ascii="MS PGothic" w:eastAsia="MS PGothic" w:hint="eastAsia"/>
          <w:sz w:val="28"/>
          <w:szCs w:val="28"/>
        </w:rPr>
        <w:t>「いかなる妥協もせず、最高品質の時計だけを作る」という</w:t>
      </w:r>
      <w:r>
        <w:rPr>
          <w:rStyle w:val="st"/>
          <w:rFonts w:ascii="MS PGothic" w:eastAsia="MS PGothic" w:hint="eastAsia"/>
          <w:sz w:val="28"/>
          <w:szCs w:val="28"/>
        </w:rPr>
        <w:t>メゾンの方針を貫いてきました</w:t>
      </w:r>
      <w:proofErr w:type="spellEnd"/>
      <w:r>
        <w:rPr>
          <w:rStyle w:val="st"/>
          <w:rFonts w:ascii="MS PGothic" w:eastAsia="MS PGothic" w:hint="eastAsia"/>
          <w:sz w:val="28"/>
          <w:szCs w:val="28"/>
        </w:rPr>
        <w:t>。</w:t>
      </w:r>
    </w:p>
    <w:p w14:paraId="6DECACBF" w14:textId="77777777" w:rsidR="00264436" w:rsidRDefault="00264436" w:rsidP="00264436">
      <w:pPr>
        <w:rPr>
          <w:rStyle w:val="st"/>
          <w:rFonts w:ascii="MS PGothic" w:eastAsia="MS PGothic"/>
          <w:sz w:val="28"/>
          <w:szCs w:val="28"/>
        </w:rPr>
      </w:pPr>
      <w:r>
        <w:rPr>
          <w:rStyle w:val="st"/>
          <w:rFonts w:ascii="MS PGothic" w:eastAsia="MS PGothic" w:hint="eastAsia"/>
          <w:sz w:val="28"/>
          <w:szCs w:val="28"/>
        </w:rPr>
        <w:t>こうして毎年、ボーム</w:t>
      </w:r>
      <w:r w:rsidRPr="00264436">
        <w:rPr>
          <w:rStyle w:val="st"/>
          <w:rFonts w:ascii="MS PGothic" w:eastAsia="MS PGothic" w:hint="eastAsia"/>
          <w:sz w:val="28"/>
          <w:szCs w:val="28"/>
          <w:lang w:val="fr-FR"/>
        </w:rPr>
        <w:t>＆</w:t>
      </w:r>
      <w:r>
        <w:rPr>
          <w:rStyle w:val="st"/>
          <w:rFonts w:ascii="MS PGothic" w:eastAsia="MS PGothic" w:hint="eastAsia"/>
          <w:sz w:val="28"/>
          <w:szCs w:val="28"/>
        </w:rPr>
        <w:t>メルシエは、ハイレベルの製品を志向する時計愛好家の皆様の期待に応え、独創的でアクセスしやすい価格のタイムピースを提供してきました。この流れの中で、今回</w:t>
      </w:r>
      <w:r w:rsidRPr="0063636E">
        <w:rPr>
          <w:rStyle w:val="st"/>
          <w:rFonts w:eastAsia="MS PGothic" w:hint="eastAsia"/>
          <w:sz w:val="28"/>
          <w:szCs w:val="28"/>
        </w:rPr>
        <w:t>クロノグラフコンプリートカレンダー</w:t>
      </w:r>
      <w:r w:rsidRPr="003B75C7">
        <w:rPr>
          <w:rStyle w:val="st"/>
          <w:rFonts w:ascii="MS PGothic" w:eastAsia="MS PGothic" w:hint="eastAsia"/>
          <w:sz w:val="28"/>
          <w:szCs w:val="28"/>
        </w:rPr>
        <w:t>がコレクションに加わりました。</w:t>
      </w:r>
    </w:p>
    <w:p w14:paraId="2BAC1632" w14:textId="77777777" w:rsidR="00264436" w:rsidRDefault="00264436" w:rsidP="00264436">
      <w:pPr>
        <w:rPr>
          <w:rStyle w:val="st"/>
          <w:rFonts w:ascii="MS PGothic" w:eastAsia="MS PGothic"/>
          <w:sz w:val="28"/>
          <w:szCs w:val="28"/>
        </w:rPr>
      </w:pPr>
      <w:r>
        <w:rPr>
          <w:rStyle w:val="st"/>
          <w:rFonts w:ascii="MS PGothic" w:eastAsia="MS PGothic" w:hint="eastAsia"/>
          <w:sz w:val="28"/>
          <w:szCs w:val="28"/>
        </w:rPr>
        <w:t>この美しい時計はボーム＆メルシエの伝統と熟練技術を融合させたものであり、186年のたゆみない研鑽から生まれた豊かな遺産を体現するものです。</w:t>
      </w:r>
    </w:p>
    <w:p w14:paraId="03DC4AEB" w14:textId="77777777" w:rsidR="00264436" w:rsidRPr="00BA7975" w:rsidRDefault="00264436" w:rsidP="00264436">
      <w:pPr>
        <w:rPr>
          <w:rStyle w:val="st"/>
          <w:rFonts w:ascii="MS PGothic" w:eastAsia="MS PGothic"/>
          <w:sz w:val="28"/>
          <w:szCs w:val="28"/>
        </w:rPr>
      </w:pPr>
    </w:p>
    <w:p w14:paraId="3532C92D" w14:textId="77777777" w:rsidR="00264436" w:rsidRPr="00BA7975" w:rsidRDefault="00264436" w:rsidP="00264436">
      <w:pPr>
        <w:rPr>
          <w:rStyle w:val="st"/>
          <w:rFonts w:ascii="MS PGothic" w:eastAsia="MS PGothic"/>
          <w:b/>
          <w:sz w:val="28"/>
          <w:szCs w:val="28"/>
        </w:rPr>
      </w:pPr>
      <w:proofErr w:type="spellStart"/>
      <w:r>
        <w:rPr>
          <w:rStyle w:val="st"/>
          <w:rFonts w:ascii="MS PGothic" w:eastAsia="MS PGothic" w:hint="eastAsia"/>
          <w:b/>
          <w:sz w:val="28"/>
          <w:szCs w:val="28"/>
        </w:rPr>
        <w:t>本格的オルロジュリーへの現代的なアプローチ</w:t>
      </w:r>
      <w:proofErr w:type="spellEnd"/>
    </w:p>
    <w:p w14:paraId="785C98D6" w14:textId="77777777" w:rsidR="00264436" w:rsidRDefault="00264436" w:rsidP="00264436">
      <w:pPr>
        <w:rPr>
          <w:rStyle w:val="st"/>
          <w:rFonts w:ascii="MS PGothic" w:eastAsia="MS PGothic"/>
          <w:sz w:val="28"/>
          <w:szCs w:val="28"/>
          <w:lang w:eastAsia="ja-JP"/>
        </w:rPr>
      </w:pPr>
      <w:proofErr w:type="spellStart"/>
      <w:r w:rsidRPr="0063636E">
        <w:rPr>
          <w:rStyle w:val="st"/>
          <w:rFonts w:eastAsia="MS PGothic" w:hint="eastAsia"/>
          <w:sz w:val="28"/>
          <w:szCs w:val="28"/>
        </w:rPr>
        <w:t>クロノグラフ</w:t>
      </w:r>
      <w:proofErr w:type="spellEnd"/>
      <w:r w:rsidRPr="0063636E">
        <w:rPr>
          <w:rStyle w:val="st"/>
          <w:rFonts w:eastAsia="MS PGothic" w:hint="eastAsia"/>
          <w:sz w:val="28"/>
          <w:szCs w:val="28"/>
        </w:rPr>
        <w:t xml:space="preserve"> </w:t>
      </w:r>
      <w:proofErr w:type="spellStart"/>
      <w:r w:rsidRPr="0063636E">
        <w:rPr>
          <w:rStyle w:val="st"/>
          <w:rFonts w:eastAsia="MS PGothic" w:hint="eastAsia"/>
          <w:sz w:val="28"/>
          <w:szCs w:val="28"/>
        </w:rPr>
        <w:t>コンプリート</w:t>
      </w:r>
      <w:proofErr w:type="spellEnd"/>
      <w:r w:rsidRPr="0063636E">
        <w:rPr>
          <w:rStyle w:val="st"/>
          <w:rFonts w:eastAsia="MS PGothic" w:hint="eastAsia"/>
          <w:sz w:val="28"/>
          <w:szCs w:val="28"/>
        </w:rPr>
        <w:t xml:space="preserve"> </w:t>
      </w:r>
      <w:proofErr w:type="spellStart"/>
      <w:r w:rsidRPr="0063636E">
        <w:rPr>
          <w:rStyle w:val="st"/>
          <w:rFonts w:eastAsia="MS PGothic" w:hint="eastAsia"/>
          <w:sz w:val="28"/>
          <w:szCs w:val="28"/>
        </w:rPr>
        <w:t>カレンダ</w:t>
      </w:r>
      <w:proofErr w:type="spellEnd"/>
      <w:r w:rsidRPr="0063636E">
        <w:rPr>
          <w:rStyle w:val="st"/>
          <w:rFonts w:eastAsia="MS PGothic" w:hint="eastAsia"/>
          <w:sz w:val="28"/>
          <w:szCs w:val="28"/>
        </w:rPr>
        <w:t>ー</w:t>
      </w:r>
      <w:r>
        <w:rPr>
          <w:rStyle w:val="st"/>
          <w:rFonts w:ascii="MS PGothic" w:eastAsia="MS PGothic" w:hint="eastAsia"/>
          <w:sz w:val="28"/>
          <w:szCs w:val="28"/>
          <w:lang w:eastAsia="ja-JP"/>
        </w:rPr>
        <w:t>はバランスのとれたラインの中に、50年代のスタイルにインスパイアされたヴィンテージのエスプリを感じさせる個性的なタイムピースです。</w:t>
      </w:r>
    </w:p>
    <w:p w14:paraId="1360539D" w14:textId="77777777" w:rsidR="00264436" w:rsidRDefault="00264436" w:rsidP="00264436">
      <w:pPr>
        <w:rPr>
          <w:rStyle w:val="st"/>
          <w:rFonts w:ascii="MS PGothic" w:eastAsia="MS PGothic"/>
          <w:sz w:val="28"/>
          <w:szCs w:val="28"/>
          <w:lang w:eastAsia="ja-JP"/>
        </w:rPr>
      </w:pPr>
      <w:r>
        <w:rPr>
          <w:rStyle w:val="st"/>
          <w:rFonts w:ascii="MS PGothic" w:eastAsia="MS PGothic" w:hint="eastAsia"/>
          <w:sz w:val="28"/>
          <w:szCs w:val="28"/>
          <w:lang w:eastAsia="ja-JP"/>
        </w:rPr>
        <w:t>メゾンの時計づくりのカルチャーを完璧に体現したこの時計は、バイコンパックスクロノグラフとコンプリートカレンダーの二つのコンプリケーションを搭載しています。洗練されたデザインの中に曜日と月、日付と月齢が表示され、さらに修正に便利な24時表示が加えられています。</w:t>
      </w:r>
    </w:p>
    <w:p w14:paraId="717469E6" w14:textId="77777777" w:rsidR="00264436" w:rsidRPr="00264436" w:rsidRDefault="00264436" w:rsidP="00264436">
      <w:pPr>
        <w:rPr>
          <w:rStyle w:val="st"/>
          <w:rFonts w:ascii="MS PGothic" w:eastAsia="MS PGothic"/>
          <w:sz w:val="28"/>
          <w:szCs w:val="28"/>
          <w:lang w:eastAsia="ja-JP"/>
        </w:rPr>
      </w:pPr>
      <w:proofErr w:type="spellStart"/>
      <w:r>
        <w:rPr>
          <w:rStyle w:val="st"/>
          <w:rFonts w:ascii="MS PGothic" w:eastAsia="MS PGothic" w:hint="eastAsia"/>
          <w:sz w:val="28"/>
          <w:szCs w:val="28"/>
        </w:rPr>
        <w:t>ウォッチに搭載したスイス製自動巻きキャリバー</w:t>
      </w:r>
      <w:r w:rsidRPr="00BA7975">
        <w:rPr>
          <w:rStyle w:val="st"/>
          <w:rFonts w:ascii="MS PGothic" w:eastAsia="MS PGothic" w:hint="eastAsia"/>
          <w:sz w:val="28"/>
          <w:szCs w:val="28"/>
        </w:rPr>
        <w:t>Valjoux</w:t>
      </w:r>
      <w:r>
        <w:rPr>
          <w:rStyle w:val="st"/>
          <w:rFonts w:ascii="MS PGothic" w:eastAsia="MS PGothic" w:hint="eastAsia"/>
          <w:sz w:val="28"/>
          <w:szCs w:val="28"/>
        </w:rPr>
        <w:t>は、サファイアケースバックを通して見ることができます</w:t>
      </w:r>
      <w:proofErr w:type="spellEnd"/>
      <w:r>
        <w:rPr>
          <w:rStyle w:val="st"/>
          <w:rFonts w:ascii="MS PGothic" w:eastAsia="MS PGothic" w:hint="eastAsia"/>
          <w:sz w:val="28"/>
          <w:szCs w:val="28"/>
        </w:rPr>
        <w:t>。</w:t>
      </w:r>
      <w:r>
        <w:rPr>
          <w:rStyle w:val="st"/>
          <w:rFonts w:ascii="MS PGothic" w:eastAsia="MS PGothic" w:hint="eastAsia"/>
          <w:sz w:val="28"/>
          <w:szCs w:val="28"/>
          <w:lang w:eastAsia="ja-JP"/>
        </w:rPr>
        <w:t>回転錘には</w:t>
      </w:r>
      <w:r>
        <w:rPr>
          <w:rStyle w:val="st"/>
          <w:rFonts w:ascii="MS PGothic" w:eastAsia="MS PGothic" w:hint="eastAsia"/>
          <w:sz w:val="28"/>
          <w:szCs w:val="28"/>
          <w:lang w:val="fr-FR" w:eastAsia="ja-JP"/>
        </w:rPr>
        <w:t>ボーム</w:t>
      </w:r>
      <w:r w:rsidRPr="00264436">
        <w:rPr>
          <w:rStyle w:val="st"/>
          <w:rFonts w:ascii="MS PGothic" w:eastAsia="MS PGothic" w:hint="eastAsia"/>
          <w:sz w:val="28"/>
          <w:szCs w:val="28"/>
          <w:lang w:eastAsia="ja-JP"/>
        </w:rPr>
        <w:t>＆</w:t>
      </w:r>
      <w:r>
        <w:rPr>
          <w:rStyle w:val="st"/>
          <w:rFonts w:ascii="MS PGothic" w:eastAsia="MS PGothic" w:hint="eastAsia"/>
          <w:sz w:val="28"/>
          <w:szCs w:val="28"/>
          <w:lang w:val="fr-FR" w:eastAsia="ja-JP"/>
        </w:rPr>
        <w:t>メルシエのロゴが彫られ、コート・ド・ジュネーブ装飾により仕上げられています。</w:t>
      </w:r>
    </w:p>
    <w:p w14:paraId="1A0FA1C8" w14:textId="77777777" w:rsidR="00264436" w:rsidRPr="00BA7975" w:rsidRDefault="00264436" w:rsidP="00264436">
      <w:pPr>
        <w:rPr>
          <w:rFonts w:ascii="MS PGothic" w:eastAsia="MS PGothic"/>
          <w:sz w:val="28"/>
          <w:szCs w:val="28"/>
        </w:rPr>
      </w:pPr>
    </w:p>
    <w:p w14:paraId="64BE27A2" w14:textId="77777777" w:rsidR="00264436" w:rsidRPr="00BA7975" w:rsidRDefault="00264436" w:rsidP="00264436">
      <w:pPr>
        <w:rPr>
          <w:rFonts w:ascii="MS PGothic" w:eastAsia="MS PGothic"/>
          <w:b/>
          <w:sz w:val="28"/>
          <w:szCs w:val="28"/>
        </w:rPr>
      </w:pPr>
      <w:proofErr w:type="spellStart"/>
      <w:r>
        <w:rPr>
          <w:rFonts w:ascii="MS PGothic" w:eastAsia="MS PGothic" w:hint="eastAsia"/>
          <w:b/>
          <w:sz w:val="28"/>
          <w:szCs w:val="28"/>
        </w:rPr>
        <w:t>現代のアクティブな男性に</w:t>
      </w:r>
      <w:proofErr w:type="spellEnd"/>
    </w:p>
    <w:p w14:paraId="6E03519C" w14:textId="77777777" w:rsidR="00264436" w:rsidRDefault="00264436" w:rsidP="00264436">
      <w:pPr>
        <w:rPr>
          <w:rFonts w:ascii="MS PGothic" w:eastAsia="MS PGothic"/>
          <w:sz w:val="28"/>
          <w:szCs w:val="28"/>
        </w:rPr>
      </w:pPr>
      <w:r>
        <w:rPr>
          <w:rFonts w:ascii="MS PGothic" w:eastAsia="MS PGothic" w:hint="eastAsia"/>
          <w:sz w:val="28"/>
          <w:szCs w:val="28"/>
          <w:lang w:val="fr-FR" w:eastAsia="ja-JP"/>
        </w:rPr>
        <w:t>クリフトン</w:t>
      </w:r>
      <w:r>
        <w:rPr>
          <w:rFonts w:ascii="MS PGothic" w:eastAsia="MS PGothic" w:hint="eastAsia"/>
          <w:sz w:val="28"/>
          <w:szCs w:val="28"/>
        </w:rPr>
        <w:t>を愛好される男性はこのタイムピースに懐かしい魅力を感じることでしょう。アーバンでエレガント。ダイナミックに飛びまわる。時間との戦いが続く男性にクロノグラフは必須のツールです。志を持ち情熱的で常に先へ進み続ける。そんな男性のための本格的ウォッチとして、コンプリートカレンダーというコンプリケーションはまさにぴったりの機能です。</w:t>
      </w:r>
    </w:p>
    <w:p w14:paraId="105EACC2" w14:textId="77777777" w:rsidR="00264436" w:rsidRPr="00BA7975" w:rsidRDefault="00264436" w:rsidP="00264436">
      <w:pPr>
        <w:rPr>
          <w:rStyle w:val="st"/>
          <w:rFonts w:ascii="MS PGothic" w:eastAsia="MS PGothic"/>
          <w:sz w:val="28"/>
          <w:szCs w:val="28"/>
        </w:rPr>
      </w:pPr>
    </w:p>
    <w:p w14:paraId="1B165549" w14:textId="77777777" w:rsidR="00264436" w:rsidRPr="00BA7975" w:rsidRDefault="00264436" w:rsidP="00264436">
      <w:pPr>
        <w:rPr>
          <w:rStyle w:val="st"/>
          <w:rFonts w:ascii="MS PGothic" w:eastAsia="MS PGothic"/>
          <w:b/>
          <w:sz w:val="28"/>
          <w:szCs w:val="28"/>
          <w:lang w:eastAsia="ja-JP"/>
        </w:rPr>
      </w:pPr>
      <w:proofErr w:type="spellStart"/>
      <w:r>
        <w:rPr>
          <w:rStyle w:val="st"/>
          <w:rFonts w:ascii="MS PGothic" w:eastAsia="MS PGothic" w:hint="eastAsia"/>
          <w:b/>
          <w:sz w:val="28"/>
          <w:szCs w:val="28"/>
        </w:rPr>
        <w:t>どんな状況でも頼りになる同志</w:t>
      </w:r>
      <w:proofErr w:type="spellEnd"/>
    </w:p>
    <w:p w14:paraId="42D29DF2" w14:textId="77777777" w:rsidR="00264436" w:rsidRDefault="00264436" w:rsidP="00264436">
      <w:pPr>
        <w:rPr>
          <w:rFonts w:ascii="MS PGothic" w:eastAsia="MS PGothic"/>
          <w:sz w:val="28"/>
          <w:szCs w:val="28"/>
          <w:lang w:eastAsia="ja-JP"/>
        </w:rPr>
      </w:pPr>
      <w:proofErr w:type="spellStart"/>
      <w:r>
        <w:rPr>
          <w:rStyle w:val="st"/>
          <w:rFonts w:ascii="MS PGothic" w:eastAsia="MS PGothic" w:hint="eastAsia"/>
          <w:sz w:val="28"/>
          <w:szCs w:val="28"/>
        </w:rPr>
        <w:t>現代の男性の活躍に欠かせない</w:t>
      </w:r>
      <w:r w:rsidRPr="0063636E">
        <w:rPr>
          <w:rStyle w:val="st"/>
          <w:rFonts w:eastAsia="MS PGothic" w:hint="eastAsia"/>
          <w:sz w:val="28"/>
          <w:szCs w:val="28"/>
        </w:rPr>
        <w:t>クロノグラフ</w:t>
      </w:r>
      <w:proofErr w:type="spellEnd"/>
      <w:r w:rsidRPr="0063636E">
        <w:rPr>
          <w:rStyle w:val="st"/>
          <w:rFonts w:eastAsia="MS PGothic" w:hint="eastAsia"/>
          <w:sz w:val="28"/>
          <w:szCs w:val="28"/>
        </w:rPr>
        <w:t xml:space="preserve"> </w:t>
      </w:r>
      <w:proofErr w:type="spellStart"/>
      <w:r w:rsidRPr="0063636E">
        <w:rPr>
          <w:rStyle w:val="st"/>
          <w:rFonts w:eastAsia="MS PGothic" w:hint="eastAsia"/>
          <w:sz w:val="28"/>
          <w:szCs w:val="28"/>
        </w:rPr>
        <w:t>コンプリート</w:t>
      </w:r>
      <w:proofErr w:type="spellEnd"/>
      <w:r w:rsidRPr="0063636E">
        <w:rPr>
          <w:rStyle w:val="st"/>
          <w:rFonts w:eastAsia="MS PGothic" w:hint="eastAsia"/>
          <w:sz w:val="28"/>
          <w:szCs w:val="28"/>
        </w:rPr>
        <w:t xml:space="preserve"> </w:t>
      </w:r>
      <w:proofErr w:type="spellStart"/>
      <w:r w:rsidRPr="0063636E">
        <w:rPr>
          <w:rStyle w:val="st"/>
          <w:rFonts w:eastAsia="MS PGothic" w:hint="eastAsia"/>
          <w:sz w:val="28"/>
          <w:szCs w:val="28"/>
        </w:rPr>
        <w:t>カレンダ</w:t>
      </w:r>
      <w:proofErr w:type="spellEnd"/>
      <w:r w:rsidRPr="0063636E">
        <w:rPr>
          <w:rStyle w:val="st"/>
          <w:rFonts w:eastAsia="MS PGothic" w:hint="eastAsia"/>
          <w:sz w:val="28"/>
          <w:szCs w:val="28"/>
        </w:rPr>
        <w:t>ー</w:t>
      </w:r>
      <w:r>
        <w:rPr>
          <w:rStyle w:val="st"/>
          <w:rFonts w:ascii="MS PGothic" w:eastAsia="MS PGothic" w:hint="eastAsia"/>
          <w:sz w:val="28"/>
          <w:szCs w:val="28"/>
          <w:lang w:eastAsia="ja-JP"/>
        </w:rPr>
        <w:t>は3つのバージョンに展開されています。</w:t>
      </w:r>
    </w:p>
    <w:p w14:paraId="2502313F" w14:textId="77777777" w:rsidR="00264436" w:rsidRDefault="00264436" w:rsidP="00264436">
      <w:pPr>
        <w:rPr>
          <w:rFonts w:ascii="MS PGothic" w:eastAsia="MS PGothic"/>
          <w:sz w:val="28"/>
          <w:szCs w:val="28"/>
        </w:rPr>
      </w:pPr>
      <w:r>
        <w:rPr>
          <w:rFonts w:ascii="MS PGothic" w:eastAsia="MS PGothic" w:hint="eastAsia"/>
          <w:sz w:val="28"/>
          <w:szCs w:val="28"/>
        </w:rPr>
        <w:t>まずラグジュアリーでアクセスしやすい価格の43ミリ、スティールバージョン。バイカラーのベゼルはスティールと18Kレッドゴールドのクワフ仕上げ、ブラックのアリゲーターストラップを組み合わせています。スタイリッシュな中に洗練されたディテールが光り、高品質の完璧な仕上げが施されています。自信に満ちた品格ある男性のためのエクスクルーシブで個性的なタイムピースです。昼間のビジネスシーン、夜のディナータイム、どちらでも使うことができます。</w:t>
      </w:r>
    </w:p>
    <w:p w14:paraId="6027F9AE" w14:textId="77777777" w:rsidR="00264436" w:rsidRDefault="00264436" w:rsidP="00264436">
      <w:pPr>
        <w:rPr>
          <w:rStyle w:val="st"/>
          <w:rFonts w:ascii="MS PGothic" w:eastAsia="MS PGothic"/>
          <w:sz w:val="28"/>
          <w:szCs w:val="28"/>
          <w:lang w:eastAsia="ja-JP"/>
        </w:rPr>
      </w:pPr>
      <w:r>
        <w:rPr>
          <w:rStyle w:val="st"/>
          <w:rFonts w:ascii="MS PGothic" w:eastAsia="MS PGothic" w:hint="eastAsia"/>
          <w:sz w:val="28"/>
          <w:szCs w:val="28"/>
        </w:rPr>
        <w:t>2番目は、ポリッシュとサテンの仕上げを組み合わせたスティールケースバージョン。スティールのクールな魅力と洗練されたブラックのアリゲーターストラップの組み合わせは、活動的でアーバンなライフスタイルの男性にとって心づよい毎日の味方です。</w:t>
      </w:r>
    </w:p>
    <w:p w14:paraId="78A26019" w14:textId="77777777" w:rsidR="00264436" w:rsidRPr="00BA7975" w:rsidRDefault="00264436" w:rsidP="00264436">
      <w:pPr>
        <w:rPr>
          <w:rStyle w:val="st"/>
          <w:rFonts w:ascii="MS PGothic" w:eastAsia="MS PGothic"/>
          <w:sz w:val="28"/>
          <w:szCs w:val="28"/>
        </w:rPr>
      </w:pPr>
      <w:r>
        <w:rPr>
          <w:rStyle w:val="st"/>
          <w:rFonts w:ascii="MS PGothic" w:eastAsia="MS PGothic" w:hint="eastAsia"/>
          <w:sz w:val="28"/>
          <w:szCs w:val="28"/>
        </w:rPr>
        <w:t>3番目はモダンなスティールブレスレットバージョン。アーキテクチャルなブレスレットリンクのディテールがスタイリッシュです。このようにアクセサリーとしての価値も高い</w:t>
      </w:r>
      <w:r w:rsidRPr="0063636E">
        <w:rPr>
          <w:rStyle w:val="st"/>
          <w:rFonts w:eastAsia="MS PGothic" w:hint="eastAsia"/>
          <w:sz w:val="28"/>
          <w:szCs w:val="28"/>
        </w:rPr>
        <w:t>クロノグラフ</w:t>
      </w:r>
      <w:r w:rsidRPr="0063636E">
        <w:rPr>
          <w:rStyle w:val="st"/>
          <w:rFonts w:eastAsia="MS PGothic" w:hint="eastAsia"/>
          <w:sz w:val="28"/>
          <w:szCs w:val="28"/>
        </w:rPr>
        <w:t xml:space="preserve"> </w:t>
      </w:r>
      <w:proofErr w:type="spellStart"/>
      <w:r w:rsidRPr="0063636E">
        <w:rPr>
          <w:rStyle w:val="st"/>
          <w:rFonts w:eastAsia="MS PGothic" w:hint="eastAsia"/>
          <w:sz w:val="28"/>
          <w:szCs w:val="28"/>
        </w:rPr>
        <w:t>コンプリート</w:t>
      </w:r>
      <w:proofErr w:type="spellEnd"/>
      <w:r w:rsidRPr="0063636E">
        <w:rPr>
          <w:rStyle w:val="st"/>
          <w:rFonts w:eastAsia="MS PGothic" w:hint="eastAsia"/>
          <w:sz w:val="28"/>
          <w:szCs w:val="28"/>
        </w:rPr>
        <w:t xml:space="preserve"> </w:t>
      </w:r>
      <w:proofErr w:type="spellStart"/>
      <w:r w:rsidRPr="0063636E">
        <w:rPr>
          <w:rStyle w:val="st"/>
          <w:rFonts w:eastAsia="MS PGothic" w:hint="eastAsia"/>
          <w:sz w:val="28"/>
          <w:szCs w:val="28"/>
        </w:rPr>
        <w:t>カレンダ</w:t>
      </w:r>
      <w:proofErr w:type="spellEnd"/>
      <w:r w:rsidRPr="0063636E">
        <w:rPr>
          <w:rStyle w:val="st"/>
          <w:rFonts w:eastAsia="MS PGothic" w:hint="eastAsia"/>
          <w:sz w:val="28"/>
          <w:szCs w:val="28"/>
        </w:rPr>
        <w:t>ー</w:t>
      </w:r>
      <w:r>
        <w:rPr>
          <w:rStyle w:val="st"/>
          <w:rFonts w:ascii="MS PGothic" w:eastAsia="MS PGothic" w:hint="eastAsia"/>
          <w:sz w:val="28"/>
          <w:szCs w:val="28"/>
          <w:lang w:eastAsia="ja-JP"/>
        </w:rPr>
        <w:t>は活動的なビジネスマンのスポーティな新しいパーソナリティを表現するものです。</w:t>
      </w:r>
      <w:r w:rsidRPr="00BA7975">
        <w:rPr>
          <w:rStyle w:val="st"/>
          <w:rFonts w:ascii="MS PGothic" w:eastAsia="MS PGothic" w:hint="eastAsia"/>
          <w:sz w:val="28"/>
          <w:szCs w:val="28"/>
        </w:rPr>
        <w:br/>
      </w:r>
    </w:p>
    <w:p w14:paraId="084DA1C3" w14:textId="77777777" w:rsidR="00264436" w:rsidRPr="003D5EEE" w:rsidRDefault="00264436" w:rsidP="00264436">
      <w:pPr>
        <w:rPr>
          <w:rFonts w:ascii="MS PGothic" w:eastAsia="MS PGothic"/>
          <w:i/>
          <w:sz w:val="28"/>
          <w:szCs w:val="28"/>
        </w:rPr>
      </w:pPr>
    </w:p>
    <w:p w14:paraId="254360ED" w14:textId="77777777" w:rsidR="00264436" w:rsidRPr="00264436" w:rsidRDefault="00264436" w:rsidP="00264436">
      <w:pPr>
        <w:rPr>
          <w:rFonts w:ascii="MS PGothic" w:eastAsia="MS PGothic"/>
          <w:b/>
          <w:i/>
          <w:sz w:val="28"/>
          <w:szCs w:val="28"/>
          <w:lang w:eastAsia="ja-JP"/>
        </w:rPr>
      </w:pPr>
      <w:proofErr w:type="spellStart"/>
      <w:r w:rsidRPr="0063636E">
        <w:rPr>
          <w:rStyle w:val="st"/>
          <w:rFonts w:eastAsia="MS PGothic" w:hint="eastAsia"/>
          <w:b/>
          <w:bCs/>
          <w:i/>
          <w:sz w:val="28"/>
          <w:szCs w:val="28"/>
        </w:rPr>
        <w:t>クロノグラフ</w:t>
      </w:r>
      <w:proofErr w:type="spellEnd"/>
      <w:r w:rsidRPr="0063636E">
        <w:rPr>
          <w:rStyle w:val="st"/>
          <w:rFonts w:eastAsia="MS PGothic" w:hint="eastAsia"/>
          <w:b/>
          <w:bCs/>
          <w:i/>
          <w:sz w:val="28"/>
          <w:szCs w:val="28"/>
        </w:rPr>
        <w:t xml:space="preserve"> </w:t>
      </w:r>
      <w:proofErr w:type="spellStart"/>
      <w:r w:rsidRPr="0063636E">
        <w:rPr>
          <w:rStyle w:val="st"/>
          <w:rFonts w:eastAsia="MS PGothic" w:hint="eastAsia"/>
          <w:b/>
          <w:bCs/>
          <w:i/>
          <w:sz w:val="28"/>
          <w:szCs w:val="28"/>
        </w:rPr>
        <w:t>コンプリート</w:t>
      </w:r>
      <w:proofErr w:type="spellEnd"/>
      <w:r w:rsidRPr="0063636E">
        <w:rPr>
          <w:rStyle w:val="st"/>
          <w:rFonts w:eastAsia="MS PGothic" w:hint="eastAsia"/>
          <w:b/>
          <w:bCs/>
          <w:i/>
          <w:sz w:val="28"/>
          <w:szCs w:val="28"/>
        </w:rPr>
        <w:t xml:space="preserve"> </w:t>
      </w:r>
      <w:r w:rsidRPr="0063636E">
        <w:rPr>
          <w:rStyle w:val="st"/>
          <w:rFonts w:eastAsia="MS PGothic" w:hint="eastAsia"/>
          <w:b/>
          <w:bCs/>
          <w:i/>
          <w:sz w:val="28"/>
          <w:szCs w:val="28"/>
        </w:rPr>
        <w:t>カレンダー</w:t>
      </w:r>
      <w:r>
        <w:rPr>
          <w:rFonts w:ascii="MS PGothic" w:eastAsia="MS PGothic" w:hint="eastAsia"/>
          <w:b/>
          <w:i/>
          <w:sz w:val="28"/>
          <w:szCs w:val="28"/>
        </w:rPr>
        <w:t>は欠かせないツール、</w:t>
      </w:r>
      <w:r w:rsidRPr="003D5EEE">
        <w:rPr>
          <w:rFonts w:ascii="MS PGothic" w:eastAsia="MS PGothic" w:hint="eastAsia"/>
          <w:b/>
          <w:i/>
          <w:sz w:val="28"/>
          <w:szCs w:val="28"/>
        </w:rPr>
        <w:t>アクセスしやすい価格の時計です。機械式の美し</w:t>
      </w:r>
      <w:r>
        <w:rPr>
          <w:rFonts w:ascii="MS PGothic" w:eastAsia="MS PGothic" w:hint="eastAsia"/>
          <w:b/>
          <w:i/>
          <w:sz w:val="28"/>
          <w:szCs w:val="28"/>
        </w:rPr>
        <w:t>い</w:t>
      </w:r>
      <w:r w:rsidRPr="003D5EEE">
        <w:rPr>
          <w:rFonts w:ascii="MS PGothic" w:eastAsia="MS PGothic" w:hint="eastAsia"/>
          <w:b/>
          <w:i/>
          <w:sz w:val="28"/>
          <w:szCs w:val="28"/>
        </w:rPr>
        <w:t>タイムピースが、ダイナミックに活躍す</w:t>
      </w:r>
      <w:r>
        <w:rPr>
          <w:rFonts w:ascii="MS PGothic" w:eastAsia="MS PGothic" w:hint="eastAsia"/>
          <w:b/>
          <w:i/>
          <w:sz w:val="28"/>
          <w:szCs w:val="28"/>
        </w:rPr>
        <w:t>る男性の毎日と</w:t>
      </w:r>
      <w:r w:rsidRPr="003D5EEE">
        <w:rPr>
          <w:rFonts w:ascii="MS PGothic" w:eastAsia="MS PGothic" w:hint="eastAsia"/>
          <w:b/>
          <w:i/>
          <w:sz w:val="28"/>
          <w:szCs w:val="28"/>
        </w:rPr>
        <w:t>大事な瞬間をサポートします。</w:t>
      </w:r>
    </w:p>
    <w:p w14:paraId="24EA2896" w14:textId="77777777" w:rsidR="00264436" w:rsidRPr="00BA7975" w:rsidRDefault="00264436" w:rsidP="00264436">
      <w:pPr>
        <w:rPr>
          <w:rFonts w:ascii="MS PGothic" w:eastAsia="MS PGothic"/>
          <w:sz w:val="28"/>
          <w:szCs w:val="28"/>
        </w:rPr>
      </w:pPr>
    </w:p>
    <w:p w14:paraId="4623B6B8" w14:textId="77777777" w:rsidR="00264436" w:rsidRPr="00BA7975" w:rsidRDefault="00264436" w:rsidP="00264436">
      <w:pPr>
        <w:rPr>
          <w:rFonts w:ascii="MS PGothic" w:eastAsia="MS PGothic"/>
          <w:color w:val="FF0000"/>
          <w:sz w:val="28"/>
          <w:szCs w:val="28"/>
        </w:rPr>
      </w:pPr>
    </w:p>
    <w:p w14:paraId="5AD7DC55" w14:textId="258A13BA" w:rsidR="00060DBE" w:rsidRPr="00060DBE" w:rsidRDefault="00EC74A0" w:rsidP="0027547D">
      <w:pPr>
        <w:jc w:val="both"/>
        <w:rPr>
          <w:rFonts w:ascii="Garamond" w:hAnsi="Garamond"/>
          <w:sz w:val="24"/>
        </w:rPr>
      </w:pPr>
      <w:bookmarkStart w:id="0" w:name="_GoBack"/>
      <w:bookmarkEnd w:id="0"/>
      <w:r>
        <w:rPr>
          <w:rFonts w:ascii="Garamond" w:hAnsi="Garamond"/>
          <w:sz w:val="24"/>
        </w:rPr>
        <w:t xml:space="preserve"> </w:t>
      </w:r>
    </w:p>
    <w:sectPr w:rsidR="00060DBE" w:rsidRPr="00060DBE" w:rsidSect="00EC74A0">
      <w:headerReference w:type="default" r:id="rId8"/>
      <w:footerReference w:type="default" r:id="rId9"/>
      <w:headerReference w:type="first" r:id="rId10"/>
      <w:footerReference w:type="first" r:id="rId11"/>
      <w:pgSz w:w="11906" w:h="16838"/>
      <w:pgMar w:top="2608" w:right="1134" w:bottom="1134" w:left="1134" w:header="720" w:footer="5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2112" w14:textId="77777777" w:rsidR="001E1253" w:rsidRDefault="001E1253" w:rsidP="001E1253">
      <w:r>
        <w:separator/>
      </w:r>
    </w:p>
  </w:endnote>
  <w:endnote w:type="continuationSeparator" w:id="0">
    <w:p w14:paraId="7E354614" w14:textId="77777777" w:rsidR="001E1253" w:rsidRDefault="001E1253" w:rsidP="001E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Light">
    <w:charset w:val="00"/>
    <w:family w:val="auto"/>
    <w:pitch w:val="variable"/>
    <w:sig w:usb0="80000267" w:usb1="00000000" w:usb2="00000000" w:usb3="00000000" w:csb0="000001F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E9E7" w14:textId="44AB8ACA" w:rsidR="001E1253" w:rsidRDefault="001E1253" w:rsidP="001E125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0525" w14:textId="114F2CCE" w:rsidR="00EC74A0" w:rsidRDefault="00EC74A0" w:rsidP="00EC74A0">
    <w:pPr>
      <w:pStyle w:val="Footer"/>
      <w:jc w:val="center"/>
    </w:pPr>
    <w:r>
      <w:rPr>
        <w:noProof/>
        <w:lang w:bidi="ar-SA"/>
      </w:rPr>
      <w:drawing>
        <wp:inline distT="0" distB="0" distL="0" distR="0" wp14:anchorId="25769C40" wp14:editId="52550CAE">
          <wp:extent cx="4330700" cy="292100"/>
          <wp:effectExtent l="0" t="0" r="12700" b="127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4330700" cy="2921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E7BE" w14:textId="77777777" w:rsidR="001E1253" w:rsidRDefault="001E1253" w:rsidP="001E1253">
      <w:r>
        <w:separator/>
      </w:r>
    </w:p>
  </w:footnote>
  <w:footnote w:type="continuationSeparator" w:id="0">
    <w:p w14:paraId="202F3F5A" w14:textId="77777777" w:rsidR="001E1253" w:rsidRDefault="001E1253" w:rsidP="001E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AAC1" w14:textId="77777777" w:rsidR="001E1253" w:rsidRDefault="001E1253" w:rsidP="001E1253">
    <w:pPr>
      <w:pStyle w:val="Header"/>
      <w:jc w:val="center"/>
    </w:pPr>
    <w:r>
      <w:rPr>
        <w:noProof/>
        <w:lang w:bidi="ar-SA"/>
      </w:rPr>
      <w:drawing>
        <wp:inline distT="0" distB="0" distL="0" distR="0" wp14:anchorId="71E373C7" wp14:editId="3DDD8FE8">
          <wp:extent cx="1676400" cy="5207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eps"/>
                  <pic:cNvPicPr/>
                </pic:nvPicPr>
                <pic:blipFill>
                  <a:blip r:embed="rId1">
                    <a:extLst>
                      <a:ext uri="{28A0092B-C50C-407E-A947-70E740481C1C}">
                        <a14:useLocalDpi xmlns:a14="http://schemas.microsoft.com/office/drawing/2010/main" val="0"/>
                      </a:ext>
                    </a:extLst>
                  </a:blip>
                  <a:stretch>
                    <a:fillRect/>
                  </a:stretch>
                </pic:blipFill>
                <pic:spPr>
                  <a:xfrm>
                    <a:off x="0" y="0"/>
                    <a:ext cx="1676400" cy="520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C6BB" w14:textId="19E3E9EE" w:rsidR="00EC74A0" w:rsidRDefault="00EC74A0" w:rsidP="00EC74A0">
    <w:pPr>
      <w:pStyle w:val="Header"/>
      <w:jc w:val="center"/>
    </w:pPr>
    <w:r>
      <w:rPr>
        <w:noProof/>
        <w:lang w:bidi="ar-SA"/>
      </w:rPr>
      <w:drawing>
        <wp:inline distT="0" distB="0" distL="0" distR="0" wp14:anchorId="5791FC58" wp14:editId="168A8E3E">
          <wp:extent cx="1676400" cy="520700"/>
          <wp:effectExtent l="0" t="0" r="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eps"/>
                  <pic:cNvPicPr/>
                </pic:nvPicPr>
                <pic:blipFill>
                  <a:blip r:embed="rId1">
                    <a:extLst>
                      <a:ext uri="{28A0092B-C50C-407E-A947-70E740481C1C}">
                        <a14:useLocalDpi xmlns:a14="http://schemas.microsoft.com/office/drawing/2010/main" val="0"/>
                      </a:ext>
                    </a:extLst>
                  </a:blip>
                  <a:stretch>
                    <a:fillRect/>
                  </a:stretch>
                </pic:blipFill>
                <pic:spPr>
                  <a:xfrm>
                    <a:off x="0" y="0"/>
                    <a:ext cx="1676400" cy="520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E76BD"/>
    <w:multiLevelType w:val="hybridMultilevel"/>
    <w:tmpl w:val="6DB2D77E"/>
    <w:lvl w:ilvl="0" w:tplc="F10877FC">
      <w:start w:val="1"/>
      <w:numFmt w:val="bullet"/>
      <w:lvlText w:val="-"/>
      <w:lvlJc w:val="left"/>
      <w:pPr>
        <w:ind w:left="720" w:hanging="360"/>
      </w:pPr>
      <w:rPr>
        <w:rFonts w:ascii="Gill Sans Light" w:eastAsia="Times New Roman" w:hAnsi="Gill Sans Ligh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A"/>
    <w:rsid w:val="000120D9"/>
    <w:rsid w:val="000526F0"/>
    <w:rsid w:val="00060DBE"/>
    <w:rsid w:val="0006551A"/>
    <w:rsid w:val="00070D94"/>
    <w:rsid w:val="000746EC"/>
    <w:rsid w:val="0010510B"/>
    <w:rsid w:val="00124EE0"/>
    <w:rsid w:val="00134695"/>
    <w:rsid w:val="00167B0B"/>
    <w:rsid w:val="001860D2"/>
    <w:rsid w:val="00194BA2"/>
    <w:rsid w:val="001B0934"/>
    <w:rsid w:val="001B470A"/>
    <w:rsid w:val="001C0869"/>
    <w:rsid w:val="001D0134"/>
    <w:rsid w:val="001D1D25"/>
    <w:rsid w:val="001E0A40"/>
    <w:rsid w:val="001E1253"/>
    <w:rsid w:val="00220BE3"/>
    <w:rsid w:val="002325FA"/>
    <w:rsid w:val="002427B8"/>
    <w:rsid w:val="00264436"/>
    <w:rsid w:val="002739A6"/>
    <w:rsid w:val="0027547D"/>
    <w:rsid w:val="0027746C"/>
    <w:rsid w:val="0028438F"/>
    <w:rsid w:val="002D62A5"/>
    <w:rsid w:val="002E4EBA"/>
    <w:rsid w:val="00317C03"/>
    <w:rsid w:val="003423D2"/>
    <w:rsid w:val="00380122"/>
    <w:rsid w:val="00380E24"/>
    <w:rsid w:val="00382661"/>
    <w:rsid w:val="00385726"/>
    <w:rsid w:val="003976EC"/>
    <w:rsid w:val="003B7909"/>
    <w:rsid w:val="004146DC"/>
    <w:rsid w:val="00434848"/>
    <w:rsid w:val="00465AC7"/>
    <w:rsid w:val="004C6AE7"/>
    <w:rsid w:val="004D5A7C"/>
    <w:rsid w:val="004D5E52"/>
    <w:rsid w:val="004E35D1"/>
    <w:rsid w:val="004E4E9B"/>
    <w:rsid w:val="004F447C"/>
    <w:rsid w:val="00500CFF"/>
    <w:rsid w:val="00505EE4"/>
    <w:rsid w:val="00512F3E"/>
    <w:rsid w:val="0056253F"/>
    <w:rsid w:val="00580DF8"/>
    <w:rsid w:val="0058738A"/>
    <w:rsid w:val="005A6B61"/>
    <w:rsid w:val="006008CC"/>
    <w:rsid w:val="0062710C"/>
    <w:rsid w:val="00632539"/>
    <w:rsid w:val="0065546C"/>
    <w:rsid w:val="006666A3"/>
    <w:rsid w:val="00694079"/>
    <w:rsid w:val="006A2654"/>
    <w:rsid w:val="006A7145"/>
    <w:rsid w:val="006B5A18"/>
    <w:rsid w:val="006D2F0F"/>
    <w:rsid w:val="006D77EE"/>
    <w:rsid w:val="006F5EBE"/>
    <w:rsid w:val="006F6106"/>
    <w:rsid w:val="007047DB"/>
    <w:rsid w:val="00736064"/>
    <w:rsid w:val="00755363"/>
    <w:rsid w:val="007634B6"/>
    <w:rsid w:val="007C1C88"/>
    <w:rsid w:val="007C4AC7"/>
    <w:rsid w:val="007D4C70"/>
    <w:rsid w:val="007E0183"/>
    <w:rsid w:val="007E3A26"/>
    <w:rsid w:val="007E6FF4"/>
    <w:rsid w:val="007E7609"/>
    <w:rsid w:val="00811375"/>
    <w:rsid w:val="00825344"/>
    <w:rsid w:val="00853B37"/>
    <w:rsid w:val="0086030A"/>
    <w:rsid w:val="00865580"/>
    <w:rsid w:val="0087452D"/>
    <w:rsid w:val="00875D93"/>
    <w:rsid w:val="0087732E"/>
    <w:rsid w:val="008D4B04"/>
    <w:rsid w:val="009009CC"/>
    <w:rsid w:val="00933421"/>
    <w:rsid w:val="00973B3A"/>
    <w:rsid w:val="009B49E9"/>
    <w:rsid w:val="009B7347"/>
    <w:rsid w:val="009C4BFF"/>
    <w:rsid w:val="009C5008"/>
    <w:rsid w:val="009E1A57"/>
    <w:rsid w:val="00A10DB0"/>
    <w:rsid w:val="00A13252"/>
    <w:rsid w:val="00A13B60"/>
    <w:rsid w:val="00A14BCF"/>
    <w:rsid w:val="00A20C7D"/>
    <w:rsid w:val="00A23CF3"/>
    <w:rsid w:val="00A47B52"/>
    <w:rsid w:val="00A510A1"/>
    <w:rsid w:val="00A54860"/>
    <w:rsid w:val="00A800A4"/>
    <w:rsid w:val="00A8300F"/>
    <w:rsid w:val="00A92B88"/>
    <w:rsid w:val="00AA343C"/>
    <w:rsid w:val="00AA4334"/>
    <w:rsid w:val="00AA6A57"/>
    <w:rsid w:val="00AB16D8"/>
    <w:rsid w:val="00AE1A54"/>
    <w:rsid w:val="00AE72D1"/>
    <w:rsid w:val="00AF03E6"/>
    <w:rsid w:val="00B16E75"/>
    <w:rsid w:val="00B263FB"/>
    <w:rsid w:val="00B277F5"/>
    <w:rsid w:val="00B41A3F"/>
    <w:rsid w:val="00B41B91"/>
    <w:rsid w:val="00B514A2"/>
    <w:rsid w:val="00B670FA"/>
    <w:rsid w:val="00B802ED"/>
    <w:rsid w:val="00B8080D"/>
    <w:rsid w:val="00BC3A3D"/>
    <w:rsid w:val="00BE16C0"/>
    <w:rsid w:val="00BF1BA2"/>
    <w:rsid w:val="00C023B5"/>
    <w:rsid w:val="00C0439B"/>
    <w:rsid w:val="00C4296B"/>
    <w:rsid w:val="00C437DD"/>
    <w:rsid w:val="00C63B21"/>
    <w:rsid w:val="00C74766"/>
    <w:rsid w:val="00C958B8"/>
    <w:rsid w:val="00CA1716"/>
    <w:rsid w:val="00CB2FF9"/>
    <w:rsid w:val="00CD0C67"/>
    <w:rsid w:val="00CF007C"/>
    <w:rsid w:val="00CF1392"/>
    <w:rsid w:val="00D07361"/>
    <w:rsid w:val="00D2162C"/>
    <w:rsid w:val="00D30C14"/>
    <w:rsid w:val="00D4046C"/>
    <w:rsid w:val="00D50BFB"/>
    <w:rsid w:val="00D767E5"/>
    <w:rsid w:val="00D82C44"/>
    <w:rsid w:val="00D865C8"/>
    <w:rsid w:val="00DF47FA"/>
    <w:rsid w:val="00DF4ED1"/>
    <w:rsid w:val="00E03067"/>
    <w:rsid w:val="00E25AEF"/>
    <w:rsid w:val="00E264C9"/>
    <w:rsid w:val="00E37044"/>
    <w:rsid w:val="00E4344A"/>
    <w:rsid w:val="00E60050"/>
    <w:rsid w:val="00E611CE"/>
    <w:rsid w:val="00E80AC6"/>
    <w:rsid w:val="00E9661D"/>
    <w:rsid w:val="00E96F51"/>
    <w:rsid w:val="00EA1967"/>
    <w:rsid w:val="00EB2A60"/>
    <w:rsid w:val="00EC74A0"/>
    <w:rsid w:val="00ED6AA2"/>
    <w:rsid w:val="00EE4CC2"/>
    <w:rsid w:val="00EF21AA"/>
    <w:rsid w:val="00EF5659"/>
    <w:rsid w:val="00F0387E"/>
    <w:rsid w:val="00F25750"/>
    <w:rsid w:val="00F31BAF"/>
    <w:rsid w:val="00F76404"/>
    <w:rsid w:val="00F84AE5"/>
    <w:rsid w:val="00FC3922"/>
    <w:rsid w:val="00FC5147"/>
    <w:rsid w:val="00FD4817"/>
    <w:rsid w:val="00FF5344"/>
    <w:rsid w:val="00FF64C7"/>
    <w:rsid w:val="00FF7A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471918"/>
  <w15:docId w15:val="{499802BD-2F90-48BB-86C5-7648DF2D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A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363"/>
    <w:rPr>
      <w:rFonts w:ascii="Tahoma" w:hAnsi="Tahoma" w:cs="Tahoma"/>
      <w:sz w:val="16"/>
      <w:szCs w:val="16"/>
    </w:rPr>
  </w:style>
  <w:style w:type="character" w:customStyle="1" w:styleId="BalloonTextChar">
    <w:name w:val="Balloon Text Char"/>
    <w:link w:val="BalloonText"/>
    <w:uiPriority w:val="99"/>
    <w:semiHidden/>
    <w:rsid w:val="00755363"/>
    <w:rPr>
      <w:rFonts w:ascii="Tahoma" w:eastAsia="Times New Roman" w:hAnsi="Tahoma" w:cs="Tahoma"/>
      <w:sz w:val="16"/>
      <w:szCs w:val="16"/>
      <w:lang w:val="en-GB" w:eastAsia="en-GB"/>
    </w:rPr>
  </w:style>
  <w:style w:type="paragraph" w:styleId="NormalWeb">
    <w:name w:val="Normal (Web)"/>
    <w:basedOn w:val="Normal"/>
    <w:uiPriority w:val="99"/>
    <w:unhideWhenUsed/>
    <w:rsid w:val="00C63B21"/>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220BE3"/>
    <w:rPr>
      <w:sz w:val="16"/>
      <w:szCs w:val="16"/>
    </w:rPr>
  </w:style>
  <w:style w:type="paragraph" w:styleId="CommentText">
    <w:name w:val="annotation text"/>
    <w:basedOn w:val="Normal"/>
    <w:link w:val="CommentTextChar"/>
    <w:uiPriority w:val="99"/>
    <w:semiHidden/>
    <w:unhideWhenUsed/>
    <w:rsid w:val="00220BE3"/>
  </w:style>
  <w:style w:type="character" w:customStyle="1" w:styleId="CommentTextChar">
    <w:name w:val="Comment Text Char"/>
    <w:basedOn w:val="DefaultParagraphFont"/>
    <w:link w:val="CommentText"/>
    <w:uiPriority w:val="99"/>
    <w:semiHidden/>
    <w:rsid w:val="00220BE3"/>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220BE3"/>
    <w:rPr>
      <w:b/>
      <w:bCs/>
    </w:rPr>
  </w:style>
  <w:style w:type="character" w:customStyle="1" w:styleId="CommentSubjectChar">
    <w:name w:val="Comment Subject Char"/>
    <w:basedOn w:val="CommentTextChar"/>
    <w:link w:val="CommentSubject"/>
    <w:uiPriority w:val="99"/>
    <w:semiHidden/>
    <w:rsid w:val="00220BE3"/>
    <w:rPr>
      <w:rFonts w:ascii="Times New Roman" w:eastAsia="Times New Roman" w:hAnsi="Times New Roman"/>
      <w:b/>
      <w:bCs/>
      <w:lang w:val="en-GB" w:eastAsia="en-GB"/>
    </w:rPr>
  </w:style>
  <w:style w:type="paragraph" w:styleId="Header">
    <w:name w:val="header"/>
    <w:basedOn w:val="Normal"/>
    <w:link w:val="HeaderChar"/>
    <w:uiPriority w:val="99"/>
    <w:unhideWhenUsed/>
    <w:rsid w:val="001E1253"/>
    <w:pPr>
      <w:tabs>
        <w:tab w:val="center" w:pos="4703"/>
        <w:tab w:val="right" w:pos="9406"/>
      </w:tabs>
    </w:pPr>
  </w:style>
  <w:style w:type="character" w:customStyle="1" w:styleId="HeaderChar">
    <w:name w:val="Header Char"/>
    <w:basedOn w:val="DefaultParagraphFont"/>
    <w:link w:val="Header"/>
    <w:uiPriority w:val="99"/>
    <w:rsid w:val="001E1253"/>
    <w:rPr>
      <w:rFonts w:ascii="Times New Roman" w:eastAsia="Times New Roman" w:hAnsi="Times New Roman"/>
    </w:rPr>
  </w:style>
  <w:style w:type="paragraph" w:styleId="Footer">
    <w:name w:val="footer"/>
    <w:basedOn w:val="Normal"/>
    <w:link w:val="FooterChar"/>
    <w:uiPriority w:val="99"/>
    <w:unhideWhenUsed/>
    <w:rsid w:val="001E1253"/>
    <w:pPr>
      <w:tabs>
        <w:tab w:val="center" w:pos="4703"/>
        <w:tab w:val="right" w:pos="9406"/>
      </w:tabs>
    </w:pPr>
  </w:style>
  <w:style w:type="character" w:customStyle="1" w:styleId="FooterChar">
    <w:name w:val="Footer Char"/>
    <w:basedOn w:val="DefaultParagraphFont"/>
    <w:link w:val="Footer"/>
    <w:uiPriority w:val="99"/>
    <w:rsid w:val="001E1253"/>
    <w:rPr>
      <w:rFonts w:ascii="Times New Roman" w:eastAsia="Times New Roman" w:hAnsi="Times New Roman"/>
    </w:rPr>
  </w:style>
  <w:style w:type="paragraph" w:customStyle="1" w:styleId="Paragraphestandard">
    <w:name w:val="[Paragraphe standard]"/>
    <w:basedOn w:val="Normal"/>
    <w:uiPriority w:val="99"/>
    <w:rsid w:val="009B734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fr-FR" w:bidi="ar-SA"/>
    </w:rPr>
  </w:style>
  <w:style w:type="table" w:styleId="LightShading-Accent1">
    <w:name w:val="Light Shading Accent 1"/>
    <w:basedOn w:val="TableNormal"/>
    <w:uiPriority w:val="60"/>
    <w:rsid w:val="00EC74A0"/>
    <w:rPr>
      <w:rFonts w:asciiTheme="minorHAnsi" w:eastAsiaTheme="minorEastAsia" w:hAnsiTheme="minorHAnsi" w:cstheme="minorBidi"/>
      <w:color w:val="365F91" w:themeColor="accent1" w:themeShade="BF"/>
      <w:sz w:val="22"/>
      <w:szCs w:val="22"/>
      <w:lang w:val="fr-FR" w:eastAsia="fr-FR"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DefaultParagraphFont"/>
    <w:rsid w:val="0026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2618">
      <w:bodyDiv w:val="1"/>
      <w:marLeft w:val="0"/>
      <w:marRight w:val="0"/>
      <w:marTop w:val="0"/>
      <w:marBottom w:val="0"/>
      <w:divBdr>
        <w:top w:val="none" w:sz="0" w:space="0" w:color="auto"/>
        <w:left w:val="none" w:sz="0" w:space="0" w:color="auto"/>
        <w:bottom w:val="none" w:sz="0" w:space="0" w:color="auto"/>
        <w:right w:val="none" w:sz="0" w:space="0" w:color="auto"/>
      </w:divBdr>
    </w:div>
    <w:div w:id="101149645">
      <w:bodyDiv w:val="1"/>
      <w:marLeft w:val="0"/>
      <w:marRight w:val="0"/>
      <w:marTop w:val="0"/>
      <w:marBottom w:val="0"/>
      <w:divBdr>
        <w:top w:val="none" w:sz="0" w:space="0" w:color="auto"/>
        <w:left w:val="none" w:sz="0" w:space="0" w:color="auto"/>
        <w:bottom w:val="none" w:sz="0" w:space="0" w:color="auto"/>
        <w:right w:val="none" w:sz="0" w:space="0" w:color="auto"/>
      </w:divBdr>
    </w:div>
    <w:div w:id="981469723">
      <w:bodyDiv w:val="1"/>
      <w:marLeft w:val="0"/>
      <w:marRight w:val="0"/>
      <w:marTop w:val="0"/>
      <w:marBottom w:val="0"/>
      <w:divBdr>
        <w:top w:val="none" w:sz="0" w:space="0" w:color="auto"/>
        <w:left w:val="none" w:sz="0" w:space="0" w:color="auto"/>
        <w:bottom w:val="none" w:sz="0" w:space="0" w:color="auto"/>
        <w:right w:val="none" w:sz="0" w:space="0" w:color="auto"/>
      </w:divBdr>
    </w:div>
    <w:div w:id="17025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CF4B-B66D-4FE0-8048-5EA97CE4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France , …</vt:lpstr>
      <vt:lpstr>France , …</vt:lpstr>
    </vt:vector>
  </TitlesOfParts>
  <Company>MJLC</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 …</dc:title>
  <dc:creator>Amanda</dc:creator>
  <cp:lastModifiedBy>MARCEL Pauline (BEM-CH)</cp:lastModifiedBy>
  <cp:revision>2</cp:revision>
  <cp:lastPrinted>2015-05-21T12:07:00Z</cp:lastPrinted>
  <dcterms:created xsi:type="dcterms:W3CDTF">2016-11-04T12:41:00Z</dcterms:created>
  <dcterms:modified xsi:type="dcterms:W3CDTF">2016-11-04T12:41:00Z</dcterms:modified>
</cp:coreProperties>
</file>