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A7" w:rsidRPr="00464682" w:rsidRDefault="001429BD" w:rsidP="004904A3">
      <w:pPr>
        <w:jc w:val="both"/>
        <w:rPr>
          <w:b/>
          <w:lang w:val="it-IT"/>
        </w:rPr>
      </w:pPr>
      <w:r>
        <w:rPr>
          <w:b/>
        </w:rPr>
        <w:t>CS</w:t>
      </w:r>
      <w:r w:rsidR="00B86BB7" w:rsidRPr="007263A7">
        <w:rPr>
          <w:b/>
        </w:rPr>
        <w:t xml:space="preserve"> Back to sch</w:t>
      </w:r>
      <w:r w:rsidR="00B86BB7" w:rsidRPr="00464682">
        <w:rPr>
          <w:b/>
          <w:lang w:val="it-IT"/>
        </w:rPr>
        <w:t>ool</w:t>
      </w:r>
      <w:r w:rsidR="007263A7" w:rsidRPr="00464682">
        <w:rPr>
          <w:b/>
          <w:lang w:val="it-IT"/>
        </w:rPr>
        <w:t xml:space="preserve"> FY17</w:t>
      </w:r>
      <w:r w:rsidR="002003DD" w:rsidRPr="00464682">
        <w:rPr>
          <w:b/>
          <w:lang w:val="it-IT"/>
        </w:rPr>
        <w:t xml:space="preserve"> / </w:t>
      </w:r>
      <w:r w:rsidRPr="00464682">
        <w:rPr>
          <w:b/>
          <w:lang w:val="it-IT"/>
        </w:rPr>
        <w:t>IT</w:t>
      </w:r>
    </w:p>
    <w:p w:rsidR="002003DD" w:rsidRPr="00464682" w:rsidRDefault="002003DD" w:rsidP="004904A3">
      <w:pPr>
        <w:jc w:val="both"/>
        <w:rPr>
          <w:b/>
          <w:lang w:val="it-IT"/>
        </w:rPr>
      </w:pPr>
    </w:p>
    <w:p w:rsidR="001429BD" w:rsidRPr="00464682" w:rsidRDefault="00163B46" w:rsidP="002E4FB6">
      <w:pPr>
        <w:spacing w:line="240" w:lineRule="auto"/>
        <w:jc w:val="both"/>
        <w:rPr>
          <w:lang w:val="it-IT"/>
        </w:rPr>
      </w:pPr>
      <w:r w:rsidRPr="00464682">
        <w:rPr>
          <w:lang w:val="it-IT"/>
        </w:rPr>
        <w:t>“</w:t>
      </w:r>
      <w:r w:rsidR="00E42FDC" w:rsidRPr="00464682">
        <w:rPr>
          <w:lang w:val="it-IT"/>
        </w:rPr>
        <w:t xml:space="preserve">Mi chiamo Gabriel. Ho 18 anni e oggi è un giorno importante per me: </w:t>
      </w:r>
      <w:r w:rsidR="00755983" w:rsidRPr="00464682">
        <w:rPr>
          <w:lang w:val="it-IT"/>
        </w:rPr>
        <w:t xml:space="preserve">inizio i corsi alla rinomata Ecole des Arts et du Design. Per la prima volta nella mia vita, potrò finalmente studiare ciò che più mi appassiona. Non vedo l’ora! Mentre mi apprestavo a partire </w:t>
      </w:r>
      <w:r w:rsidR="003B51BA" w:rsidRPr="00464682">
        <w:rPr>
          <w:lang w:val="it-IT"/>
        </w:rPr>
        <w:t>e abbraccia</w:t>
      </w:r>
      <w:r w:rsidR="00F04DE7" w:rsidRPr="00464682">
        <w:rPr>
          <w:lang w:val="it-IT"/>
        </w:rPr>
        <w:t>v</w:t>
      </w:r>
      <w:r w:rsidR="003B51BA" w:rsidRPr="00464682">
        <w:rPr>
          <w:lang w:val="it-IT"/>
        </w:rPr>
        <w:t>o mia madre sulla soglia di casa, è arrivato mio padre in auto, ha parcheggiato rapidamente e mi si è avv</w:t>
      </w:r>
      <w:r w:rsidR="006B7442" w:rsidRPr="00464682">
        <w:rPr>
          <w:lang w:val="it-IT"/>
        </w:rPr>
        <w:t>i</w:t>
      </w:r>
      <w:r w:rsidR="003B51BA" w:rsidRPr="00464682">
        <w:rPr>
          <w:lang w:val="it-IT"/>
        </w:rPr>
        <w:t xml:space="preserve">cinato: </w:t>
      </w:r>
      <w:r w:rsidR="006B7442" w:rsidRPr="00464682">
        <w:rPr>
          <w:lang w:val="it-IT"/>
        </w:rPr>
        <w:t>“</w:t>
      </w:r>
      <w:r w:rsidR="00C57EA5" w:rsidRPr="00464682">
        <w:rPr>
          <w:i/>
          <w:lang w:val="it-IT"/>
        </w:rPr>
        <w:t xml:space="preserve">Non ti preoccupare Gabriel, non ci metterò molto. Volevo solo darti questo. </w:t>
      </w:r>
      <w:r w:rsidR="00292A25" w:rsidRPr="00464682">
        <w:rPr>
          <w:i/>
          <w:lang w:val="it-IT"/>
        </w:rPr>
        <w:t xml:space="preserve">Voglio che tu sappia che sono molto fiero di te: </w:t>
      </w:r>
      <w:r w:rsidR="00356D20" w:rsidRPr="00464682">
        <w:rPr>
          <w:i/>
          <w:lang w:val="it-IT"/>
        </w:rPr>
        <w:t xml:space="preserve">seguire i tuoi sogni è la cosa più bella che tu possa fare nella vita. </w:t>
      </w:r>
      <w:r w:rsidR="00695FD7" w:rsidRPr="00464682">
        <w:rPr>
          <w:i/>
          <w:lang w:val="it-IT"/>
        </w:rPr>
        <w:t>Vai ora</w:t>
      </w:r>
      <w:r w:rsidR="00356D20" w:rsidRPr="00464682">
        <w:rPr>
          <w:i/>
          <w:lang w:val="it-IT"/>
        </w:rPr>
        <w:t>, forza!</w:t>
      </w:r>
      <w:bookmarkStart w:id="0" w:name="_GoBack"/>
      <w:r w:rsidR="00356D20" w:rsidRPr="00464682">
        <w:rPr>
          <w:lang w:val="it-IT"/>
        </w:rPr>
        <w:t>”</w:t>
      </w:r>
      <w:bookmarkEnd w:id="0"/>
      <w:r w:rsidR="00695FD7" w:rsidRPr="00464682">
        <w:rPr>
          <w:lang w:val="it-IT"/>
        </w:rPr>
        <w:t xml:space="preserve">, ed </w:t>
      </w:r>
      <w:r w:rsidR="009D1A03" w:rsidRPr="00464682">
        <w:rPr>
          <w:lang w:val="it-IT"/>
        </w:rPr>
        <w:t xml:space="preserve">è tornato al lavoro, </w:t>
      </w:r>
      <w:r w:rsidR="009E03AC" w:rsidRPr="00464682">
        <w:rPr>
          <w:lang w:val="it-IT"/>
        </w:rPr>
        <w:t xml:space="preserve">in fretta </w:t>
      </w:r>
      <w:r w:rsidR="00695FD7" w:rsidRPr="00464682">
        <w:rPr>
          <w:lang w:val="it-IT"/>
        </w:rPr>
        <w:t xml:space="preserve">come era arrivato. </w:t>
      </w:r>
      <w:r w:rsidR="009D1A03" w:rsidRPr="00464682">
        <w:rPr>
          <w:lang w:val="it-IT"/>
        </w:rPr>
        <w:t xml:space="preserve">Ho aperto il pacchetto: era un orologio. Un vero orologio! Il Classima Baume et Mercier, il mitico marchio di orologi svizzeri! L’ho messo subito al polso: è magnifico! Grazie, </w:t>
      </w:r>
      <w:r w:rsidR="008B3D69" w:rsidRPr="00464682">
        <w:rPr>
          <w:lang w:val="it-IT"/>
        </w:rPr>
        <w:t>p</w:t>
      </w:r>
      <w:r w:rsidR="009D1A03" w:rsidRPr="00464682">
        <w:rPr>
          <w:lang w:val="it-IT"/>
        </w:rPr>
        <w:t xml:space="preserve">apà: </w:t>
      </w:r>
      <w:r w:rsidR="008B3D69" w:rsidRPr="00464682">
        <w:rPr>
          <w:lang w:val="it-IT"/>
        </w:rPr>
        <w:t>grazie al mio nuovo orologio non dimenticherò mai questo giorno”.</w:t>
      </w:r>
    </w:p>
    <w:p w:rsidR="0077660B" w:rsidRPr="00464682" w:rsidRDefault="00030BD4" w:rsidP="002E4FB6">
      <w:pPr>
        <w:spacing w:line="240" w:lineRule="auto"/>
        <w:jc w:val="both"/>
        <w:rPr>
          <w:lang w:val="it-IT"/>
        </w:rPr>
      </w:pPr>
      <w:r w:rsidRPr="00464682">
        <w:rPr>
          <w:lang w:val="it-IT"/>
        </w:rPr>
        <w:t xml:space="preserve">Baume et Mercier </w:t>
      </w:r>
      <w:r w:rsidR="00F90096" w:rsidRPr="00464682">
        <w:rPr>
          <w:lang w:val="it-IT"/>
        </w:rPr>
        <w:t>è il compagno privilegiato dei momenti più importanti della vita. L’ingresso all’università è uno di questi</w:t>
      </w:r>
      <w:r w:rsidR="00092436" w:rsidRPr="00464682">
        <w:rPr>
          <w:lang w:val="it-IT"/>
        </w:rPr>
        <w:t>, un</w:t>
      </w:r>
      <w:r w:rsidR="00F90096" w:rsidRPr="00464682">
        <w:rPr>
          <w:lang w:val="it-IT"/>
        </w:rPr>
        <w:t xml:space="preserve"> </w:t>
      </w:r>
      <w:r w:rsidR="00092436" w:rsidRPr="00464682">
        <w:rPr>
          <w:lang w:val="it-IT"/>
        </w:rPr>
        <w:t xml:space="preserve">ulteriore passo </w:t>
      </w:r>
      <w:r w:rsidR="00F90096" w:rsidRPr="00464682">
        <w:rPr>
          <w:lang w:val="it-IT"/>
        </w:rPr>
        <w:t xml:space="preserve">verso la vita adulta e l’indipendenza. </w:t>
      </w:r>
      <w:r w:rsidR="00092436" w:rsidRPr="00464682">
        <w:rPr>
          <w:lang w:val="it-IT"/>
        </w:rPr>
        <w:t xml:space="preserve">Per </w:t>
      </w:r>
      <w:r w:rsidR="00D431B1" w:rsidRPr="00464682">
        <w:rPr>
          <w:lang w:val="it-IT"/>
        </w:rPr>
        <w:t>celebrare queste</w:t>
      </w:r>
      <w:r w:rsidR="00092436" w:rsidRPr="00464682">
        <w:rPr>
          <w:lang w:val="it-IT"/>
        </w:rPr>
        <w:t xml:space="preserve"> </w:t>
      </w:r>
      <w:r w:rsidR="00D431B1" w:rsidRPr="00464682">
        <w:rPr>
          <w:lang w:val="it-IT"/>
        </w:rPr>
        <w:t xml:space="preserve">occasioni </w:t>
      </w:r>
      <w:r w:rsidR="00092436" w:rsidRPr="00464682">
        <w:rPr>
          <w:lang w:val="it-IT"/>
        </w:rPr>
        <w:t>speciali,</w:t>
      </w:r>
      <w:r w:rsidR="00D431B1" w:rsidRPr="00464682">
        <w:rPr>
          <w:lang w:val="it-IT"/>
        </w:rPr>
        <w:t xml:space="preserve"> e imprimerle</w:t>
      </w:r>
      <w:r w:rsidR="00092436" w:rsidRPr="00464682">
        <w:rPr>
          <w:lang w:val="it-IT"/>
        </w:rPr>
        <w:t xml:space="preserve"> per sempre nella memoria, abbiamo creato una collezione dedicata </w:t>
      </w:r>
      <w:r w:rsidR="00800F4C" w:rsidRPr="00464682">
        <w:rPr>
          <w:lang w:val="it-IT"/>
        </w:rPr>
        <w:t xml:space="preserve">appositamente </w:t>
      </w:r>
      <w:r w:rsidR="00092436" w:rsidRPr="00464682">
        <w:rPr>
          <w:lang w:val="it-IT"/>
        </w:rPr>
        <w:t>ai giovani</w:t>
      </w:r>
      <w:r w:rsidR="00800F4C" w:rsidRPr="00464682">
        <w:rPr>
          <w:lang w:val="it-IT"/>
        </w:rPr>
        <w:t xml:space="preserve">. </w:t>
      </w:r>
      <w:r w:rsidR="00D431B1" w:rsidRPr="00464682">
        <w:rPr>
          <w:lang w:val="it-IT"/>
        </w:rPr>
        <w:t xml:space="preserve">Gli orologi Classima, </w:t>
      </w:r>
      <w:r w:rsidR="000A76D0" w:rsidRPr="00464682">
        <w:rPr>
          <w:lang w:val="it-IT"/>
        </w:rPr>
        <w:t xml:space="preserve">in </w:t>
      </w:r>
      <w:r w:rsidR="00D431B1" w:rsidRPr="00464682">
        <w:rPr>
          <w:lang w:val="it-IT"/>
        </w:rPr>
        <w:t>un s</w:t>
      </w:r>
      <w:r w:rsidR="007A5F39" w:rsidRPr="00464682">
        <w:rPr>
          <w:lang w:val="it-IT"/>
        </w:rPr>
        <w:t xml:space="preserve">apiente mix che riunisce i modelli simbolo della Maison rivisitati alla luce delle tendenze più attuali, uniscono tradizione e modernità distinguendosi </w:t>
      </w:r>
      <w:r w:rsidR="00274103" w:rsidRPr="00464682">
        <w:rPr>
          <w:lang w:val="it-IT"/>
        </w:rPr>
        <w:t xml:space="preserve">per l’estetica esclusiva. Regalare un orologio Baume et Mercier </w:t>
      </w:r>
      <w:r w:rsidR="00C4463C" w:rsidRPr="00464682">
        <w:rPr>
          <w:lang w:val="it-IT"/>
        </w:rPr>
        <w:t xml:space="preserve">significa </w:t>
      </w:r>
      <w:r w:rsidR="00D14859" w:rsidRPr="00464682">
        <w:rPr>
          <w:lang w:val="it-IT"/>
        </w:rPr>
        <w:t xml:space="preserve">serbare per sempre il </w:t>
      </w:r>
      <w:r w:rsidR="00B357C8" w:rsidRPr="00464682">
        <w:rPr>
          <w:lang w:val="it-IT"/>
        </w:rPr>
        <w:t>ricordo di questi momenti unici, che ci accompagneranno</w:t>
      </w:r>
      <w:r w:rsidR="00D14859" w:rsidRPr="00464682">
        <w:rPr>
          <w:lang w:val="it-IT"/>
        </w:rPr>
        <w:t xml:space="preserve"> </w:t>
      </w:r>
      <w:r w:rsidR="00B357C8" w:rsidRPr="00464682">
        <w:rPr>
          <w:lang w:val="it-IT"/>
        </w:rPr>
        <w:t xml:space="preserve">per tutta </w:t>
      </w:r>
      <w:r w:rsidR="00D14859" w:rsidRPr="00464682">
        <w:rPr>
          <w:lang w:val="it-IT"/>
        </w:rPr>
        <w:t>la vita.</w:t>
      </w:r>
    </w:p>
    <w:p w:rsidR="00B357C8" w:rsidRPr="00464682" w:rsidRDefault="00B357C8" w:rsidP="002E4FB6">
      <w:pPr>
        <w:autoSpaceDE w:val="0"/>
        <w:autoSpaceDN w:val="0"/>
        <w:adjustRightInd w:val="0"/>
        <w:spacing w:after="0" w:line="240" w:lineRule="auto"/>
        <w:jc w:val="both"/>
        <w:rPr>
          <w:rFonts w:cs="SabonLTStd-Roman"/>
          <w:lang w:val="it-IT"/>
        </w:rPr>
      </w:pPr>
      <w:r w:rsidRPr="00464682">
        <w:rPr>
          <w:rFonts w:cs="SabonLTStd-Roman"/>
          <w:lang w:val="it-IT"/>
        </w:rPr>
        <w:t xml:space="preserve">La collezione Classima, </w:t>
      </w:r>
      <w:r w:rsidR="00462833" w:rsidRPr="00464682">
        <w:rPr>
          <w:rFonts w:cs="SabonLTStd-Roman"/>
          <w:lang w:val="it-IT"/>
        </w:rPr>
        <w:t xml:space="preserve">costituita da orologi in acciaio, in oro rosa 18 carati o in versione bicolore, con cinturino in alligatore, bracciale in acciaio o bicolore, è caratterizzata da movimenti meccanici a carica automatica, visibili nella maggior parte dei casi attraverso il fondello in vetro zaffiro, o da movimenti al quarzo Swiss Made. </w:t>
      </w:r>
      <w:r w:rsidR="00574BCB" w:rsidRPr="00464682">
        <w:rPr>
          <w:rFonts w:cs="SabonLTStd-Roman"/>
          <w:lang w:val="it-IT"/>
        </w:rPr>
        <w:t xml:space="preserve">Proposta con un diametro di 39 e 42 mm, la collezione è stata rielaborata nel 2015 con un diametro di 40 mm, per </w:t>
      </w:r>
      <w:r w:rsidR="000644BB" w:rsidRPr="00464682">
        <w:rPr>
          <w:rFonts w:cs="SabonLTStd-Roman"/>
          <w:lang w:val="it-IT"/>
        </w:rPr>
        <w:t>soddisfare anche gli uomini più esigenti che desiderano un orologio elegante e discreto.</w:t>
      </w:r>
      <w:r w:rsidR="00E64373" w:rsidRPr="00464682">
        <w:rPr>
          <w:rFonts w:cs="SabonLTStd-Roman"/>
          <w:lang w:val="it-IT"/>
        </w:rPr>
        <w:t xml:space="preserve"> </w:t>
      </w:r>
      <w:r w:rsidR="009726DB" w:rsidRPr="00464682">
        <w:rPr>
          <w:rFonts w:cs="SabonLTStd-Roman"/>
          <w:lang w:val="it-IT"/>
        </w:rPr>
        <w:t>Disponibili</w:t>
      </w:r>
      <w:r w:rsidR="00CB6493" w:rsidRPr="00464682">
        <w:rPr>
          <w:rFonts w:cs="SabonLTStd-Roman"/>
          <w:lang w:val="it-IT"/>
        </w:rPr>
        <w:t xml:space="preserve"> con diversi quadranti, alcuni dei quali </w:t>
      </w:r>
      <w:r w:rsidR="00805247" w:rsidRPr="00464682">
        <w:rPr>
          <w:rFonts w:cs="SabonLTStd-Roman"/>
          <w:lang w:val="it-IT"/>
        </w:rPr>
        <w:t xml:space="preserve">decorati con </w:t>
      </w:r>
      <w:r w:rsidR="00CB6493" w:rsidRPr="00464682">
        <w:rPr>
          <w:rFonts w:cs="SabonLTStd-Roman"/>
          <w:lang w:val="it-IT"/>
        </w:rPr>
        <w:t xml:space="preserve">l’iconico motivo </w:t>
      </w:r>
      <w:r w:rsidR="00CB6493" w:rsidRPr="00464682">
        <w:rPr>
          <w:rFonts w:cs="SabonLTStd-Roman"/>
          <w:i/>
          <w:lang w:val="it-IT"/>
        </w:rPr>
        <w:t>guilloché</w:t>
      </w:r>
      <w:r w:rsidR="00CB6493" w:rsidRPr="00464682">
        <w:rPr>
          <w:rFonts w:cs="SabonLTStd-Roman"/>
          <w:lang w:val="it-IT"/>
        </w:rPr>
        <w:t xml:space="preserve"> a righe verticali, </w:t>
      </w:r>
      <w:r w:rsidR="009726DB" w:rsidRPr="00464682">
        <w:rPr>
          <w:rFonts w:cs="SabonLTStd-Roman"/>
          <w:lang w:val="it-IT"/>
        </w:rPr>
        <w:t xml:space="preserve">questi segnatempo </w:t>
      </w:r>
      <w:r w:rsidR="00805247" w:rsidRPr="00464682">
        <w:rPr>
          <w:rFonts w:cs="SabonLTStd-Roman"/>
          <w:lang w:val="it-IT"/>
        </w:rPr>
        <w:t xml:space="preserve">rappresentano la sintesi </w:t>
      </w:r>
      <w:r w:rsidR="009726DB" w:rsidRPr="00464682">
        <w:rPr>
          <w:rFonts w:cs="SabonLTStd-Roman"/>
          <w:lang w:val="it-IT"/>
        </w:rPr>
        <w:t>perfetta</w:t>
      </w:r>
      <w:r w:rsidR="00805247" w:rsidRPr="00464682">
        <w:rPr>
          <w:rFonts w:cs="SabonLTStd-Roman"/>
          <w:lang w:val="it-IT"/>
        </w:rPr>
        <w:t xml:space="preserve"> tra</w:t>
      </w:r>
      <w:r w:rsidR="009726DB" w:rsidRPr="00464682">
        <w:rPr>
          <w:rFonts w:cs="SabonLTStd-Roman"/>
          <w:lang w:val="it-IT"/>
        </w:rPr>
        <w:t xml:space="preserve"> sobrietà e </w:t>
      </w:r>
      <w:r w:rsidR="00BE215E" w:rsidRPr="00464682">
        <w:rPr>
          <w:rFonts w:cs="SabonLTStd-Roman"/>
          <w:lang w:val="it-IT"/>
        </w:rPr>
        <w:t>tecnica orologiera.</w:t>
      </w:r>
    </w:p>
    <w:p w:rsidR="00805247" w:rsidRPr="00464682" w:rsidRDefault="00FF0415" w:rsidP="002E4FB6">
      <w:pPr>
        <w:autoSpaceDE w:val="0"/>
        <w:autoSpaceDN w:val="0"/>
        <w:adjustRightInd w:val="0"/>
        <w:spacing w:after="0" w:line="240" w:lineRule="auto"/>
        <w:jc w:val="both"/>
        <w:rPr>
          <w:rFonts w:cs="SabonLTStd-Roman"/>
          <w:lang w:val="it-IT"/>
        </w:rPr>
      </w:pPr>
      <w:r w:rsidRPr="00464682">
        <w:rPr>
          <w:rFonts w:cs="SabonLTStd-Roman"/>
          <w:lang w:val="it-IT"/>
        </w:rPr>
        <w:t xml:space="preserve">Apprezzato per la raffinatezza e l’equilibrio tipici di un classico dell’orologeria, il modello Classima è proposto anche in versione femminile. Disponibile con un diametro di 31 e 36,5 mm, la cassa è realizzata, a seconda dei modelli, in acciaio a finitura lucida, </w:t>
      </w:r>
      <w:r w:rsidR="004452E2" w:rsidRPr="00464682">
        <w:rPr>
          <w:rFonts w:cs="SabonLTStd-Roman"/>
          <w:lang w:val="it-IT"/>
        </w:rPr>
        <w:t xml:space="preserve">ornata di una lunetta tempestata di diamanti o </w:t>
      </w:r>
      <w:r w:rsidR="0087083B" w:rsidRPr="00464682">
        <w:rPr>
          <w:rFonts w:cs="SabonLTStd-Roman"/>
          <w:lang w:val="it-IT"/>
        </w:rPr>
        <w:t>rivestita in oro rosa 18 carati nella versione bicolore. I</w:t>
      </w:r>
      <w:r w:rsidR="001A404A" w:rsidRPr="00464682">
        <w:rPr>
          <w:rFonts w:cs="SabonLTStd-Roman"/>
          <w:lang w:val="it-IT"/>
        </w:rPr>
        <w:t>l</w:t>
      </w:r>
      <w:r w:rsidR="0087083B" w:rsidRPr="00464682">
        <w:rPr>
          <w:rFonts w:cs="SabonLTStd-Roman"/>
          <w:lang w:val="it-IT"/>
        </w:rPr>
        <w:t xml:space="preserve"> quad</w:t>
      </w:r>
      <w:r w:rsidR="001A404A" w:rsidRPr="00464682">
        <w:rPr>
          <w:rFonts w:cs="SabonLTStd-Roman"/>
          <w:lang w:val="it-IT"/>
        </w:rPr>
        <w:t>rante bianco</w:t>
      </w:r>
      <w:r w:rsidR="0087083B" w:rsidRPr="00464682">
        <w:rPr>
          <w:rFonts w:cs="SabonLTStd-Roman"/>
          <w:lang w:val="it-IT"/>
        </w:rPr>
        <w:t xml:space="preserve"> o in madreperla </w:t>
      </w:r>
      <w:r w:rsidR="001A404A" w:rsidRPr="00464682">
        <w:rPr>
          <w:rFonts w:cs="SabonLTStd-Roman"/>
          <w:lang w:val="it-IT"/>
        </w:rPr>
        <w:t>decorato</w:t>
      </w:r>
      <w:r w:rsidR="0087083B" w:rsidRPr="00464682">
        <w:rPr>
          <w:rFonts w:cs="SabonLTStd-Roman"/>
          <w:lang w:val="it-IT"/>
        </w:rPr>
        <w:t xml:space="preserve"> con numeri romani a motivo </w:t>
      </w:r>
      <w:r w:rsidR="0087083B" w:rsidRPr="00464682">
        <w:rPr>
          <w:rFonts w:cs="SabonLTStd-Roman"/>
          <w:i/>
          <w:lang w:val="it-IT"/>
        </w:rPr>
        <w:t>guilloché</w:t>
      </w:r>
      <w:r w:rsidR="0087083B" w:rsidRPr="00464682">
        <w:rPr>
          <w:rFonts w:cs="SabonLTStd-Roman"/>
          <w:lang w:val="it-IT"/>
        </w:rPr>
        <w:t xml:space="preserve"> e decoro </w:t>
      </w:r>
      <w:r w:rsidR="0087083B" w:rsidRPr="00464682">
        <w:rPr>
          <w:rFonts w:cs="SabonLTStd-Roman"/>
          <w:i/>
          <w:lang w:val="it-IT"/>
        </w:rPr>
        <w:t>soleil</w:t>
      </w:r>
      <w:r w:rsidR="0087083B" w:rsidRPr="00464682">
        <w:rPr>
          <w:rFonts w:cs="SabonLTStd-Roman"/>
          <w:lang w:val="it-IT"/>
        </w:rPr>
        <w:t xml:space="preserve"> </w:t>
      </w:r>
      <w:r w:rsidR="001A404A" w:rsidRPr="00464682">
        <w:rPr>
          <w:rFonts w:cs="SabonLTStd-Roman"/>
          <w:lang w:val="it-IT"/>
        </w:rPr>
        <w:t>impreziosisce</w:t>
      </w:r>
      <w:r w:rsidR="002F2C85" w:rsidRPr="00464682">
        <w:rPr>
          <w:rFonts w:cs="SabonLTStd-Roman"/>
          <w:lang w:val="it-IT"/>
        </w:rPr>
        <w:t xml:space="preserve"> </w:t>
      </w:r>
      <w:r w:rsidR="0087083B" w:rsidRPr="00464682">
        <w:rPr>
          <w:rFonts w:cs="SabonLTStd-Roman"/>
          <w:lang w:val="it-IT"/>
        </w:rPr>
        <w:t>ulteriormente la collezione.</w:t>
      </w:r>
    </w:p>
    <w:sectPr w:rsidR="00805247" w:rsidRPr="00464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bonLTSt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8C"/>
    <w:rsid w:val="00030BD4"/>
    <w:rsid w:val="000644BB"/>
    <w:rsid w:val="00092436"/>
    <w:rsid w:val="000A76D0"/>
    <w:rsid w:val="000B5D0D"/>
    <w:rsid w:val="0013046C"/>
    <w:rsid w:val="001429BD"/>
    <w:rsid w:val="00163B46"/>
    <w:rsid w:val="001A404A"/>
    <w:rsid w:val="001B3458"/>
    <w:rsid w:val="001C1EBC"/>
    <w:rsid w:val="002003DD"/>
    <w:rsid w:val="00274103"/>
    <w:rsid w:val="00292A25"/>
    <w:rsid w:val="002B5D17"/>
    <w:rsid w:val="002E021D"/>
    <w:rsid w:val="002E4FB6"/>
    <w:rsid w:val="002F2C85"/>
    <w:rsid w:val="00331E85"/>
    <w:rsid w:val="00356D20"/>
    <w:rsid w:val="00370C9E"/>
    <w:rsid w:val="003B51BA"/>
    <w:rsid w:val="004452E2"/>
    <w:rsid w:val="00462833"/>
    <w:rsid w:val="00464682"/>
    <w:rsid w:val="004904A3"/>
    <w:rsid w:val="00495B47"/>
    <w:rsid w:val="004F3610"/>
    <w:rsid w:val="005577C7"/>
    <w:rsid w:val="00574BCB"/>
    <w:rsid w:val="005939FC"/>
    <w:rsid w:val="005E0B21"/>
    <w:rsid w:val="005E1F8C"/>
    <w:rsid w:val="006863F5"/>
    <w:rsid w:val="00695FD7"/>
    <w:rsid w:val="006B7442"/>
    <w:rsid w:val="006F5C8C"/>
    <w:rsid w:val="00701D8E"/>
    <w:rsid w:val="00710D52"/>
    <w:rsid w:val="007263A7"/>
    <w:rsid w:val="00755983"/>
    <w:rsid w:val="0077660B"/>
    <w:rsid w:val="007A5F39"/>
    <w:rsid w:val="00800F4C"/>
    <w:rsid w:val="00805247"/>
    <w:rsid w:val="00830A87"/>
    <w:rsid w:val="008436A2"/>
    <w:rsid w:val="0087083B"/>
    <w:rsid w:val="008A4941"/>
    <w:rsid w:val="008B3D69"/>
    <w:rsid w:val="00936C00"/>
    <w:rsid w:val="009726DB"/>
    <w:rsid w:val="00994369"/>
    <w:rsid w:val="009D1A03"/>
    <w:rsid w:val="009E03AC"/>
    <w:rsid w:val="00A46A0B"/>
    <w:rsid w:val="00B357C8"/>
    <w:rsid w:val="00B86BB7"/>
    <w:rsid w:val="00BE215E"/>
    <w:rsid w:val="00BF37D8"/>
    <w:rsid w:val="00C4463C"/>
    <w:rsid w:val="00C57EA5"/>
    <w:rsid w:val="00C70B09"/>
    <w:rsid w:val="00C91B8F"/>
    <w:rsid w:val="00CB6493"/>
    <w:rsid w:val="00CD6420"/>
    <w:rsid w:val="00D14859"/>
    <w:rsid w:val="00D431B1"/>
    <w:rsid w:val="00D47141"/>
    <w:rsid w:val="00E06D16"/>
    <w:rsid w:val="00E42FDC"/>
    <w:rsid w:val="00E44B8D"/>
    <w:rsid w:val="00E64373"/>
    <w:rsid w:val="00E827EF"/>
    <w:rsid w:val="00EE40B5"/>
    <w:rsid w:val="00F04DE7"/>
    <w:rsid w:val="00F65920"/>
    <w:rsid w:val="00F90096"/>
    <w:rsid w:val="00F96F05"/>
    <w:rsid w:val="00FB0E3B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1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E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1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1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05AB-5BAA-4C23-955D-C5A597F3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2428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Richemont SA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Pauline (BEM-CH)</dc:creator>
  <cp:lastModifiedBy>Anne-Charlotte CLOAREC - AMAIA TRADUCTION</cp:lastModifiedBy>
  <cp:revision>3</cp:revision>
  <cp:lastPrinted>2016-06-13T11:17:00Z</cp:lastPrinted>
  <dcterms:created xsi:type="dcterms:W3CDTF">2016-07-06T08:04:00Z</dcterms:created>
  <dcterms:modified xsi:type="dcterms:W3CDTF">2016-07-06T08:43:00Z</dcterms:modified>
</cp:coreProperties>
</file>