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6016" w14:textId="3A100465" w:rsidR="0090172B" w:rsidRPr="00CE49D2" w:rsidRDefault="0090172B">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bookmarkStart w:id="0" w:name="_Hlk190855305"/>
      <w:bookmarkEnd w:id="0"/>
      <w:r>
        <w:rPr>
          <w:rFonts w:ascii="Times New Roman" w:hAnsi="Times New Roman" w:hint="eastAsia"/>
          <w:sz w:val="24"/>
          <w:u w:color="000000"/>
          <w14:textOutline w14:w="12700" w14:cap="flat" w14:cmpd="sng" w14:algn="ctr">
            <w14:noFill/>
            <w14:prstDash w14:val="solid"/>
            <w14:miter w14:lim="400000"/>
          </w14:textOutline>
        </w:rPr>
        <w:br/>
      </w:r>
      <w:r w:rsidR="00CE49D2">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情報解禁日</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4</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月</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1</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日</w:t>
      </w:r>
      <w:r w:rsidR="00CE49D2">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 xml:space="preserve"> </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8:30</w:t>
      </w:r>
      <w:r w:rsidR="00CE49D2">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am (</w:t>
      </w:r>
      <w:r w:rsidR="00CE49D2">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ジュネーヴ現地時間</w:t>
      </w:r>
      <w:r w:rsidR="00CE49D2">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w:t>
      </w:r>
    </w:p>
    <w:p w14:paraId="56146E2F" w14:textId="77777777" w:rsidR="0090172B" w:rsidRPr="00DB43E7"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38A88C9" w14:textId="77777777" w:rsidR="0090172B" w:rsidRPr="00DB43E7"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12918B9F" w14:textId="524AD3F5" w:rsidR="001B784F" w:rsidRPr="00DB43E7" w:rsidRDefault="004F6EF4">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hint="eastAsia"/>
          <w:b/>
          <w:sz w:val="36"/>
          <w:u w:color="000000"/>
          <w14:textOutline w14:w="12700" w14:cap="flat" w14:cmpd="sng" w14:algn="ctr">
            <w14:noFill/>
            <w14:prstDash w14:val="solid"/>
            <w14:miter w14:lim="400000"/>
          </w14:textOutline>
        </w:rPr>
        <w:t>ボーム＆メルシエの</w:t>
      </w:r>
      <w:r>
        <w:rPr>
          <w:rStyle w:val="Aucun"/>
          <w:rFonts w:ascii="Times New Roman" w:hAnsi="Times New Roman" w:hint="eastAsia"/>
          <w:b/>
          <w:sz w:val="36"/>
          <w:u w:color="000000"/>
          <w14:textOutline w14:w="12700" w14:cap="flat" w14:cmpd="sng" w14:algn="ctr">
            <w14:noFill/>
            <w14:prstDash w14:val="solid"/>
            <w14:miter w14:lim="400000"/>
          </w14:textOutline>
        </w:rPr>
        <w:t xml:space="preserve"> </w:t>
      </w:r>
    </w:p>
    <w:p w14:paraId="743DC028" w14:textId="13856F09" w:rsidR="00F8375A" w:rsidRPr="00DB43E7"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hint="eastAsia"/>
          <w:b/>
          <w:sz w:val="36"/>
          <w:u w:color="000000"/>
          <w14:textOutline w14:w="12700" w14:cap="flat" w14:cmpd="sng" w14:algn="ctr">
            <w14:noFill/>
            <w14:prstDash w14:val="solid"/>
            <w14:miter w14:lim="400000"/>
          </w14:textOutline>
        </w:rPr>
        <w:t>新</w:t>
      </w:r>
      <w:r w:rsidR="00FC1B5E">
        <w:rPr>
          <w:rStyle w:val="Aucun"/>
          <w:rFonts w:ascii="Times New Roman" w:hAnsi="Times New Roman" w:hint="eastAsia"/>
          <w:b/>
          <w:sz w:val="36"/>
          <w:u w:color="000000"/>
          <w14:textOutline w14:w="12700" w14:cap="flat" w14:cmpd="sng" w14:algn="ctr">
            <w14:noFill/>
            <w14:prstDash w14:val="solid"/>
            <w14:miter w14:lim="400000"/>
          </w14:textOutline>
        </w:rPr>
        <w:t>作</w:t>
      </w:r>
      <w:r>
        <w:rPr>
          <w:rStyle w:val="Aucun"/>
          <w:rFonts w:ascii="Times New Roman" w:hAnsi="Times New Roman" w:hint="eastAsia"/>
          <w:b/>
          <w:sz w:val="36"/>
          <w:u w:color="000000"/>
          <w14:textOutline w14:w="12700" w14:cap="flat" w14:cmpd="sng" w14:algn="ctr">
            <w14:noFill/>
            <w14:prstDash w14:val="solid"/>
            <w14:miter w14:lim="400000"/>
          </w14:textOutline>
        </w:rPr>
        <w:t>クリフトン</w:t>
      </w:r>
      <w:r>
        <w:rPr>
          <w:rStyle w:val="Aucun"/>
          <w:rFonts w:ascii="Times New Roman" w:hAnsi="Times New Roman" w:hint="eastAsia"/>
          <w:b/>
          <w:sz w:val="36"/>
          <w:u w:color="000000"/>
          <w14:textOutline w14:w="12700" w14:cap="flat" w14:cmpd="sng" w14:algn="ctr">
            <w14:noFill/>
            <w14:prstDash w14:val="solid"/>
            <w14:miter w14:lim="400000"/>
          </w14:textOutline>
        </w:rPr>
        <w:t xml:space="preserve"> </w:t>
      </w:r>
      <w:r>
        <w:rPr>
          <w:rStyle w:val="Aucun"/>
          <w:rFonts w:ascii="Times New Roman" w:hAnsi="Times New Roman" w:hint="eastAsia"/>
          <w:b/>
          <w:sz w:val="36"/>
          <w:u w:color="000000"/>
          <w14:textOutline w14:w="12700" w14:cap="flat" w14:cmpd="sng" w14:algn="ctr">
            <w14:noFill/>
            <w14:prstDash w14:val="solid"/>
            <w14:miter w14:lim="400000"/>
          </w14:textOutline>
        </w:rPr>
        <w:t>コレクション</w:t>
      </w:r>
      <w:r>
        <w:rPr>
          <w:rStyle w:val="Aucun"/>
          <w:rFonts w:ascii="Times New Roman" w:hAnsi="Times New Roman" w:hint="eastAsia"/>
          <w:b/>
          <w:sz w:val="36"/>
          <w:u w:color="000000"/>
          <w14:textOutline w14:w="12700" w14:cap="flat" w14:cmpd="sng" w14:algn="ctr">
            <w14:noFill/>
            <w14:prstDash w14:val="solid"/>
            <w14:miter w14:lim="400000"/>
          </w14:textOutline>
        </w:rPr>
        <w:t xml:space="preserve"> </w:t>
      </w:r>
    </w:p>
    <w:p w14:paraId="59CED45B" w14:textId="77777777" w:rsidR="00F8375A" w:rsidRPr="00DB43E7" w:rsidRDefault="00F8375A"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p>
    <w:p w14:paraId="4C9A44A0" w14:textId="0001A2CA" w:rsidR="001B784F" w:rsidRPr="00DB43E7"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hint="eastAsia"/>
          <w:b/>
          <w:sz w:val="36"/>
          <w:u w:color="000000"/>
          <w14:textOutline w14:w="12700" w14:cap="flat" w14:cmpd="sng" w14:algn="ctr">
            <w14:noFill/>
            <w14:prstDash w14:val="solid"/>
            <w14:miter w14:lim="400000"/>
          </w14:textOutline>
        </w:rPr>
        <w:t xml:space="preserve"> </w:t>
      </w:r>
      <w:r>
        <w:rPr>
          <w:rStyle w:val="Aucun"/>
          <w:rFonts w:ascii="Times New Roman" w:hAnsi="Times New Roman" w:hint="eastAsia"/>
          <w:b/>
          <w:sz w:val="36"/>
          <w:u w:color="000000"/>
          <w14:textOutline w14:w="12700" w14:cap="flat" w14:cmpd="sng" w14:algn="ctr">
            <w14:noFill/>
            <w14:prstDash w14:val="solid"/>
            <w14:miter w14:lim="400000"/>
          </w14:textOutline>
        </w:rPr>
        <w:t>現代性とヴィンテージ、最高のバランスを追求</w:t>
      </w:r>
    </w:p>
    <w:p w14:paraId="3656B9AB" w14:textId="77777777" w:rsidR="001B784F" w:rsidRPr="00DB43E7" w:rsidRDefault="001B784F">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9D6B04F" w14:textId="77777777" w:rsidR="001B784F" w:rsidRPr="00DB43E7" w:rsidRDefault="004F6EF4">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Pr>
          <w:rFonts w:ascii="Times New Roman" w:hAnsi="Times New Roman" w:hint="eastAsia"/>
          <w:sz w:val="24"/>
          <w:u w:color="000000"/>
          <w14:textOutline w14:w="12700" w14:cap="flat" w14:cmpd="sng" w14:algn="ctr">
            <w14:noFill/>
            <w14:prstDash w14:val="solid"/>
            <w14:miter w14:lim="400000"/>
          </w14:textOutline>
        </w:rPr>
        <w:t xml:space="preserve"> </w:t>
      </w:r>
    </w:p>
    <w:p w14:paraId="29403B5F" w14:textId="4CB504F8" w:rsidR="001B784F" w:rsidRPr="008D071E" w:rsidRDefault="00FC1B5E">
      <w:pPr>
        <w:pStyle w:val="Pardfaut"/>
        <w:jc w:val="both"/>
        <w:rPr>
          <w:rFonts w:ascii="Times New Roman" w:hAnsi="Times New Roman"/>
          <w:szCs w:val="21"/>
        </w:rPr>
      </w:pPr>
      <w:r w:rsidRPr="008D071E">
        <w:rPr>
          <w:rFonts w:ascii="Times New Roman" w:hAnsi="Times New Roman" w:hint="eastAsia"/>
          <w:szCs w:val="21"/>
        </w:rPr>
        <w:t>卓越した</w:t>
      </w:r>
      <w:r w:rsidR="00AC2646" w:rsidRPr="008D071E">
        <w:rPr>
          <w:rFonts w:ascii="Times New Roman" w:hAnsi="Times New Roman" w:hint="eastAsia"/>
          <w:szCs w:val="21"/>
        </w:rPr>
        <w:t>技術とデザインを組み合わせたタイムピースをお届けするボーム＆メルシエは今年も、大切な時間、感動、かけがえのない思い出を体現する新モデルの発表という高揚した時期を迎えます。</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クリフトン</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 xml:space="preserve"> </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コレクションを通してメゾンは、</w:t>
      </w:r>
      <w:r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設計</w:t>
      </w:r>
      <w:r w:rsidR="00E83841"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士</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のように人生の大切な時をデザインします。緻密で高精度な設計の中で機能とデザインが互いに対話をしながら調和を目指します。熟練</w:t>
      </w:r>
      <w:r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した</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技術、ボリュームとプロポーションのバランス、精密なラインとアングル。ノウハウを大胆に駆使しつつ想像力を羽ばたかせて夢のオブジェをつくり出します。クリフトン</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 xml:space="preserve"> </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コレクション</w:t>
      </w:r>
      <w:r w:rsidR="00E83841"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は、</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継承した遺産を大切に守り、既存のリミットを常に押し進め、革新を目指すビジョンを進めます。ボーム＆メルシエは</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1830</w:t>
      </w:r>
      <w:r w:rsidR="00AC2646" w:rsidRPr="008D071E">
        <w:rPr>
          <w:rStyle w:val="Aucun"/>
          <w:rFonts w:ascii="Times New Roman" w:hAnsi="Times New Roman" w:hint="eastAsia"/>
          <w:color w:val="auto"/>
          <w:szCs w:val="21"/>
          <w:u w:color="000000"/>
          <w14:textOutline w14:w="12700" w14:cap="flat" w14:cmpd="sng" w14:algn="ctr">
            <w14:noFill/>
            <w14:prstDash w14:val="solid"/>
            <w14:miter w14:lim="400000"/>
          </w14:textOutline>
        </w:rPr>
        <w:t>年の創業以来、技術的な経験とデザイン感性により皆様の人生の多くの瞬間を共有し表現してきました。</w:t>
      </w:r>
      <w:r w:rsidR="00AC2646" w:rsidRPr="008D071E">
        <w:rPr>
          <w:rStyle w:val="Aucun"/>
          <w:rFonts w:ascii="Times New Roman" w:hAnsi="Times New Roman" w:hint="eastAsia"/>
          <w:szCs w:val="21"/>
          <w14:textOutline w14:w="12700" w14:cap="flat" w14:cmpd="sng" w14:algn="ctr">
            <w14:noFill/>
            <w14:prstDash w14:val="solid"/>
            <w14:miter w14:lim="400000"/>
          </w14:textOutline>
        </w:rPr>
        <w:t>クリフトン</w:t>
      </w:r>
      <w:r w:rsidR="00AC2646"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00AC2646" w:rsidRPr="008D071E">
        <w:rPr>
          <w:rStyle w:val="Aucun"/>
          <w:rFonts w:ascii="Times New Roman" w:hAnsi="Times New Roman" w:hint="eastAsia"/>
          <w:szCs w:val="21"/>
          <w14:textOutline w14:w="12700" w14:cap="flat" w14:cmpd="sng" w14:algn="ctr">
            <w14:noFill/>
            <w14:prstDash w14:val="solid"/>
            <w14:miter w14:lim="400000"/>
          </w14:textOutline>
        </w:rPr>
        <w:t>ウォッチのデザインを新たにすることにより、メゾンはこのウォッチの新たな存在感をアピールします。</w:t>
      </w:r>
      <w:r w:rsidR="00AC2646" w:rsidRPr="008D071E">
        <w:rPr>
          <w:rStyle w:val="Aucun"/>
          <w:rFonts w:ascii="Times New Roman" w:hAnsi="Times New Roman" w:hint="eastAsia"/>
          <w:szCs w:val="21"/>
          <w:u w:color="000000"/>
          <w14:textOutline w14:w="12700" w14:cap="flat" w14:cmpd="sng" w14:algn="ctr">
            <w14:noFill/>
            <w14:prstDash w14:val="solid"/>
            <w14:miter w14:lim="400000"/>
          </w14:textOutline>
        </w:rPr>
        <w:t>新たな視点で見直すことにより、現代性とヴィンテージのインスピレーションのバランスを追求します。そこで常に全体の基調となるのがエレガンスです。</w:t>
      </w:r>
    </w:p>
    <w:p w14:paraId="45FB0818"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29F2987" w14:textId="578C7097" w:rsidR="001B784F" w:rsidRPr="008D071E"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t xml:space="preserve">Watches &amp; </w:t>
      </w:r>
      <w:proofErr w:type="spellStart"/>
      <w:r w:rsidRPr="008D071E">
        <w:rPr>
          <w:rStyle w:val="Aucun"/>
          <w:rFonts w:ascii="Times New Roman" w:hAnsi="Times New Roman" w:hint="eastAsia"/>
          <w:szCs w:val="21"/>
          <w14:textOutline w14:w="12700" w14:cap="flat" w14:cmpd="sng" w14:algn="ctr">
            <w14:noFill/>
            <w14:prstDash w14:val="solid"/>
            <w14:miter w14:lim="400000"/>
          </w14:textOutline>
        </w:rPr>
        <w:t>Wonders</w:t>
      </w:r>
      <w:proofErr w:type="spellEnd"/>
      <w:r w:rsidRPr="008D071E">
        <w:rPr>
          <w:rStyle w:val="Aucun"/>
          <w:rFonts w:ascii="Times New Roman" w:hAnsi="Times New Roman" w:hint="eastAsia"/>
          <w:szCs w:val="21"/>
          <w14:textOutline w14:w="12700" w14:cap="flat" w14:cmpd="sng" w14:algn="ctr">
            <w14:noFill/>
            <w14:prstDash w14:val="solid"/>
            <w14:miter w14:lim="400000"/>
          </w14:textOutline>
        </w:rPr>
        <w:t xml:space="preserve"> 2025</w:t>
      </w:r>
      <w:r w:rsidRPr="008D071E">
        <w:rPr>
          <w:rStyle w:val="Aucun"/>
          <w:rFonts w:ascii="Times New Roman" w:hAnsi="Times New Roman" w:hint="eastAsia"/>
          <w:szCs w:val="21"/>
          <w14:textOutline w14:w="12700" w14:cap="flat" w14:cmpd="sng" w14:algn="ctr">
            <w14:noFill/>
            <w14:prstDash w14:val="solid"/>
            <w14:miter w14:lim="400000"/>
          </w14:textOutline>
        </w:rPr>
        <w:t>ではクリフトン</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ボーマティック</w:t>
      </w:r>
      <w:r w:rsidRPr="008D071E">
        <w:rPr>
          <w:rStyle w:val="Aucun"/>
          <w:rFonts w:ascii="Times New Roman" w:hAnsi="Times New Roman" w:hint="eastAsia"/>
          <w:szCs w:val="21"/>
          <w14:textOutline w14:w="12700" w14:cap="flat" w14:cmpd="sng" w14:algn="ctr">
            <w14:noFill/>
            <w14:prstDash w14:val="solid"/>
            <w14:miter w14:lim="400000"/>
          </w14:textOutline>
        </w:rPr>
        <w:t>M0A10802</w:t>
      </w:r>
      <w:r w:rsidRPr="008D071E">
        <w:rPr>
          <w:rStyle w:val="Aucun"/>
          <w:rFonts w:ascii="Times New Roman" w:hAnsi="Times New Roman" w:hint="eastAsia"/>
          <w:szCs w:val="21"/>
          <w14:textOutline w14:w="12700" w14:cap="flat" w14:cmpd="sng" w14:algn="ctr">
            <w14:noFill/>
            <w14:prstDash w14:val="solid"/>
            <w14:miter w14:lim="400000"/>
          </w14:textOutline>
        </w:rPr>
        <w:t>、</w:t>
      </w:r>
      <w:r w:rsidRPr="008D071E">
        <w:rPr>
          <w:rStyle w:val="Aucun"/>
          <w:rFonts w:ascii="Times New Roman" w:hAnsi="Times New Roman" w:hint="eastAsia"/>
          <w:szCs w:val="21"/>
          <w14:textOutline w14:w="12700" w14:cap="flat" w14:cmpd="sng" w14:algn="ctr">
            <w14:noFill/>
            <w14:prstDash w14:val="solid"/>
            <w14:miter w14:lim="400000"/>
          </w14:textOutline>
        </w:rPr>
        <w:t>M0A10778</w:t>
      </w:r>
      <w:r w:rsidRPr="008D071E">
        <w:rPr>
          <w:rStyle w:val="Aucun"/>
          <w:rFonts w:ascii="Times New Roman" w:hAnsi="Times New Roman" w:hint="eastAsia"/>
          <w:szCs w:val="21"/>
          <w14:textOutline w14:w="12700" w14:cap="flat" w14:cmpd="sng" w14:algn="ctr">
            <w14:noFill/>
            <w14:prstDash w14:val="solid"/>
            <w14:miter w14:lim="400000"/>
          </w14:textOutline>
        </w:rPr>
        <w:t>、</w:t>
      </w:r>
      <w:r w:rsidRPr="008D071E">
        <w:rPr>
          <w:rStyle w:val="Aucun"/>
          <w:rFonts w:ascii="Times New Roman" w:hAnsi="Times New Roman" w:hint="eastAsia"/>
          <w:szCs w:val="21"/>
          <w14:textOutline w14:w="12700" w14:cap="flat" w14:cmpd="sng" w14:algn="ctr">
            <w14:noFill/>
            <w14:prstDash w14:val="solid"/>
            <w14:miter w14:lim="400000"/>
          </w14:textOutline>
        </w:rPr>
        <w:t>M0A10771</w:t>
      </w:r>
      <w:r w:rsidRPr="008D071E">
        <w:rPr>
          <w:rStyle w:val="Aucun"/>
          <w:rFonts w:ascii="Times New Roman" w:hAnsi="Times New Roman" w:hint="eastAsia"/>
          <w:szCs w:val="21"/>
          <w14:textOutline w14:w="12700" w14:cap="flat" w14:cmpd="sng" w14:algn="ctr">
            <w14:noFill/>
            <w14:prstDash w14:val="solid"/>
            <w14:miter w14:lim="400000"/>
          </w14:textOutline>
        </w:rPr>
        <w:t>の</w:t>
      </w:r>
      <w:r w:rsidRPr="008D071E">
        <w:rPr>
          <w:rStyle w:val="Aucun"/>
          <w:rFonts w:ascii="Times New Roman" w:hAnsi="Times New Roman" w:hint="eastAsia"/>
          <w:szCs w:val="21"/>
          <w14:textOutline w14:w="12700" w14:cap="flat" w14:cmpd="sng" w14:algn="ctr">
            <w14:noFill/>
            <w14:prstDash w14:val="solid"/>
            <w14:miter w14:lim="400000"/>
          </w14:textOutline>
        </w:rPr>
        <w:t>3</w:t>
      </w:r>
      <w:r w:rsidRPr="008D071E">
        <w:rPr>
          <w:rStyle w:val="Aucun"/>
          <w:rFonts w:ascii="Times New Roman" w:hAnsi="Times New Roman" w:hint="eastAsia"/>
          <w:szCs w:val="21"/>
          <w14:textOutline w14:w="12700" w14:cap="flat" w14:cmpd="sng" w14:algn="ctr">
            <w14:noFill/>
            <w14:prstDash w14:val="solid"/>
            <w14:miter w14:lim="400000"/>
          </w14:textOutline>
        </w:rPr>
        <w:t>つの新モデルが発表されます。コレクション全体の傾向を示すこれらのモデルは</w:t>
      </w:r>
      <w:r w:rsidRPr="008D071E">
        <w:rPr>
          <w:rStyle w:val="Aucun"/>
          <w:rFonts w:ascii="Times New Roman" w:hAnsi="Times New Roman" w:hint="eastAsia"/>
          <w:szCs w:val="21"/>
          <w14:textOutline w14:w="12700" w14:cap="flat" w14:cmpd="sng" w14:algn="ctr">
            <w14:noFill/>
            <w14:prstDash w14:val="solid"/>
            <w14:miter w14:lim="400000"/>
          </w14:textOutline>
        </w:rPr>
        <w:t>9</w:t>
      </w:r>
      <w:r w:rsidRPr="008D071E">
        <w:rPr>
          <w:rStyle w:val="Aucun"/>
          <w:rFonts w:ascii="Times New Roman" w:hAnsi="Times New Roman" w:hint="eastAsia"/>
          <w:szCs w:val="21"/>
          <w14:textOutline w14:w="12700" w14:cap="flat" w14:cmpd="sng" w14:algn="ctr">
            <w14:noFill/>
            <w14:prstDash w14:val="solid"/>
            <w14:miter w14:lim="400000"/>
          </w14:textOutline>
        </w:rPr>
        <w:t>月に</w:t>
      </w:r>
      <w:r w:rsidR="008F4B30" w:rsidRPr="008D071E">
        <w:rPr>
          <w:rStyle w:val="Aucun"/>
          <w:rFonts w:ascii="Times New Roman" w:hAnsi="Times New Roman" w:hint="eastAsia"/>
          <w:szCs w:val="21"/>
          <w14:textOutline w14:w="12700" w14:cap="flat" w14:cmpd="sng" w14:algn="ctr">
            <w14:noFill/>
            <w14:prstDash w14:val="solid"/>
            <w14:miter w14:lim="400000"/>
          </w14:textOutline>
        </w:rPr>
        <w:t>ローンチ</w:t>
      </w:r>
      <w:r w:rsidRPr="008D071E">
        <w:rPr>
          <w:rStyle w:val="Aucun"/>
          <w:rFonts w:ascii="Times New Roman" w:hAnsi="Times New Roman" w:hint="eastAsia"/>
          <w:szCs w:val="21"/>
          <w14:textOutline w14:w="12700" w14:cap="flat" w14:cmpd="sng" w14:algn="ctr">
            <w14:noFill/>
            <w14:prstDash w14:val="solid"/>
            <w14:miter w14:lim="400000"/>
          </w14:textOutline>
        </w:rPr>
        <w:t>予定です。ウィリアム・ボームとポール・メルシエの二人がメゾンを創った時からのクリエイティブな二元性を体現するものです。</w:t>
      </w:r>
    </w:p>
    <w:p w14:paraId="0C0CB8D6" w14:textId="77777777" w:rsidR="00841346" w:rsidRPr="008D071E" w:rsidRDefault="00841346" w:rsidP="5A53C319">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4082697E" w14:textId="464EBA0E" w:rsidR="00841346" w:rsidRDefault="00841346" w:rsidP="00841346">
      <w:pPr>
        <w:pStyle w:val="Pardfaut"/>
        <w:jc w:val="center"/>
        <w:rPr>
          <w:rFonts w:ascii="Times New Roman" w:hAnsi="Times New Roman" w:cs="Times New Roman"/>
          <w14:textOutline w14:w="12700" w14:cap="flat" w14:cmpd="sng" w14:algn="ctr">
            <w14:noFill/>
            <w14:prstDash w14:val="solid"/>
            <w14:miter w14:lim="400000"/>
          </w14:textOutline>
        </w:rPr>
      </w:pPr>
      <w:r w:rsidRPr="008D071E">
        <w:rPr>
          <w:rFonts w:ascii="Times New Roman" w:hAnsi="Times New Roman" w:hint="eastAsia"/>
          <w:noProof/>
          <w:szCs w:val="21"/>
          <w14:textOutline w14:w="0" w14:cap="rnd" w14:cmpd="sng" w14:algn="ctr">
            <w14:noFill/>
            <w14:prstDash w14:val="solid"/>
            <w14:bevel/>
          </w14:textOutline>
        </w:rPr>
        <w:drawing>
          <wp:inline distT="0" distB="0" distL="0" distR="0" wp14:anchorId="41CFD5F2" wp14:editId="2F5F35B9">
            <wp:extent cx="1832622"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8D071E">
        <w:rPr>
          <w:rFonts w:ascii="Times New Roman" w:hAnsi="Times New Roman" w:hint="eastAsia"/>
          <w:noProof/>
          <w:szCs w:val="21"/>
          <w14:textOutline w14:w="0" w14:cap="rnd" w14:cmpd="sng" w14:algn="ctr">
            <w14:noFill/>
            <w14:prstDash w14:val="solid"/>
            <w14:bevel/>
          </w14:textOutline>
        </w:rPr>
        <w:drawing>
          <wp:inline distT="0" distB="0" distL="0" distR="0" wp14:anchorId="5C11553F" wp14:editId="01B40DBF">
            <wp:extent cx="1832622"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8D071E">
        <w:rPr>
          <w:rFonts w:ascii="Times New Roman" w:hAnsi="Times New Roman" w:hint="eastAsia"/>
          <w:noProof/>
          <w:szCs w:val="21"/>
          <w14:textOutline w14:w="0" w14:cap="rnd" w14:cmpd="sng" w14:algn="ctr">
            <w14:noFill/>
            <w14:prstDash w14:val="solid"/>
            <w14:bevel/>
          </w14:textOutline>
        </w:rPr>
        <w:drawing>
          <wp:inline distT="0" distB="0" distL="0" distR="0" wp14:anchorId="5544841A" wp14:editId="1408DB4E">
            <wp:extent cx="1832623"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23" cy="2520000"/>
                    </a:xfrm>
                    <a:prstGeom prst="rect">
                      <a:avLst/>
                    </a:prstGeom>
                  </pic:spPr>
                </pic:pic>
              </a:graphicData>
            </a:graphic>
          </wp:inline>
        </w:drawing>
      </w:r>
    </w:p>
    <w:p w14:paraId="255DD811" w14:textId="77777777" w:rsidR="00C75359" w:rsidRDefault="00C75359" w:rsidP="00841346">
      <w:pPr>
        <w:pStyle w:val="Pardfaut"/>
        <w:jc w:val="center"/>
        <w:rPr>
          <w:rFonts w:ascii="Times New Roman" w:hAnsi="Times New Roman" w:cs="Times New Roman"/>
          <w14:textOutline w14:w="12700" w14:cap="flat" w14:cmpd="sng" w14:algn="ctr">
            <w14:noFill/>
            <w14:prstDash w14:val="solid"/>
            <w14:miter w14:lim="400000"/>
          </w14:textOutline>
        </w:rPr>
      </w:pPr>
    </w:p>
    <w:p w14:paraId="7DE4FFA9" w14:textId="77777777" w:rsidR="00C75359" w:rsidRDefault="00C75359" w:rsidP="00841346">
      <w:pPr>
        <w:pStyle w:val="Pardfaut"/>
        <w:jc w:val="center"/>
        <w:rPr>
          <w:rFonts w:ascii="Times New Roman" w:hAnsi="Times New Roman" w:cs="Times New Roman"/>
          <w14:textOutline w14:w="12700" w14:cap="flat" w14:cmpd="sng" w14:algn="ctr">
            <w14:noFill/>
            <w14:prstDash w14:val="solid"/>
            <w14:miter w14:lim="400000"/>
          </w14:textOutline>
        </w:rPr>
      </w:pPr>
    </w:p>
    <w:p w14:paraId="542EA95B" w14:textId="77777777" w:rsidR="00C75359" w:rsidRPr="008D071E" w:rsidRDefault="00C75359" w:rsidP="00841346">
      <w:pPr>
        <w:pStyle w:val="Pardfaut"/>
        <w:jc w:val="center"/>
        <w:rPr>
          <w:rFonts w:ascii="Times New Roman" w:hAnsi="Times New Roman" w:cs="Times New Roman"/>
          <w14:textOutline w14:w="12700" w14:cap="flat" w14:cmpd="sng" w14:algn="ctr">
            <w14:noFill/>
            <w14:prstDash w14:val="solid"/>
            <w14:miter w14:lim="400000"/>
          </w14:textOutline>
        </w:rPr>
      </w:pPr>
    </w:p>
    <w:p w14:paraId="63F1DEBF" w14:textId="41C82A2C" w:rsidR="001B784F" w:rsidRPr="008D071E" w:rsidRDefault="004F6EF4" w:rsidP="00841346">
      <w:pPr>
        <w:rPr>
          <w:rStyle w:val="Aucun"/>
          <w:b/>
          <w:bCs/>
          <w:sz w:val="22"/>
          <w:szCs w:val="22"/>
          <w:u w:color="000000"/>
          <w14:textOutline w14:w="12700" w14:cap="flat" w14:cmpd="sng" w14:algn="ctr">
            <w14:noFill/>
            <w14:prstDash w14:val="solid"/>
            <w14:miter w14:lim="400000"/>
          </w14:textOutline>
        </w:rPr>
      </w:pPr>
      <w:r w:rsidRPr="008D071E">
        <w:rPr>
          <w:rStyle w:val="Aucun"/>
          <w:rFonts w:hint="eastAsia"/>
          <w:b/>
          <w:sz w:val="22"/>
          <w:szCs w:val="22"/>
          <w:u w:color="000000"/>
          <w14:textOutline w14:w="12700" w14:cap="flat" w14:cmpd="sng" w14:algn="ctr">
            <w14:noFill/>
            <w14:prstDash w14:val="solid"/>
            <w14:miter w14:lim="400000"/>
          </w14:textOutline>
        </w:rPr>
        <w:lastRenderedPageBreak/>
        <w:t>1950</w:t>
      </w:r>
      <w:r w:rsidRPr="008D071E">
        <w:rPr>
          <w:rStyle w:val="Aucun"/>
          <w:rFonts w:hint="eastAsia"/>
          <w:b/>
          <w:sz w:val="22"/>
          <w:szCs w:val="22"/>
          <w:u w:color="000000"/>
          <w14:textOutline w14:w="12700" w14:cap="flat" w14:cmpd="sng" w14:algn="ctr">
            <w14:noFill/>
            <w14:prstDash w14:val="solid"/>
            <w14:miter w14:lim="400000"/>
          </w14:textOutline>
        </w:rPr>
        <w:t>年代の時計</w:t>
      </w:r>
      <w:r w:rsidR="008F4B30" w:rsidRPr="008D071E">
        <w:rPr>
          <w:rStyle w:val="Aucun"/>
          <w:rFonts w:hint="eastAsia"/>
          <w:b/>
          <w:sz w:val="22"/>
          <w:szCs w:val="22"/>
          <w:u w:color="000000"/>
          <w14:textOutline w14:w="12700" w14:cap="flat" w14:cmpd="sng" w14:algn="ctr">
            <w14:noFill/>
            <w14:prstDash w14:val="solid"/>
            <w14:miter w14:lim="400000"/>
          </w14:textOutline>
        </w:rPr>
        <w:t>製造</w:t>
      </w:r>
      <w:r w:rsidRPr="008D071E">
        <w:rPr>
          <w:rStyle w:val="Aucun"/>
          <w:rFonts w:hint="eastAsia"/>
          <w:b/>
          <w:sz w:val="22"/>
          <w:szCs w:val="22"/>
          <w:u w:color="000000"/>
          <w14:textOutline w14:w="12700" w14:cap="flat" w14:cmpd="sng" w14:algn="ctr">
            <w14:noFill/>
            <w14:prstDash w14:val="solid"/>
            <w14:miter w14:lim="400000"/>
          </w14:textOutline>
        </w:rPr>
        <w:t>の遺産</w:t>
      </w:r>
      <w:r w:rsidRPr="008D071E">
        <w:rPr>
          <w:rStyle w:val="Aucun"/>
          <w:rFonts w:hint="eastAsia"/>
          <w:b/>
          <w:sz w:val="22"/>
          <w:szCs w:val="22"/>
          <w:u w:color="000000"/>
          <w14:textOutline w14:w="12700" w14:cap="flat" w14:cmpd="sng" w14:algn="ctr">
            <w14:noFill/>
            <w14:prstDash w14:val="solid"/>
            <w14:miter w14:lim="400000"/>
          </w14:textOutline>
        </w:rPr>
        <w:t xml:space="preserve"> </w:t>
      </w:r>
    </w:p>
    <w:p w14:paraId="62486C05" w14:textId="77777777" w:rsidR="001B784F" w:rsidRPr="008D071E" w:rsidRDefault="001B784F">
      <w:pPr>
        <w:pStyle w:val="Pardfaut"/>
        <w:jc w:val="both"/>
        <w:rPr>
          <w:rStyle w:val="Aucun"/>
          <w:rFonts w:ascii="Times New Roman" w:hAnsi="Times New Roman" w:cs="Times New Roman"/>
          <w:b/>
          <w:bCs/>
          <w:u w:color="000000"/>
          <w:lang w:val="fr-FR"/>
          <w14:textOutline w14:w="12700" w14:cap="flat" w14:cmpd="sng" w14:algn="ctr">
            <w14:noFill/>
            <w14:prstDash w14:val="solid"/>
            <w14:miter w14:lim="400000"/>
          </w14:textOutline>
        </w:rPr>
      </w:pPr>
    </w:p>
    <w:p w14:paraId="728D83A7" w14:textId="77777777" w:rsidR="001B784F" w:rsidRPr="008D071E" w:rsidRDefault="004F6EF4">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クリフトン</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コレクションは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1950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代に流行した薄いラウンドウォッチを継承しています。そのモデルは究極の洗練を体現し、丁寧な作りこみを極めたタイムピースです。薄いケースは多くの場合ゴールドで、ゆるいカーブをつけたガラスの下の明るいトーンのダイヤルにアラビア数字が並びます。素晴らしいクラフツマンシップのノウハウがあちこちに生かされてい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1950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年代には時計の歴史に新たな動きがありました。ボーム＆メルシエでは変形ケースをブランドのスタイルのシグネチャーとしました。</w:t>
      </w:r>
    </w:p>
    <w:p w14:paraId="3E2BADE5" w14:textId="77777777" w:rsidR="00F62BF5" w:rsidRPr="008D071E" w:rsidRDefault="00F62BF5">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1E3D3114" w14:textId="77F5A26F" w:rsidR="00F62BF5" w:rsidRPr="008D071E" w:rsidRDefault="00FB5A13" w:rsidP="00944B43">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8D071E">
        <w:rPr>
          <w:rFonts w:ascii="Times New Roman" w:hAnsi="Times New Roman" w:hint="eastAsia"/>
          <w:noProof/>
          <w:szCs w:val="21"/>
          <w:u w:color="000000"/>
          <w14:textOutline w14:w="0" w14:cap="rnd" w14:cmpd="sng" w14:algn="ctr">
            <w14:noFill/>
            <w14:prstDash w14:val="solid"/>
            <w14:bevel/>
          </w14:textOutline>
        </w:rPr>
        <w:drawing>
          <wp:inline distT="0" distB="0" distL="0" distR="0" wp14:anchorId="25656BAB" wp14:editId="7B4260B0">
            <wp:extent cx="6120130" cy="25860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7650" b="16008"/>
                    <a:stretch/>
                  </pic:blipFill>
                  <pic:spPr bwMode="auto">
                    <a:xfrm>
                      <a:off x="0" y="0"/>
                      <a:ext cx="6120130" cy="2586051"/>
                    </a:xfrm>
                    <a:prstGeom prst="rect">
                      <a:avLst/>
                    </a:prstGeom>
                    <a:ln>
                      <a:noFill/>
                    </a:ln>
                    <a:extLst>
                      <a:ext uri="{53640926-AAD7-44D8-BBD7-CCE9431645EC}">
                        <a14:shadowObscured xmlns:a14="http://schemas.microsoft.com/office/drawing/2010/main"/>
                      </a:ext>
                    </a:extLst>
                  </pic:spPr>
                </pic:pic>
              </a:graphicData>
            </a:graphic>
          </wp:inline>
        </w:drawing>
      </w:r>
    </w:p>
    <w:p w14:paraId="4101652C" w14:textId="0D78DE76" w:rsidR="001B784F" w:rsidRPr="008D071E" w:rsidRDefault="001B784F">
      <w:pPr>
        <w:pStyle w:val="Pardfaut"/>
        <w:jc w:val="both"/>
        <w:rPr>
          <w:rStyle w:val="Aucun"/>
          <w:rFonts w:ascii="Times New Roman" w:hAnsi="Times New Roman" w:cs="Times New Roman"/>
          <w:b/>
          <w:bCs/>
          <w:u w:color="000000"/>
          <w:lang w:val="fr-FR"/>
          <w14:textOutline w14:w="12700" w14:cap="flat" w14:cmpd="sng" w14:algn="ctr">
            <w14:noFill/>
            <w14:prstDash w14:val="solid"/>
            <w14:miter w14:lim="400000"/>
          </w14:textOutline>
        </w:rPr>
      </w:pPr>
    </w:p>
    <w:p w14:paraId="76731BC2" w14:textId="3706A13E" w:rsidR="001B784F" w:rsidRPr="008D071E" w:rsidRDefault="0006249F">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Fonts w:ascii="Times New Roman" w:hAnsi="Times New Roman" w:hint="eastAsia"/>
          <w:noProof/>
          <w:szCs w:val="21"/>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1D75942A">
            <wp:simplePos x="0" y="0"/>
            <wp:positionH relativeFrom="margin">
              <wp:align>left</wp:align>
            </wp:positionH>
            <wp:positionV relativeFrom="paragraph">
              <wp:posOffset>8890</wp:posOffset>
            </wp:positionV>
            <wp:extent cx="2831465" cy="4053840"/>
            <wp:effectExtent l="0" t="0" r="6985" b="3810"/>
            <wp:wrapTight wrapText="bothSides">
              <wp:wrapPolygon edited="0">
                <wp:start x="0" y="0"/>
                <wp:lineTo x="0" y="21519"/>
                <wp:lineTo x="21508" y="21519"/>
                <wp:lineTo x="215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7482" cy="4119559"/>
                    </a:xfrm>
                    <a:prstGeom prst="rect">
                      <a:avLst/>
                    </a:prstGeom>
                  </pic:spPr>
                </pic:pic>
              </a:graphicData>
            </a:graphic>
            <wp14:sizeRelH relativeFrom="margin">
              <wp14:pctWidth>0</wp14:pctWidth>
            </wp14:sizeRelH>
            <wp14:sizeRelV relativeFrom="margin">
              <wp14:pctHeight>0</wp14:pctHeight>
            </wp14:sizeRelV>
          </wp:anchor>
        </w:drawing>
      </w:r>
      <w:r w:rsidRPr="008D071E">
        <w:rPr>
          <w:rStyle w:val="Aucun"/>
          <w:rFonts w:ascii="Times New Roman" w:hAnsi="Times New Roman" w:hint="eastAsia"/>
          <w:szCs w:val="21"/>
          <w:u w:color="000000"/>
          <w14:textOutline w14:w="12700" w14:cap="flat" w14:cmpd="sng" w14:algn="ctr">
            <w14:noFill/>
            <w14:prstDash w14:val="solid"/>
            <w14:miter w14:lim="400000"/>
          </w14:textOutline>
        </w:rPr>
        <w:t>1950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代のウォッチには、シンプルなデザインという特徴があります。ミニマリストのダイヤルが好まれ、削ぎ落としたようなライン、構造的なカット、高貴な素材を通じて時を超えたエレガンスが表現されています。この控えめなラグジュアリーというコードがボーム＆メルシエのアプローチでもあり、当初から創造性と独創性、落ち着き、本物の価値を大切にしていま</w:t>
      </w:r>
      <w:r w:rsidR="008F4B30" w:rsidRPr="008D071E">
        <w:rPr>
          <w:rStyle w:val="Aucun"/>
          <w:rFonts w:ascii="Times New Roman" w:hAnsi="Times New Roman" w:hint="eastAsia"/>
          <w:szCs w:val="21"/>
          <w:u w:color="000000"/>
          <w14:textOutline w14:w="12700" w14:cap="flat" w14:cmpd="sng" w14:algn="ctr">
            <w14:noFill/>
            <w14:prstDash w14:val="solid"/>
            <w14:miter w14:lim="400000"/>
          </w14:textOutline>
        </w:rPr>
        <w:t>した。</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4B99056E" w14:textId="0CB5CE11"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A59983A" w14:textId="14649766" w:rsidR="0006249F" w:rsidRPr="008D071E" w:rsidRDefault="5A53C319" w:rsidP="0006249F">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t>究極の洗練を求めると同時にメゾンは全てのクリエーションにおいて確かな品質を尊重します。</w:t>
      </w:r>
      <w:r w:rsidRPr="008D071E">
        <w:rPr>
          <w:rStyle w:val="Aucun"/>
          <w:rFonts w:ascii="Times New Roman" w:hAnsi="Times New Roman" w:hint="eastAsia"/>
          <w:szCs w:val="21"/>
          <w14:textOutline w14:w="12700" w14:cap="flat" w14:cmpd="sng" w14:algn="ctr">
            <w14:noFill/>
            <w14:prstDash w14:val="solid"/>
            <w14:miter w14:lim="400000"/>
          </w14:textOutline>
        </w:rPr>
        <w:t>1940</w:t>
      </w:r>
      <w:r w:rsidRPr="008D071E">
        <w:rPr>
          <w:rStyle w:val="Aucun"/>
          <w:rFonts w:ascii="Times New Roman" w:hAnsi="Times New Roman" w:hint="eastAsia"/>
          <w:szCs w:val="21"/>
          <w14:textOutline w14:w="12700" w14:cap="flat" w14:cmpd="sng" w14:algn="ctr">
            <w14:noFill/>
            <w14:prstDash w14:val="solid"/>
            <w14:miter w14:lim="400000"/>
          </w14:textOutline>
        </w:rPr>
        <w:t>年、</w:t>
      </w:r>
      <w:r w:rsidRPr="008D071E">
        <w:rPr>
          <w:rStyle w:val="Aucun"/>
          <w:rFonts w:ascii="Times New Roman" w:hAnsi="Times New Roman" w:hint="eastAsia"/>
          <w:szCs w:val="21"/>
          <w14:textOutline w14:w="12700" w14:cap="flat" w14:cmpd="sng" w14:algn="ctr">
            <w14:noFill/>
            <w14:prstDash w14:val="solid"/>
            <w14:miter w14:lim="400000"/>
          </w14:textOutline>
        </w:rPr>
        <w:t>1950</w:t>
      </w:r>
      <w:r w:rsidRPr="008D071E">
        <w:rPr>
          <w:rStyle w:val="Aucun"/>
          <w:rFonts w:ascii="Times New Roman" w:hAnsi="Times New Roman" w:hint="eastAsia"/>
          <w:szCs w:val="21"/>
          <w14:textOutline w14:w="12700" w14:cap="flat" w14:cmpd="sng" w14:algn="ctr">
            <w14:noFill/>
            <w14:prstDash w14:val="solid"/>
            <w14:miter w14:lim="400000"/>
          </w14:textOutline>
        </w:rPr>
        <w:t>年代には</w:t>
      </w:r>
      <w:r w:rsidRPr="008D071E">
        <w:rPr>
          <w:rStyle w:val="Aucun"/>
          <w:rFonts w:ascii="Times New Roman" w:hAnsi="Times New Roman" w:hint="eastAsia"/>
          <w:szCs w:val="21"/>
          <w14:textOutline w14:w="12700" w14:cap="flat" w14:cmpd="sng" w14:algn="ctr">
            <w14:noFill/>
            <w14:prstDash w14:val="solid"/>
            <w14:miter w14:lim="400000"/>
          </w14:textOutline>
        </w:rPr>
        <w:t>« </w:t>
      </w:r>
      <w:proofErr w:type="spellStart"/>
      <w:r w:rsidRPr="008D071E">
        <w:rPr>
          <w:rStyle w:val="Aucun"/>
          <w:rFonts w:ascii="Times New Roman" w:hAnsi="Times New Roman" w:hint="eastAsia"/>
          <w:szCs w:val="21"/>
          <w14:textOutline w14:w="12700" w14:cap="flat" w14:cmpd="sng" w14:algn="ctr">
            <w14:noFill/>
            <w14:prstDash w14:val="solid"/>
            <w14:miter w14:lim="400000"/>
          </w14:textOutline>
        </w:rPr>
        <w:t>Finely</w:t>
      </w:r>
      <w:proofErr w:type="spellEnd"/>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proofErr w:type="spellStart"/>
      <w:r w:rsidRPr="008D071E">
        <w:rPr>
          <w:rStyle w:val="Aucun"/>
          <w:rFonts w:ascii="Times New Roman" w:hAnsi="Times New Roman" w:hint="eastAsia"/>
          <w:szCs w:val="21"/>
          <w14:textOutline w14:w="12700" w14:cap="flat" w14:cmpd="sng" w14:algn="ctr">
            <w14:noFill/>
            <w14:prstDash w14:val="solid"/>
            <w14:miter w14:lim="400000"/>
          </w14:textOutline>
        </w:rPr>
        <w:t>Crafted</w:t>
      </w:r>
      <w:proofErr w:type="spellEnd"/>
      <w:r w:rsidRPr="008D071E">
        <w:rPr>
          <w:rStyle w:val="Aucun"/>
          <w:rFonts w:ascii="Times New Roman" w:hAnsi="Times New Roman" w:hint="eastAsia"/>
          <w:szCs w:val="21"/>
          <w14:textOutline w14:w="12700" w14:cap="flat" w14:cmpd="sng" w14:algn="ctr">
            <w14:noFill/>
            <w14:prstDash w14:val="solid"/>
            <w14:miter w14:lim="400000"/>
          </w14:textOutline>
        </w:rPr>
        <w:t> »</w:t>
      </w:r>
      <w:r w:rsidRPr="008D071E">
        <w:rPr>
          <w:rStyle w:val="Aucun"/>
          <w:rFonts w:ascii="Times New Roman" w:hAnsi="Times New Roman" w:hint="eastAsia"/>
          <w:szCs w:val="21"/>
          <w14:textOutline w14:w="12700" w14:cap="flat" w14:cmpd="sng" w14:algn="ctr">
            <w14:noFill/>
            <w14:prstDash w14:val="solid"/>
            <w14:miter w14:lim="400000"/>
          </w14:textOutline>
        </w:rPr>
        <w:t>という規格を設けこれをウォッチに記載しました。時計</w:t>
      </w:r>
      <w:r w:rsidR="008F4B30" w:rsidRPr="008D071E">
        <w:rPr>
          <w:rStyle w:val="Aucun"/>
          <w:rFonts w:ascii="Times New Roman" w:hAnsi="Times New Roman" w:hint="eastAsia"/>
          <w:szCs w:val="21"/>
          <w14:textOutline w14:w="12700" w14:cap="flat" w14:cmpd="sng" w14:algn="ctr">
            <w14:noFill/>
            <w14:prstDash w14:val="solid"/>
            <w14:miter w14:lim="400000"/>
          </w14:textOutline>
        </w:rPr>
        <w:t>製造</w:t>
      </w:r>
      <w:r w:rsidRPr="008D071E">
        <w:rPr>
          <w:rStyle w:val="Aucun"/>
          <w:rFonts w:ascii="Times New Roman" w:hAnsi="Times New Roman" w:hint="eastAsia"/>
          <w:szCs w:val="21"/>
          <w14:textOutline w14:w="12700" w14:cap="flat" w14:cmpd="sng" w14:algn="ctr">
            <w14:noFill/>
            <w14:prstDash w14:val="solid"/>
            <w14:miter w14:lim="400000"/>
          </w14:textOutline>
        </w:rPr>
        <w:t>のアートは繊細な作りこみに現れます。細心のディテールと仕上げによりウォッチとムーブメントの美しさとパワーが引き出されます。次の表現がこの姿勢を表しています：「いかなる妥協もせず、最高品質の時計だけを作る」。</w:t>
      </w:r>
      <w:r w:rsidRPr="008D071E">
        <w:rPr>
          <w:rStyle w:val="Aucun"/>
          <w:rFonts w:ascii="Times New Roman" w:hAnsi="Times New Roman" w:hint="eastAsia"/>
          <w:szCs w:val="21"/>
          <w14:textOutline w14:w="12700" w14:cap="flat" w14:cmpd="sng" w14:algn="ctr">
            <w14:noFill/>
            <w14:prstDash w14:val="solid"/>
            <w14:miter w14:lim="400000"/>
          </w14:textOutline>
        </w:rPr>
        <w:t>1950</w:t>
      </w:r>
      <w:r w:rsidRPr="008D071E">
        <w:rPr>
          <w:rStyle w:val="Aucun"/>
          <w:rFonts w:ascii="Times New Roman" w:hAnsi="Times New Roman" w:hint="eastAsia"/>
          <w:szCs w:val="21"/>
          <w14:textOutline w14:w="12700" w14:cap="flat" w14:cmpd="sng" w14:algn="ctr">
            <w14:noFill/>
            <w14:prstDash w14:val="solid"/>
            <w14:miter w14:lim="400000"/>
          </w14:textOutline>
        </w:rPr>
        <w:t>年代は時計業界で品質、精度、信頼性、洗練といった価値を重視しそのための努力が始まった時期でした。</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p>
    <w:p w14:paraId="128AD0C2" w14:textId="77777777" w:rsidR="0006249F" w:rsidRPr="008D071E" w:rsidRDefault="0006249F"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69488ADE" w14:textId="77777777" w:rsidR="0006249F" w:rsidRPr="008D071E" w:rsidRDefault="0006249F" w:rsidP="0006249F">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01B9FBA7" w14:textId="7258A0E5" w:rsidR="00944B43" w:rsidRPr="008D071E" w:rsidRDefault="00944B43" w:rsidP="0006249F">
      <w:pPr>
        <w:pStyle w:val="Pardfaut"/>
        <w:jc w:val="center"/>
        <w:rPr>
          <w:rStyle w:val="Aucun"/>
          <w:rFonts w:ascii="Times New Roman" w:hAnsi="Times New Roman" w:cs="Times New Roman"/>
          <w:lang w:val="fr-FR"/>
          <w14:textOutline w14:w="12700" w14:cap="flat" w14:cmpd="sng" w14:algn="ctr">
            <w14:noFill/>
            <w14:prstDash w14:val="solid"/>
            <w14:miter w14:lim="400000"/>
          </w14:textOutline>
        </w:rPr>
      </w:pPr>
    </w:p>
    <w:p w14:paraId="26112CAD" w14:textId="7F365F72" w:rsidR="001B784F" w:rsidRPr="008D071E" w:rsidRDefault="5A53C319" w:rsidP="5A53C319">
      <w:pPr>
        <w:pStyle w:val="Pardfaut"/>
        <w:jc w:val="both"/>
        <w:rPr>
          <w:rStyle w:val="Aucun"/>
          <w:rFonts w:ascii="Times New Roman" w:hAnsi="Times New Roman" w:cs="Times New Roman"/>
          <w:color w:val="EE220C"/>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lastRenderedPageBreak/>
        <w:t>クリフトン</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コレクションに搭載されるマニュファクチュール</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ムーブメント、ボーマティックはボーム＆メルシエが開発し</w:t>
      </w:r>
      <w:r w:rsidR="008F4B30" w:rsidRPr="008D071E">
        <w:rPr>
          <w:rStyle w:val="Aucun"/>
          <w:rFonts w:ascii="Times New Roman" w:hAnsi="Times New Roman" w:hint="eastAsia"/>
          <w:szCs w:val="21"/>
          <w14:textOutline w14:w="12700" w14:cap="flat" w14:cmpd="sng" w14:algn="ctr">
            <w14:noFill/>
            <w14:prstDash w14:val="solid"/>
            <w14:miter w14:lim="400000"/>
          </w14:textOutline>
        </w:rPr>
        <w:t>たも</w:t>
      </w:r>
      <w:r w:rsidRPr="008D071E">
        <w:rPr>
          <w:rStyle w:val="Aucun"/>
          <w:rFonts w:ascii="Times New Roman" w:hAnsi="Times New Roman" w:hint="eastAsia"/>
          <w:szCs w:val="21"/>
          <w14:textOutline w14:w="12700" w14:cap="flat" w14:cmpd="sng" w14:algn="ctr">
            <w14:noFill/>
            <w14:prstDash w14:val="solid"/>
            <w14:miter w14:lim="400000"/>
          </w14:textOutline>
        </w:rPr>
        <w:t>ので</w:t>
      </w:r>
      <w:r w:rsidRPr="008D071E">
        <w:rPr>
          <w:rStyle w:val="Aucun"/>
          <w:rFonts w:ascii="Times New Roman" w:hAnsi="Times New Roman" w:hint="eastAsia"/>
          <w:szCs w:val="21"/>
          <w14:textOutline w14:w="12700" w14:cap="flat" w14:cmpd="sng" w14:algn="ctr">
            <w14:noFill/>
            <w14:prstDash w14:val="solid"/>
            <w14:miter w14:lim="400000"/>
          </w14:textOutline>
        </w:rPr>
        <w:t>2018</w:t>
      </w:r>
      <w:r w:rsidRPr="008D071E">
        <w:rPr>
          <w:rStyle w:val="Aucun"/>
          <w:rFonts w:ascii="Times New Roman" w:hAnsi="Times New Roman" w:hint="eastAsia"/>
          <w:szCs w:val="21"/>
          <w14:textOutline w14:w="12700" w14:cap="flat" w14:cmpd="sng" w14:algn="ctr">
            <w14:noFill/>
            <w14:prstDash w14:val="solid"/>
            <w14:miter w14:lim="400000"/>
          </w14:textOutline>
        </w:rPr>
        <w:t>年に</w:t>
      </w:r>
      <w:r w:rsidR="008F4B30" w:rsidRPr="008D071E">
        <w:rPr>
          <w:rStyle w:val="Aucun"/>
          <w:rFonts w:ascii="Times New Roman" w:hAnsi="Times New Roman" w:hint="eastAsia"/>
          <w:szCs w:val="21"/>
          <w14:textOutline w14:w="12700" w14:cap="flat" w14:cmpd="sng" w14:algn="ctr">
            <w14:noFill/>
            <w14:prstDash w14:val="solid"/>
            <w14:miter w14:lim="400000"/>
          </w14:textOutline>
        </w:rPr>
        <w:t>登場</w:t>
      </w:r>
      <w:r w:rsidRPr="008D071E">
        <w:rPr>
          <w:rStyle w:val="Aucun"/>
          <w:rFonts w:ascii="Times New Roman" w:hAnsi="Times New Roman" w:hint="eastAsia"/>
          <w:szCs w:val="21"/>
          <w14:textOutline w14:w="12700" w14:cap="flat" w14:cmpd="sng" w14:algn="ctr">
            <w14:noFill/>
            <w14:prstDash w14:val="solid"/>
            <w14:miter w14:lim="400000"/>
          </w14:textOutline>
        </w:rPr>
        <w:t>しました。この時代の流れに沿い</w:t>
      </w:r>
      <w:r w:rsidR="008F4B30" w:rsidRPr="008D071E">
        <w:rPr>
          <w:rStyle w:val="Aucun"/>
          <w:rFonts w:ascii="Times New Roman" w:hAnsi="Times New Roman" w:hint="eastAsia"/>
          <w:szCs w:val="21"/>
          <w14:textOutline w14:w="12700" w14:cap="flat" w14:cmpd="sng" w14:algn="ctr">
            <w14:noFill/>
            <w14:prstDash w14:val="solid"/>
            <w14:miter w14:lim="400000"/>
          </w14:textOutline>
        </w:rPr>
        <w:t>卓越した</w:t>
      </w:r>
      <w:r w:rsidRPr="008D071E">
        <w:rPr>
          <w:rStyle w:val="Aucun"/>
          <w:rFonts w:ascii="Times New Roman" w:hAnsi="Times New Roman" w:hint="eastAsia"/>
          <w:szCs w:val="21"/>
          <w14:textOutline w14:w="12700" w14:cap="flat" w14:cmpd="sng" w14:algn="ctr">
            <w14:noFill/>
            <w14:prstDash w14:val="solid"/>
            <w14:miter w14:lim="400000"/>
          </w14:textOutline>
        </w:rPr>
        <w:t>技術と繊細な仕上げに注力しました。このムーブメントは熟練技術と厳しく管理された品質、そしてスイスの伝統的ノウハウへの情熱を秘めています。</w:t>
      </w:r>
      <w:r w:rsidRPr="008D071E">
        <w:rPr>
          <w:rStyle w:val="Aucun"/>
          <w:rFonts w:ascii="Times New Roman" w:hAnsi="Times New Roman" w:hint="eastAsia"/>
          <w:color w:val="EE220C"/>
          <w:szCs w:val="21"/>
          <w14:textOutline w14:w="12700" w14:cap="flat" w14:cmpd="sng" w14:algn="ctr">
            <w14:noFill/>
            <w14:prstDash w14:val="solid"/>
            <w14:miter w14:lim="400000"/>
          </w14:textOutline>
        </w:rPr>
        <w:t xml:space="preserve">  </w:t>
      </w:r>
    </w:p>
    <w:p w14:paraId="1299C43A"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DDBEF00"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3A9AA05D" w14:textId="205C2D54" w:rsidR="001B784F" w:rsidRPr="008D071E"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8D071E">
        <w:rPr>
          <w:rStyle w:val="Aucun"/>
          <w:rFonts w:ascii="Times New Roman" w:hAnsi="Times New Roman" w:hint="eastAsia"/>
          <w:b/>
          <w:szCs w:val="21"/>
          <w:u w:color="000000"/>
          <w14:textOutline w14:w="12700" w14:cap="flat" w14:cmpd="sng" w14:algn="ctr">
            <w14:noFill/>
            <w14:prstDash w14:val="solid"/>
            <w14:miter w14:lim="400000"/>
          </w14:textOutline>
        </w:rPr>
        <w:t>現代の紳士たちの暮らしのアートを織りなす大切な時を刻むタイムピースです。</w:t>
      </w:r>
    </w:p>
    <w:p w14:paraId="3461D779"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1E358D2" w14:textId="1AED8E2F" w:rsidR="001B784F" w:rsidRPr="008D071E" w:rsidRDefault="00EF2D55">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クリフトン</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ボーマティックの新モデルは、現代の紳士たちの大切な時間を見事に映し出します。このモデルは南アフリカの有名な保養地の岬を思わせる暮らしのアートを体現しています。その岬の名前がクリフトンです。ここにはメゾンと共通するシックでくつろいだ国際的な雰囲気があります。海と山の美しい自然に囲まれ太陽がさんさんと降り注ぐ静かな隠れ家のような土地です。丘に向かう斜面から岸壁までいくつもの</w:t>
      </w:r>
      <w:r w:rsidR="009015FB" w:rsidRPr="008D071E">
        <w:rPr>
          <w:rStyle w:val="Aucun"/>
          <w:rFonts w:ascii="Times New Roman" w:hAnsi="Times New Roman" w:hint="eastAsia"/>
          <w:szCs w:val="21"/>
          <w:u w:color="000000"/>
          <w14:textOutline w14:w="12700" w14:cap="flat" w14:cmpd="sng" w14:algn="ctr">
            <w14:noFill/>
            <w14:prstDash w14:val="solid"/>
            <w14:miter w14:lim="400000"/>
          </w14:textOutline>
        </w:rPr>
        <w:t>洒落た</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邸宅が並び、大西洋を見渡す見事なパノラマが広がります。その先にはいくつかの豪華な最新鋭のヨットが、洗練されたデザインをきらめかせながら波間に漂います。テ</w:t>
      </w:r>
      <w:r w:rsidR="009015FB" w:rsidRPr="008D071E">
        <w:rPr>
          <w:rStyle w:val="Aucun"/>
          <w:rFonts w:ascii="Times New Roman" w:hAnsi="Times New Roman" w:hint="eastAsia"/>
          <w:szCs w:val="21"/>
          <w:u w:color="000000"/>
          <w14:textOutline w14:w="12700" w14:cap="flat" w14:cmpd="sng" w14:algn="ctr">
            <w14:noFill/>
            <w14:prstDash w14:val="solid"/>
            <w14:miter w14:lim="400000"/>
          </w14:textOutline>
        </w:rPr>
        <w:t>ー</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ブル山が間近に</w:t>
      </w:r>
      <w:r w:rsidR="009015FB" w:rsidRPr="008D071E">
        <w:rPr>
          <w:rStyle w:val="Aucun"/>
          <w:rFonts w:ascii="Times New Roman" w:hAnsi="Times New Roman" w:hint="eastAsia"/>
          <w:szCs w:val="21"/>
          <w:u w:color="000000"/>
          <w14:textOutline w14:w="12700" w14:cap="flat" w14:cmpd="sng" w14:algn="ctr">
            <w14:noFill/>
            <w14:prstDash w14:val="solid"/>
            <w14:miter w14:lim="400000"/>
          </w14:textOutline>
        </w:rPr>
        <w:t>そびえたつ</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このレジデンシャルな空間に波のリズムがこだまして</w:t>
      </w:r>
      <w:r w:rsidR="009015FB" w:rsidRPr="008D071E">
        <w:rPr>
          <w:rStyle w:val="Aucun"/>
          <w:rFonts w:ascii="Times New Roman" w:hAnsi="Times New Roman" w:hint="eastAsia"/>
          <w:szCs w:val="21"/>
          <w:u w:color="000000"/>
          <w14:textOutline w14:w="12700" w14:cap="flat" w14:cmpd="sng" w14:algn="ctr">
            <w14:noFill/>
            <w14:prstDash w14:val="solid"/>
            <w14:miter w14:lim="400000"/>
          </w14:textOutline>
        </w:rPr>
        <w:t>い</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くようです。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2011</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年に世界の</w:t>
      </w:r>
      <w:r w:rsidR="009015FB" w:rsidRPr="008D071E">
        <w:rPr>
          <w:rStyle w:val="Aucun"/>
          <w:rFonts w:ascii="Times New Roman" w:hAnsi="Times New Roman" w:hint="eastAsia"/>
          <w:szCs w:val="21"/>
          <w:u w:color="000000"/>
          <w14:textOutline w14:w="12700" w14:cap="flat" w14:cmpd="sng" w14:algn="ctr">
            <w14:noFill/>
            <w14:prstDash w14:val="solid"/>
            <w14:miter w14:lim="400000"/>
          </w14:textOutline>
        </w:rPr>
        <w:t>新しい</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7</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つの</w:t>
      </w:r>
      <w:r w:rsidR="009015FB" w:rsidRPr="008D071E">
        <w:rPr>
          <w:rStyle w:val="Aucun"/>
          <w:rFonts w:ascii="Times New Roman" w:hAnsi="Times New Roman" w:hint="eastAsia"/>
          <w:szCs w:val="21"/>
          <w:u w:color="000000"/>
          <w14:textOutline w14:w="12700" w14:cap="flat" w14:cmpd="sng" w14:algn="ctr">
            <w14:noFill/>
            <w14:prstDash w14:val="solid"/>
            <w14:miter w14:lim="400000"/>
          </w14:textOutline>
        </w:rPr>
        <w:t>偉大な自然</w:t>
      </w:r>
      <w:r w:rsidR="00A16BE5" w:rsidRPr="008D071E">
        <w:rPr>
          <w:rStyle w:val="Aucun"/>
          <w:rFonts w:ascii="Times New Roman" w:hAnsi="Times New Roman" w:hint="eastAsia"/>
          <w:szCs w:val="21"/>
          <w:u w:color="000000"/>
          <w14:textOutline w14:w="12700" w14:cap="flat" w14:cmpd="sng" w14:algn="ctr">
            <w14:noFill/>
            <w14:prstDash w14:val="solid"/>
            <w14:miter w14:lim="400000"/>
          </w14:textOutline>
        </w:rPr>
        <w:t>景勝地に選ばれ、</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古くからの景勝地の一つです。楽園のように平和で美しい空気に満ちたこの土地で、時はゆったりと流れます。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3CF2D8B6" w14:textId="77777777" w:rsidR="001B784F" w:rsidRPr="008D071E" w:rsidRDefault="001B784F">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3B5C9608" w14:textId="77777777" w:rsidR="001B784F" w:rsidRPr="008D071E"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t>クリフトン</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ボーマティックの新モデルはいずれも、このような時の流れと感動を見事に表現しています。いずれのモデルもこの穏やかな心持ちを確かなストラクチャーと色合いで表現し、高い完成度でウォッチの品格を映し出しています。</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p>
    <w:p w14:paraId="0FB78278"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FC39945"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26889E4D" w14:textId="26746B41" w:rsidR="001B784F" w:rsidRPr="008D071E"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8D071E">
        <w:rPr>
          <w:rStyle w:val="Aucun"/>
          <w:rFonts w:ascii="Times New Roman" w:hAnsi="Times New Roman" w:hint="eastAsia"/>
          <w:b/>
          <w:szCs w:val="21"/>
          <w:u w:color="000000"/>
          <w14:textOutline w14:w="12700" w14:cap="flat" w14:cmpd="sng" w14:algn="ctr">
            <w14:noFill/>
            <w14:prstDash w14:val="solid"/>
            <w14:miter w14:lim="400000"/>
          </w14:textOutline>
        </w:rPr>
        <w:t>クリフトン</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コレクション、ヴィンテージのエレガンスの</w:t>
      </w:r>
      <w:r w:rsidR="0072791D" w:rsidRPr="008D071E">
        <w:rPr>
          <w:rStyle w:val="Aucun"/>
          <w:rFonts w:ascii="Times New Roman" w:hAnsi="Times New Roman" w:hint="eastAsia"/>
          <w:b/>
          <w:szCs w:val="21"/>
          <w:u w:color="000000"/>
          <w14:textOutline w14:w="12700" w14:cap="flat" w14:cmpd="sng" w14:algn="ctr">
            <w14:noFill/>
            <w14:prstDash w14:val="solid"/>
            <w14:miter w14:lim="400000"/>
          </w14:textOutline>
        </w:rPr>
        <w:t>真髄</w:t>
      </w:r>
    </w:p>
    <w:p w14:paraId="0562CB0E"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7F1AE1A9" w14:textId="0E7A43F2"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クリフトン</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コレクションはクラシックなスタイルに現代的な感性を見事に融合させたタイムピースです。現代の趣味の良い紳士たち、美学に敏感で確かな品質を尊重し、</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1950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年代にルーツを持つ洗練されたエレガンスを愛するジェントルマンのためのタイムピースです。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34CE0A41"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3F93E2CF" w14:textId="77777777"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レトロ</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な雰囲気のヴィンテージは</w:t>
      </w:r>
      <w:r w:rsidRPr="008D071E">
        <w:rPr>
          <w:rStyle w:val="Aucun"/>
          <w:rFonts w:ascii="Times New Roman" w:hAnsi="Times New Roman" w:hint="eastAsia"/>
          <w:szCs w:val="21"/>
          <w14:textOutline w14:w="12700" w14:cap="flat" w14:cmpd="sng" w14:algn="ctr">
            <w14:noFill/>
            <w14:prstDash w14:val="solid"/>
            <w14:miter w14:lim="400000"/>
          </w14:textOutline>
        </w:rPr>
        <w:t>エレガンスを感じさせます。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62EBF3C5"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3403D17" w14:textId="45215D74"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薄いラウンドケースは計算し尽くした曲面で包まれ、ややカーブしたガラスがはめこまれています。確かな品質、緻密なライン、理想的なプロポーション、完璧な仕上げ、これらの全てが高貴な雰囲気を</w:t>
      </w:r>
      <w:r w:rsidR="0072791D" w:rsidRPr="008D071E">
        <w:rPr>
          <w:rStyle w:val="Aucun"/>
          <w:rFonts w:ascii="Times New Roman" w:hAnsi="Times New Roman" w:hint="eastAsia"/>
          <w:szCs w:val="21"/>
          <w:u w:color="000000"/>
          <w14:textOutline w14:w="12700" w14:cap="flat" w14:cmpd="sng" w14:algn="ctr">
            <w14:noFill/>
            <w14:prstDash w14:val="solid"/>
            <w14:miter w14:lim="400000"/>
          </w14:textOutline>
        </w:rPr>
        <w:t>醸し</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出します。黄金</w:t>
      </w:r>
      <w:r w:rsidR="0072791D" w:rsidRPr="008D071E">
        <w:rPr>
          <w:rStyle w:val="Aucun"/>
          <w:rFonts w:ascii="Times New Roman" w:hAnsi="Times New Roman" w:hint="eastAsia"/>
          <w:szCs w:val="21"/>
          <w:u w:color="000000"/>
          <w14:textOutline w14:w="12700" w14:cap="flat" w14:cmpd="sng" w14:algn="ctr">
            <w14:noFill/>
            <w14:prstDash w14:val="solid"/>
            <w14:miter w14:lim="400000"/>
          </w14:textOutline>
        </w:rPr>
        <w:t>比率</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の示すこれらの秀でた特徴が、ボーム＆メルシエのロゴ</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Phi</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のもとに集約されています。どのディテールも時を超えたエレガンスを雄弁に語ります。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6D98A12B"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2B3C7779" w14:textId="0795224F"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クリフトン</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ボーマティックの新モデル</w:t>
      </w:r>
      <w:r w:rsidRPr="008D071E">
        <w:rPr>
          <w:rStyle w:val="Aucun"/>
          <w:rFonts w:ascii="Times New Roman" w:hAnsi="Times New Roman" w:hint="eastAsia"/>
          <w:szCs w:val="21"/>
          <w14:textOutline w14:w="12700" w14:cap="flat" w14:cmpd="sng" w14:algn="ctr">
            <w14:noFill/>
            <w14:prstDash w14:val="solid"/>
            <w14:miter w14:lim="400000"/>
          </w14:textOutline>
        </w:rPr>
        <w:t>M0A10802</w:t>
      </w:r>
      <w:r w:rsidRPr="008D071E">
        <w:rPr>
          <w:rStyle w:val="Aucun"/>
          <w:rFonts w:ascii="Times New Roman" w:hAnsi="Times New Roman" w:hint="eastAsia"/>
          <w:szCs w:val="21"/>
          <w14:textOutline w14:w="12700" w14:cap="flat" w14:cmpd="sng" w14:algn="ctr">
            <w14:noFill/>
            <w14:prstDash w14:val="solid"/>
            <w14:miter w14:lim="400000"/>
          </w14:textOutline>
        </w:rPr>
        <w:t>、</w:t>
      </w:r>
      <w:r w:rsidRPr="008D071E">
        <w:rPr>
          <w:rStyle w:val="Aucun"/>
          <w:rFonts w:ascii="Times New Roman" w:hAnsi="Times New Roman" w:hint="eastAsia"/>
          <w:szCs w:val="21"/>
          <w14:textOutline w14:w="12700" w14:cap="flat" w14:cmpd="sng" w14:algn="ctr">
            <w14:noFill/>
            <w14:prstDash w14:val="solid"/>
            <w14:miter w14:lim="400000"/>
          </w14:textOutline>
        </w:rPr>
        <w:t>M0A10778</w:t>
      </w:r>
      <w:r w:rsidRPr="008D071E">
        <w:rPr>
          <w:rStyle w:val="Aucun"/>
          <w:rFonts w:ascii="Times New Roman" w:hAnsi="Times New Roman" w:hint="eastAsia"/>
          <w:szCs w:val="21"/>
          <w14:textOutline w14:w="12700" w14:cap="flat" w14:cmpd="sng" w14:algn="ctr">
            <w14:noFill/>
            <w14:prstDash w14:val="solid"/>
            <w14:miter w14:lim="400000"/>
          </w14:textOutline>
        </w:rPr>
        <w:t>、</w:t>
      </w:r>
      <w:r w:rsidRPr="008D071E">
        <w:rPr>
          <w:rStyle w:val="Aucun"/>
          <w:rFonts w:ascii="Times New Roman" w:hAnsi="Times New Roman" w:hint="eastAsia"/>
          <w:szCs w:val="21"/>
          <w14:textOutline w14:w="12700" w14:cap="flat" w14:cmpd="sng" w14:algn="ctr">
            <w14:noFill/>
            <w14:prstDash w14:val="solid"/>
            <w14:miter w14:lim="400000"/>
          </w14:textOutline>
        </w:rPr>
        <w:t>M0A10771</w:t>
      </w:r>
      <w:r w:rsidRPr="008D071E">
        <w:rPr>
          <w:rStyle w:val="Aucun"/>
          <w:rFonts w:ascii="Times New Roman" w:hAnsi="Times New Roman" w:hint="eastAsia"/>
          <w:szCs w:val="21"/>
          <w14:textOutline w14:w="12700" w14:cap="flat" w14:cmpd="sng" w14:algn="ctr">
            <w14:noFill/>
            <w14:prstDash w14:val="solid"/>
            <w14:miter w14:lim="400000"/>
          </w14:textOutline>
        </w:rPr>
        <w:t>は控えめなラグジュアリーを落ち着きの中に表現します。エレガントなディテールがこれまでよりさらに多く見られます。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まずケースのプロポーションと仕上げが見直されました。</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39</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ミリの径に対し、ケースの厚さは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11.5</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ミリとなりました。以前のモデルでは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12.2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ミリから</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12.6</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ミリでした。着け心地がさらに良くなると共に、洗練されたよりコンテンポラリーなスタイルとなっています。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時位置にはアラビア数字が復活。インデックスはやや長めとなっています。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6</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位置の窓に表示されるデイトには新しいレタリングを採用しました。上部のサファイアガラスはややカーブし、コレクションのインスピレーションモデルの特徴をなぞっています。リューズは一体型でやや小ぶりとなり、ブレスレットのバックルは交換可能タイプです。</w:t>
      </w:r>
    </w:p>
    <w:p w14:paraId="2946DB82"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2CE66A0" w14:textId="77777777" w:rsidR="001B784F" w:rsidRPr="008D071E"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lastRenderedPageBreak/>
        <w:t>クリフトン</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ウォッチを選ぶ趣味の良い男性は、本物の価値を体現するメゾンの歴史と</w:t>
      </w:r>
      <w:r w:rsidRPr="008D071E">
        <w:rPr>
          <w:rStyle w:val="Aucun"/>
          <w:rFonts w:ascii="Times New Roman" w:hAnsi="Times New Roman" w:hint="eastAsia"/>
          <w:szCs w:val="21"/>
          <w14:textOutline w14:w="12700" w14:cap="flat" w14:cmpd="sng" w14:algn="ctr">
            <w14:noFill/>
            <w14:prstDash w14:val="solid"/>
            <w14:miter w14:lim="400000"/>
          </w14:textOutline>
        </w:rPr>
        <w:t>200</w:t>
      </w:r>
      <w:r w:rsidRPr="008D071E">
        <w:rPr>
          <w:rStyle w:val="Aucun"/>
          <w:rFonts w:ascii="Times New Roman" w:hAnsi="Times New Roman" w:hint="eastAsia"/>
          <w:szCs w:val="21"/>
          <w14:textOutline w14:w="12700" w14:cap="flat" w14:cmpd="sng" w14:algn="ctr">
            <w14:noFill/>
            <w14:prstDash w14:val="solid"/>
            <w14:miter w14:lim="400000"/>
          </w14:textOutline>
        </w:rPr>
        <w:t>年以上継承されてきたノウハウの価値を尊重しています。その歴史のように自らの人生を書き綴る紳士が選ぶウォッチは自らの深い自己証明につながり、他者に対する自らの存在をきちんと意識する中で選ばれます。ユニークで独創的なヴィンテージ</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スタイルは他のウォッチと一線を画します。</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p>
    <w:p w14:paraId="5997CC1D"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10FFD37" w14:textId="77777777" w:rsidR="001B784F" w:rsidRPr="008D071E"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5412719" w14:textId="77777777" w:rsidR="001B784F" w:rsidRPr="008D071E"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8D071E">
        <w:rPr>
          <w:rStyle w:val="Aucun"/>
          <w:rFonts w:ascii="Times New Roman" w:hAnsi="Times New Roman" w:hint="eastAsia"/>
          <w:b/>
          <w:szCs w:val="21"/>
          <w:u w:color="000000"/>
          <w14:textOutline w14:w="12700" w14:cap="flat" w14:cmpd="sng" w14:algn="ctr">
            <w14:noFill/>
            <w14:prstDash w14:val="solid"/>
            <w14:miter w14:lim="400000"/>
          </w14:textOutline>
        </w:rPr>
        <w:t>匠の技で表現する現代性</w:t>
      </w:r>
    </w:p>
    <w:p w14:paraId="6B699379" w14:textId="77777777" w:rsidR="001B784F" w:rsidRPr="008D071E" w:rsidRDefault="001B784F">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p>
    <w:p w14:paraId="4392C8A6" w14:textId="302270D2"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ノブレス</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オブリージュ：クリフトン</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コレクションではあらゆるディテールに洗練が秘められています。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3</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つの新モデルに命を吹き込むマニュファクチュール</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ムーブメント</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ボーマティックの美しさとパワーは、洗練された仕上げに包まれたテクノロジーの傑作です。ボーム＆メルシエ設計のこのキャリバーは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1500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ガウスまでの耐磁性を保ち、振動数は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4Hz (28 800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振動／時</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5</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日（</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120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時間）という優れたパワーリザーブを実現し、ケースは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5</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気圧防水（約</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50 m</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）です。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3FE9F23F"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820A8B3" w14:textId="77777777"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デザイン的にも秀逸なこのキャリバーは、ブリッジにパール仕上げ、地板はサンドブラストでスネイル仕上げを施しています。ローターにはコート・ド・ジュネーブ装飾とスネイルを施した上、ゴールドカラーとスケルトンを加えました。さらに</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Baume &amp; Mercier</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とエングレービングされています。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1F72F646"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D802641" w14:textId="67309259" w:rsidR="00841346" w:rsidRPr="008D071E"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t>マニュファクチュール</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ムーブメント</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ボーマティックを搭載した全てのウォッチと同様、この</w:t>
      </w:r>
      <w:r w:rsidRPr="008D071E">
        <w:rPr>
          <w:rStyle w:val="Aucun"/>
          <w:rFonts w:ascii="Times New Roman" w:hAnsi="Times New Roman" w:hint="eastAsia"/>
          <w:szCs w:val="21"/>
          <w14:textOutline w14:w="12700" w14:cap="flat" w14:cmpd="sng" w14:algn="ctr">
            <w14:noFill/>
            <w14:prstDash w14:val="solid"/>
            <w14:miter w14:lim="400000"/>
          </w14:textOutline>
        </w:rPr>
        <w:t>3</w:t>
      </w:r>
      <w:r w:rsidRPr="008D071E">
        <w:rPr>
          <w:rStyle w:val="Aucun"/>
          <w:rFonts w:ascii="Times New Roman" w:hAnsi="Times New Roman" w:hint="eastAsia"/>
          <w:szCs w:val="21"/>
          <w14:textOutline w14:w="12700" w14:cap="flat" w14:cmpd="sng" w14:algn="ctr">
            <w14:noFill/>
            <w14:prstDash w14:val="solid"/>
            <w14:miter w14:lim="400000"/>
          </w14:textOutline>
        </w:rPr>
        <w:t>モデルも通常の国際保証の</w:t>
      </w:r>
      <w:r w:rsidRPr="008D071E">
        <w:rPr>
          <w:rStyle w:val="Aucun"/>
          <w:rFonts w:ascii="Times New Roman" w:hAnsi="Times New Roman" w:hint="eastAsia"/>
          <w:szCs w:val="21"/>
          <w14:textOutline w14:w="12700" w14:cap="flat" w14:cmpd="sng" w14:algn="ctr">
            <w14:noFill/>
            <w14:prstDash w14:val="solid"/>
            <w14:miter w14:lim="400000"/>
          </w14:textOutline>
        </w:rPr>
        <w:t>2</w:t>
      </w:r>
      <w:r w:rsidRPr="008D071E">
        <w:rPr>
          <w:rStyle w:val="Aucun"/>
          <w:rFonts w:ascii="Times New Roman" w:hAnsi="Times New Roman" w:hint="eastAsia"/>
          <w:szCs w:val="21"/>
          <w14:textOutline w14:w="12700" w14:cap="flat" w14:cmpd="sng" w14:algn="ctr">
            <w14:noFill/>
            <w14:prstDash w14:val="solid"/>
            <w14:miter w14:lim="400000"/>
          </w14:textOutline>
        </w:rPr>
        <w:t>年に加え</w:t>
      </w:r>
      <w:r w:rsidRPr="008D071E">
        <w:rPr>
          <w:rStyle w:val="Aucun"/>
          <w:rFonts w:ascii="Times New Roman" w:hAnsi="Times New Roman" w:hint="eastAsia"/>
          <w:szCs w:val="21"/>
          <w14:textOutline w14:w="12700" w14:cap="flat" w14:cmpd="sng" w14:algn="ctr">
            <w14:noFill/>
            <w14:prstDash w14:val="solid"/>
            <w14:miter w14:lim="400000"/>
          </w14:textOutline>
        </w:rPr>
        <w:t>6</w:t>
      </w:r>
      <w:r w:rsidRPr="008D071E">
        <w:rPr>
          <w:rStyle w:val="Aucun"/>
          <w:rFonts w:ascii="Times New Roman" w:hAnsi="Times New Roman" w:hint="eastAsia"/>
          <w:szCs w:val="21"/>
          <w14:textOutline w14:w="12700" w14:cap="flat" w14:cmpd="sng" w14:algn="ctr">
            <w14:noFill/>
            <w14:prstDash w14:val="solid"/>
            <w14:miter w14:lim="400000"/>
          </w14:textOutline>
        </w:rPr>
        <w:t>年の追加保証を提供します。購入日から</w:t>
      </w:r>
      <w:r w:rsidRPr="008D071E">
        <w:rPr>
          <w:rStyle w:val="Aucun"/>
          <w:rFonts w:ascii="Times New Roman" w:hAnsi="Times New Roman" w:hint="eastAsia"/>
          <w:szCs w:val="21"/>
          <w14:textOutline w14:w="12700" w14:cap="flat" w14:cmpd="sng" w14:algn="ctr">
            <w14:noFill/>
            <w14:prstDash w14:val="solid"/>
            <w14:miter w14:lim="400000"/>
          </w14:textOutline>
        </w:rPr>
        <w:t>60</w:t>
      </w:r>
      <w:r w:rsidRPr="008D071E">
        <w:rPr>
          <w:rStyle w:val="Aucun"/>
          <w:rFonts w:ascii="Times New Roman" w:hAnsi="Times New Roman" w:hint="eastAsia"/>
          <w:szCs w:val="21"/>
          <w14:textOutline w14:w="12700" w14:cap="flat" w14:cmpd="sng" w14:algn="ctr">
            <w14:noFill/>
            <w14:prstDash w14:val="solid"/>
            <w14:miter w14:lim="400000"/>
          </w14:textOutline>
        </w:rPr>
        <w:t>日以内にボーム＆メルシエの公式サイト</w:t>
      </w:r>
      <w:hyperlink r:id="rId12" w:history="1">
        <w:r w:rsidRPr="008D071E">
          <w:rPr>
            <w:rStyle w:val="Hyperlink0"/>
            <w:rFonts w:ascii="Times New Roman" w:hAnsi="Times New Roman" w:hint="eastAsia"/>
            <w:szCs w:val="21"/>
            <w14:textOutline w14:w="12700" w14:cap="flat" w14:cmpd="sng" w14:algn="ctr">
              <w14:noFill/>
              <w14:prstDash w14:val="solid"/>
              <w14:miter w14:lim="400000"/>
            </w14:textOutline>
          </w:rPr>
          <w:t>www.baume-et-mercier.com</w:t>
        </w:r>
      </w:hyperlink>
      <w:r w:rsidRPr="008D071E">
        <w:rPr>
          <w:rFonts w:hint="eastAsia"/>
          <w:sz w:val="21"/>
          <w:szCs w:val="21"/>
        </w:rPr>
        <w:t>で必要な情報を登録していただくと、この国際保証</w:t>
      </w:r>
      <w:r w:rsidRPr="008D071E">
        <w:rPr>
          <w:rFonts w:hint="eastAsia"/>
          <w:sz w:val="21"/>
          <w:szCs w:val="21"/>
        </w:rPr>
        <w:t>8</w:t>
      </w:r>
      <w:r w:rsidRPr="008D071E">
        <w:rPr>
          <w:rFonts w:hint="eastAsia"/>
          <w:sz w:val="21"/>
          <w:szCs w:val="21"/>
        </w:rPr>
        <w:t>年の対象となります。</w:t>
      </w:r>
    </w:p>
    <w:p w14:paraId="5188B077" w14:textId="77777777" w:rsidR="00DC1427" w:rsidRPr="008D071E" w:rsidRDefault="00DC1427" w:rsidP="5A53C319">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4428E7EA" w14:textId="41047E0D" w:rsidR="00DC1427" w:rsidRPr="008D071E" w:rsidRDefault="00DC1427"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8D071E">
        <w:rPr>
          <w:rFonts w:ascii="Times New Roman" w:hAnsi="Times New Roman" w:hint="eastAsia"/>
          <w:noProof/>
          <w:szCs w:val="21"/>
          <w14:textOutline w14:w="0" w14:cap="rnd" w14:cmpd="sng" w14:algn="ctr">
            <w14:noFill/>
            <w14:prstDash w14:val="solid"/>
            <w14:bevel/>
          </w14:textOutline>
        </w:rPr>
        <w:drawing>
          <wp:inline distT="0" distB="0" distL="0" distR="0" wp14:anchorId="6464A01F" wp14:editId="1E488FD0">
            <wp:extent cx="6119945" cy="33963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cstate="print">
                      <a:extLst>
                        <a:ext uri="{28A0092B-C50C-407E-A947-70E740481C1C}">
                          <a14:useLocalDpi xmlns:a14="http://schemas.microsoft.com/office/drawing/2010/main" val="0"/>
                        </a:ext>
                      </a:extLst>
                    </a:blip>
                    <a:srcRect t="19050" b="40591"/>
                    <a:stretch/>
                  </pic:blipFill>
                  <pic:spPr bwMode="auto">
                    <a:xfrm>
                      <a:off x="0" y="0"/>
                      <a:ext cx="6119945" cy="3396343"/>
                    </a:xfrm>
                    <a:prstGeom prst="rect">
                      <a:avLst/>
                    </a:prstGeom>
                    <a:ln>
                      <a:noFill/>
                    </a:ln>
                    <a:extLst>
                      <a:ext uri="{53640926-AAD7-44D8-BBD7-CCE9431645EC}">
                        <a14:shadowObscured xmlns:a14="http://schemas.microsoft.com/office/drawing/2010/main"/>
                      </a:ext>
                    </a:extLst>
                  </pic:spPr>
                </pic:pic>
              </a:graphicData>
            </a:graphic>
          </wp:inline>
        </w:drawing>
      </w:r>
    </w:p>
    <w:p w14:paraId="4D6B4350" w14:textId="77777777" w:rsidR="00841346" w:rsidRPr="008D071E" w:rsidRDefault="00841346">
      <w:pPr>
        <w:rPr>
          <w:rStyle w:val="Aucun"/>
          <w:color w:val="000000"/>
          <w:sz w:val="22"/>
          <w:szCs w:val="22"/>
          <w14:textOutline w14:w="12700" w14:cap="flat" w14:cmpd="sng" w14:algn="ctr">
            <w14:noFill/>
            <w14:prstDash w14:val="solid"/>
            <w14:miter w14:lim="400000"/>
          </w14:textOutline>
        </w:rPr>
      </w:pPr>
      <w:r w:rsidRPr="008D071E">
        <w:rPr>
          <w:rFonts w:hint="eastAsia"/>
          <w:sz w:val="22"/>
          <w:szCs w:val="22"/>
        </w:rPr>
        <w:br w:type="page"/>
      </w:r>
    </w:p>
    <w:p w14:paraId="3F92360E" w14:textId="352F7C3D" w:rsidR="00841346" w:rsidRPr="008D071E" w:rsidRDefault="00841346">
      <w:pPr>
        <w:rPr>
          <w:color w:val="000000"/>
          <w:sz w:val="22"/>
          <w:szCs w:val="22"/>
          <w:lang w:val="fr-FR" w:eastAsia="fr-CH"/>
          <w14:textOutline w14:w="12700" w14:cap="flat" w14:cmpd="sng" w14:algn="ctr">
            <w14:noFill/>
            <w14:prstDash w14:val="solid"/>
            <w14:miter w14:lim="400000"/>
          </w14:textOutline>
        </w:rPr>
      </w:pPr>
    </w:p>
    <w:p w14:paraId="7DB770BE" w14:textId="2C0AF7CB" w:rsidR="001B784F" w:rsidRPr="008D071E" w:rsidRDefault="004F6EF4" w:rsidP="008D071E">
      <w:pPr>
        <w:pStyle w:val="Pardfaut"/>
        <w:jc w:val="both"/>
        <w:rPr>
          <w:rFonts w:ascii="Times New Roman" w:hAnsi="Times New Roman" w:cs="Times New Roman"/>
          <w:b/>
          <w:bCs/>
          <w:u w:color="000000"/>
          <w14:textOutline w14:w="12700" w14:cap="flat" w14:cmpd="sng" w14:algn="ctr">
            <w14:noFill/>
            <w14:prstDash w14:val="solid"/>
            <w14:miter w14:lim="400000"/>
          </w14:textOutline>
        </w:rPr>
      </w:pPr>
      <w:r w:rsidRPr="008D071E">
        <w:rPr>
          <w:rStyle w:val="Aucun"/>
          <w:rFonts w:ascii="Times New Roman" w:hAnsi="Times New Roman" w:hint="eastAsia"/>
          <w:b/>
          <w:szCs w:val="21"/>
          <w:u w:color="000000"/>
          <w14:textOutline w14:w="12700" w14:cap="flat" w14:cmpd="sng" w14:algn="ctr">
            <w14:noFill/>
            <w14:prstDash w14:val="solid"/>
            <w14:miter w14:lim="400000"/>
          </w14:textOutline>
        </w:rPr>
        <w:t>クリフトン</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ボーマティック</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 xml:space="preserve"> M0A10802 </w:t>
      </w:r>
    </w:p>
    <w:p w14:paraId="6BB9E253" w14:textId="064A081B" w:rsidR="001B784F" w:rsidRPr="008D071E" w:rsidRDefault="001B784F">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p>
    <w:p w14:paraId="3DE0EB1E" w14:textId="68832B9B"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径</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39</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ミリ、厚さ</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11.</w:t>
      </w:r>
      <w:r w:rsidR="00484BF9">
        <w:rPr>
          <w:rStyle w:val="Aucun"/>
          <w:rFonts w:ascii="Times New Roman" w:hAnsi="Times New Roman"/>
          <w:szCs w:val="21"/>
          <w:u w:color="000000"/>
          <w14:textOutline w14:w="12700" w14:cap="flat" w14:cmpd="sng" w14:algn="ctr">
            <w14:noFill/>
            <w14:prstDash w14:val="solid"/>
            <w14:miter w14:lim="400000"/>
          </w14:textOutline>
        </w:rPr>
        <w:t>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w:t>
      </w:r>
      <w:r w:rsidR="00C04654" w:rsidRPr="008D071E">
        <w:rPr>
          <w:rStyle w:val="Aucun"/>
          <w:rFonts w:ascii="Times New Roman" w:hAnsi="Times New Roman" w:hint="eastAsia"/>
          <w:szCs w:val="21"/>
          <w:u w:color="000000"/>
          <w14:textOutline w14:w="12700" w14:cap="flat" w14:cmpd="sng" w14:algn="ctr">
            <w14:noFill/>
            <w14:prstDash w14:val="solid"/>
            <w14:miter w14:lim="400000"/>
          </w14:textOutline>
        </w:rPr>
        <w:t>アイコニックな</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カーブしたラウンドケース、ピンクゴールド（</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18K</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）、ポリッシュ／サテン仕上げ。このケースは、両面反射防止加工が施された傷のつきにくいサファイアガラスによって保護されています。リューズはピンクゴールド（</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18K</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）製。サファイアケースバックにはご希望によりエングレービングを加えることができます。</w:t>
      </w:r>
    </w:p>
    <w:p w14:paraId="23DE523C"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3981B894" w14:textId="5B04F831"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繊細なオフホワイトのダイヤルがレトロな雰囲気をアピールします。グレイン仕上げによる独特のレリーフ感が色合いをひきたたせ、模様に深みが与えられ全体に温かみが生まれます。独特の質感が全体を生き生きと輝かせます。センターにブラックポイントを備えたブラックの分目盛が周囲を回ります。しなやかにのびた台形のインデックスはリベット留め、</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5N</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ゴールドカラーでファセット付。</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時を飾るのはアラビア数字です。アルファ</w:t>
      </w:r>
      <w:r w:rsidR="00C04654" w:rsidRPr="008D071E">
        <w:rPr>
          <w:rStyle w:val="Aucun"/>
          <w:rFonts w:ascii="Times New Roman" w:hAnsi="Times New Roman" w:hint="eastAsia"/>
          <w:szCs w:val="21"/>
          <w:u w:color="000000"/>
          <w14:textOutline w14:w="12700" w14:cap="flat" w14:cmpd="sng" w14:algn="ctr">
            <w14:noFill/>
            <w14:prstDash w14:val="solid"/>
            <w14:miter w14:lim="400000"/>
          </w14:textOutline>
        </w:rPr>
        <w:t>型の</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時針と分針は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5N</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ゴールドカラーでファセット付、秒針もゴールドカラーです。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6</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時位置の大きめの窓にはデイト表示。</w:t>
      </w:r>
    </w:p>
    <w:p w14:paraId="52E56223"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2EF4D0D" w14:textId="445E98A3" w:rsidR="001B784F" w:rsidRPr="008D071E"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t>マニュファクチュールの自動巻きムーブメント</w:t>
      </w:r>
      <w:r w:rsidRPr="008D071E">
        <w:rPr>
          <w:rStyle w:val="Aucun"/>
          <w:rFonts w:ascii="Times New Roman" w:hAnsi="Times New Roman" w:hint="eastAsia"/>
          <w:szCs w:val="21"/>
          <w14:textOutline w14:w="12700" w14:cap="flat" w14:cmpd="sng" w14:algn="ctr">
            <w14:noFill/>
            <w14:prstDash w14:val="solid"/>
            <w14:miter w14:lim="400000"/>
          </w14:textOutline>
        </w:rPr>
        <w:t>(BM1</w:t>
      </w:r>
      <w:r w:rsidR="00484BF9">
        <w:rPr>
          <w:rStyle w:val="Aucun"/>
          <w:rFonts w:ascii="Times New Roman" w:hAnsi="Times New Roman"/>
          <w:szCs w:val="21"/>
          <w14:textOutline w14:w="12700" w14:cap="flat" w14:cmpd="sng" w14:algn="ctr">
            <w14:noFill/>
            <w14:prstDash w14:val="solid"/>
            <w14:miter w14:lim="400000"/>
          </w14:textOutline>
        </w:rPr>
        <w:t>3</w:t>
      </w:r>
      <w:r w:rsidRPr="008D071E">
        <w:rPr>
          <w:rStyle w:val="Aucun"/>
          <w:rFonts w:ascii="Times New Roman" w:hAnsi="Times New Roman" w:hint="eastAsia"/>
          <w:szCs w:val="21"/>
          <w14:textOutline w14:w="12700" w14:cap="flat" w14:cmpd="sng" w14:algn="ctr">
            <w14:noFill/>
            <w14:prstDash w14:val="solid"/>
            <w14:miter w14:lim="400000"/>
          </w14:textOutline>
        </w:rPr>
        <w:t>-1975</w:t>
      </w:r>
      <w:r w:rsidR="00484BF9">
        <w:rPr>
          <w:rStyle w:val="Aucun"/>
          <w:rFonts w:ascii="Times New Roman" w:hAnsi="Times New Roman"/>
          <w:szCs w:val="21"/>
          <w14:textOutline w14:w="12700" w14:cap="flat" w14:cmpd="sng" w14:algn="ctr">
            <w14:noFill/>
            <w14:prstDash w14:val="solid"/>
            <w14:miter w14:lim="400000"/>
          </w14:textOutline>
        </w:rPr>
        <w:t>A</w:t>
      </w:r>
      <w:r w:rsidRPr="008D071E">
        <w:rPr>
          <w:rStyle w:val="Aucun"/>
          <w:rFonts w:ascii="Times New Roman" w:hAnsi="Times New Roman" w:hint="eastAsia"/>
          <w:szCs w:val="21"/>
          <w14:textOutline w14:w="12700" w14:cap="flat" w14:cmpd="sng" w14:algn="ctr">
            <w14:noFill/>
            <w14:prstDash w14:val="solid"/>
            <w14:miter w14:lim="400000"/>
          </w14:textOutline>
        </w:rPr>
        <w:t>)</w:t>
      </w:r>
      <w:r w:rsidRPr="008D071E">
        <w:rPr>
          <w:rStyle w:val="Aucun"/>
          <w:rFonts w:ascii="Times New Roman" w:hAnsi="Times New Roman" w:hint="eastAsia"/>
          <w:szCs w:val="21"/>
          <w14:textOutline w14:w="12700" w14:cap="flat" w14:cmpd="sng" w14:algn="ctr">
            <w14:noFill/>
            <w14:prstDash w14:val="solid"/>
            <w14:miter w14:lim="400000"/>
          </w14:textOutline>
        </w:rPr>
        <w:t>がこのハイエンド</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14:textOutline w14:w="12700" w14:cap="flat" w14:cmpd="sng" w14:algn="ctr">
            <w14:noFill/>
            <w14:prstDash w14:val="solid"/>
            <w14:miter w14:lim="400000"/>
          </w14:textOutline>
        </w:rPr>
        <w:t>ウォッチに命を吹き込みます。防水性は</w:t>
      </w:r>
      <w:r w:rsidRPr="008D071E">
        <w:rPr>
          <w:rStyle w:val="Aucun"/>
          <w:rFonts w:ascii="Times New Roman" w:hAnsi="Times New Roman" w:hint="eastAsia"/>
          <w:szCs w:val="21"/>
          <w14:textOutline w14:w="12700" w14:cap="flat" w14:cmpd="sng" w14:algn="ctr">
            <w14:noFill/>
            <w14:prstDash w14:val="solid"/>
            <w14:miter w14:lim="400000"/>
          </w14:textOutline>
        </w:rPr>
        <w:t>5</w:t>
      </w:r>
      <w:r w:rsidRPr="008D071E">
        <w:rPr>
          <w:rStyle w:val="Aucun"/>
          <w:rFonts w:ascii="Times New Roman" w:hAnsi="Times New Roman" w:hint="eastAsia"/>
          <w:szCs w:val="21"/>
          <w14:textOutline w14:w="12700" w14:cap="flat" w14:cmpd="sng" w14:algn="ctr">
            <w14:noFill/>
            <w14:prstDash w14:val="solid"/>
            <w14:miter w14:lim="400000"/>
          </w14:textOutline>
        </w:rPr>
        <w:t>気圧（約</w:t>
      </w:r>
      <w:r w:rsidRPr="008D071E">
        <w:rPr>
          <w:rStyle w:val="Aucun"/>
          <w:rFonts w:ascii="Times New Roman" w:hAnsi="Times New Roman" w:hint="eastAsia"/>
          <w:szCs w:val="21"/>
          <w14:textOutline w14:w="12700" w14:cap="flat" w14:cmpd="sng" w14:algn="ctr">
            <w14:noFill/>
            <w14:prstDash w14:val="solid"/>
            <w14:miter w14:lim="400000"/>
          </w14:textOutline>
        </w:rPr>
        <w:t>50</w:t>
      </w:r>
      <w:r w:rsidRPr="008D071E">
        <w:rPr>
          <w:rStyle w:val="Aucun"/>
          <w:rFonts w:ascii="Times New Roman" w:hAnsi="Times New Roman" w:hint="eastAsia"/>
          <w:szCs w:val="21"/>
          <w14:textOutline w14:w="12700" w14:cap="flat" w14:cmpd="sng" w14:algn="ctr">
            <w14:noFill/>
            <w14:prstDash w14:val="solid"/>
            <w14:miter w14:lim="400000"/>
          </w14:textOutline>
        </w:rPr>
        <w:t>ｍ）です。</w:t>
      </w:r>
      <w:r w:rsidRPr="008D071E">
        <w:rPr>
          <w:rStyle w:val="Aucun"/>
          <w:rFonts w:ascii="Times New Roman" w:hAnsi="Times New Roman" w:hint="eastAsia"/>
          <w:szCs w:val="21"/>
          <w14:textOutline w14:w="12700" w14:cap="flat" w14:cmpd="sng" w14:algn="ctr">
            <w14:noFill/>
            <w14:prstDash w14:val="solid"/>
            <w14:miter w14:lim="400000"/>
          </w14:textOutline>
        </w:rPr>
        <w:t xml:space="preserve"> </w:t>
      </w:r>
    </w:p>
    <w:p w14:paraId="07547A01"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C6DC23B" w14:textId="68B248D0" w:rsidR="001B784F" w:rsidRPr="008D071E" w:rsidRDefault="004F6EF4" w:rsidP="00B472B3">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ストラップはラージスケールのブラウンアリゲーター。</w:t>
      </w:r>
      <w:r w:rsidR="00314FC8" w:rsidRPr="008D071E">
        <w:rPr>
          <w:rStyle w:val="Aucun"/>
          <w:rFonts w:ascii="Times New Roman" w:hAnsi="Times New Roman" w:hint="eastAsia"/>
          <w:szCs w:val="21"/>
          <w:u w:color="000000"/>
          <w14:textOutline w14:w="12700" w14:cap="flat" w14:cmpd="sng" w14:algn="ctr">
            <w14:noFill/>
            <w14:prstDash w14:val="solid"/>
            <w14:miter w14:lim="400000"/>
          </w14:textOutline>
        </w:rPr>
        <w:t>同色</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のオーバーステッチを施し、ベージュのライニングにはオークルのオーバーステッチ、バックル回りにはフランジステッチを施しています。交換可能ストラップはカーブばね棒を使った信頼性の高いシステムで、工具を必要とせず自身で交換できます。ストラップ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5N</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ゴールド</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PVD</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スティールのピンバックルで留めます。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5043CB0F"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725D9D6" w14:textId="77777777"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このモデルに使われているゴールドは約</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23.20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グラムです。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07459315"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B5EA868" w14:textId="1A56888E" w:rsidR="00327D23" w:rsidRPr="008D071E" w:rsidRDefault="00327D23" w:rsidP="00327D23">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8D071E">
        <w:rPr>
          <w:rFonts w:ascii="Times New Roman" w:hAnsi="Times New Roman" w:hint="eastAsia"/>
          <w:noProof/>
          <w:szCs w:val="21"/>
          <w:u w:color="000000"/>
          <w14:textOutline w14:w="0" w14:cap="rnd" w14:cmpd="sng" w14:algn="ctr">
            <w14:noFill/>
            <w14:prstDash w14:val="solid"/>
            <w14:bevel/>
          </w14:textOutline>
        </w:rPr>
        <w:drawing>
          <wp:inline distT="0" distB="0" distL="0" distR="0" wp14:anchorId="5A0CFEE2" wp14:editId="71C43D28">
            <wp:extent cx="2635443"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5443" cy="3960000"/>
                    </a:xfrm>
                    <a:prstGeom prst="rect">
                      <a:avLst/>
                    </a:prstGeom>
                  </pic:spPr>
                </pic:pic>
              </a:graphicData>
            </a:graphic>
          </wp:inline>
        </w:drawing>
      </w:r>
      <w:r w:rsidRPr="008D071E">
        <w:rPr>
          <w:rFonts w:ascii="Times New Roman" w:hAnsi="Times New Roman" w:hint="eastAsia"/>
          <w:noProof/>
          <w:szCs w:val="21"/>
          <w:u w:color="000000"/>
          <w14:textOutline w14:w="0" w14:cap="rnd" w14:cmpd="sng" w14:algn="ctr">
            <w14:noFill/>
            <w14:prstDash w14:val="solid"/>
            <w14:bevel/>
          </w14:textOutline>
        </w:rPr>
        <w:drawing>
          <wp:inline distT="0" distB="0" distL="0" distR="0" wp14:anchorId="04C164DD" wp14:editId="4503F25A">
            <wp:extent cx="2685254" cy="396000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5" cstate="print">
                      <a:extLst>
                        <a:ext uri="{28A0092B-C50C-407E-A947-70E740481C1C}">
                          <a14:useLocalDpi xmlns:a14="http://schemas.microsoft.com/office/drawing/2010/main" val="0"/>
                        </a:ext>
                      </a:extLst>
                    </a:blip>
                    <a:srcRect l="11245" t="1500" r="4017" b="-15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45E6FCE3" w14:textId="747F7F41" w:rsidR="0035039E" w:rsidRPr="008D071E" w:rsidRDefault="0035039E">
      <w:pPr>
        <w:rPr>
          <w:color w:val="000000"/>
          <w:sz w:val="22"/>
          <w:szCs w:val="22"/>
          <w:u w:color="000000"/>
          <w14:textOutline w14:w="12700" w14:cap="flat" w14:cmpd="sng" w14:algn="ctr">
            <w14:noFill/>
            <w14:prstDash w14:val="solid"/>
            <w14:miter w14:lim="400000"/>
          </w14:textOutline>
        </w:rPr>
      </w:pPr>
      <w:r w:rsidRPr="008D071E">
        <w:rPr>
          <w:rFonts w:hint="eastAsia"/>
          <w:sz w:val="22"/>
          <w:szCs w:val="22"/>
        </w:rPr>
        <w:br w:type="page"/>
      </w:r>
    </w:p>
    <w:p w14:paraId="2F30760C" w14:textId="1AA04BAD" w:rsidR="001B784F" w:rsidRPr="008D071E" w:rsidRDefault="004F6EF4" w:rsidP="008D071E">
      <w:pPr>
        <w:pStyle w:val="Pardfaut"/>
        <w:jc w:val="both"/>
        <w:rPr>
          <w:rFonts w:ascii="Times New Roman" w:hAnsi="Times New Roman" w:cs="Times New Roman"/>
          <w:b/>
          <w:bCs/>
          <w:u w:color="000000"/>
          <w14:textOutline w14:w="12700" w14:cap="flat" w14:cmpd="sng" w14:algn="ctr">
            <w14:noFill/>
            <w14:prstDash w14:val="solid"/>
            <w14:miter w14:lim="400000"/>
          </w14:textOutline>
        </w:rPr>
      </w:pPr>
      <w:r w:rsidRPr="008D071E">
        <w:rPr>
          <w:rStyle w:val="Aucun"/>
          <w:rFonts w:ascii="Times New Roman" w:hAnsi="Times New Roman" w:hint="eastAsia"/>
          <w:b/>
          <w:szCs w:val="21"/>
          <w:u w:color="000000"/>
          <w14:textOutline w14:w="12700" w14:cap="flat" w14:cmpd="sng" w14:algn="ctr">
            <w14:noFill/>
            <w14:prstDash w14:val="solid"/>
            <w14:miter w14:lim="400000"/>
          </w14:textOutline>
        </w:rPr>
        <w:lastRenderedPageBreak/>
        <w:t>クリフトン</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ボーマティック</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 xml:space="preserve"> M0A10778 350</w:t>
      </w:r>
      <w:r w:rsidRPr="008D071E">
        <w:rPr>
          <w:rStyle w:val="Aucun"/>
          <w:rFonts w:ascii="Times New Roman" w:hAnsi="Times New Roman" w:hint="eastAsia"/>
          <w:b/>
          <w:szCs w:val="21"/>
          <w:u w:color="000000"/>
          <w14:textOutline w14:w="12700" w14:cap="flat" w14:cmpd="sng" w14:algn="ctr">
            <w14:noFill/>
            <w14:prstDash w14:val="solid"/>
            <w14:miter w14:lim="400000"/>
          </w14:textOutline>
        </w:rPr>
        <w:t>本限定モデル</w:t>
      </w:r>
    </w:p>
    <w:p w14:paraId="6DFB9E20" w14:textId="79BDF085"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563EA70" w14:textId="0BA11AE8"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明るいサーモンのオパリンダイヤルに時刻表示、カレンダー表示が並びます。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1930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40</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代に好まれたヴィンテージの魅力にあふれた色合いが柔らかな温かみを感じさせます。ローズとピーチの間の理想的な色合い。輝きと深みの奥行きの中に時を超えた洗練に包まれたタイムピースの魅力が目を惹きます。リベット留めしたやや長めの台形型ロジウム仕上げのインデックスはファセット付で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時はアラビア数字で表示。アルファ型の時分針もファセット付でロジウム加工されており、それに対して秒針はブラック加工としてデリケートな対比を見せています。デイトは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6</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時位置の大きな窓に表示されます。周囲を回る分目盛もブラックです。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44E871BC"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73EABC0" w14:textId="7C126C2B"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径</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39</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ミリ、厚み</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11.</w:t>
      </w:r>
      <w:r w:rsidR="00484BF9">
        <w:rPr>
          <w:rStyle w:val="Aucun"/>
          <w:rFonts w:ascii="Times New Roman" w:hAnsi="Times New Roman"/>
          <w:szCs w:val="21"/>
          <w:u w:color="000000"/>
          <w14:textOutline w14:w="12700" w14:cap="flat" w14:cmpd="sng" w14:algn="ctr">
            <w14:noFill/>
            <w14:prstDash w14:val="solid"/>
            <w14:miter w14:lim="400000"/>
          </w14:textOutline>
        </w:rPr>
        <w:t>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2</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ミリという新しいプロポーションにまとめたラウンドケースはステンレススティールで、ポリッシュ／サテン仕上げ、リューズも同様です。両面に反射防止加工が施された傷のつきにくいドーム型サファイアガラスがウォッチを保護します。</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4</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個のネジで固定しサファイアガラスをはめこんだケースバックには</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Limited Edition One Of 350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という特別なエングレービングが施されています。エングレービングでパーソナライズすることも可能です。</w:t>
      </w:r>
    </w:p>
    <w:p w14:paraId="144A5D23"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82EEB77" w14:textId="573D7384" w:rsidR="001B784F" w:rsidRPr="008D071E" w:rsidRDefault="5A53C319" w:rsidP="5A53C319">
      <w:pPr>
        <w:pStyle w:val="Pardfaut"/>
        <w:jc w:val="both"/>
        <w:rPr>
          <w:rStyle w:val="Aucun"/>
          <w:rFonts w:ascii="Times New Roman" w:hAnsi="Times New Roman" w:cs="Times New Roman"/>
          <w:color w:val="EE220C"/>
          <w14:textOutline w14:w="12700" w14:cap="flat" w14:cmpd="sng" w14:algn="ctr">
            <w14:noFill/>
            <w14:prstDash w14:val="solid"/>
            <w14:miter w14:lim="400000"/>
          </w14:textOutline>
        </w:rPr>
      </w:pPr>
      <w:r w:rsidRPr="008D071E">
        <w:rPr>
          <w:rStyle w:val="Aucun"/>
          <w:rFonts w:ascii="Times New Roman" w:hAnsi="Times New Roman" w:hint="eastAsia"/>
          <w:szCs w:val="21"/>
          <w14:textOutline w14:w="12700" w14:cap="flat" w14:cmpd="sng" w14:algn="ctr">
            <w14:noFill/>
            <w14:prstDash w14:val="solid"/>
            <w14:miter w14:lim="400000"/>
          </w14:textOutline>
        </w:rPr>
        <w:t>このタイムピースの高い技術性は、マニュファクチュールの自動巻きムーブメント、ボーマティック</w:t>
      </w:r>
      <w:r w:rsidRPr="008D071E">
        <w:rPr>
          <w:rStyle w:val="Aucun"/>
          <w:rFonts w:ascii="Times New Roman" w:hAnsi="Times New Roman" w:hint="eastAsia"/>
          <w:szCs w:val="21"/>
          <w14:textOutline w14:w="12700" w14:cap="flat" w14:cmpd="sng" w14:algn="ctr">
            <w14:noFill/>
            <w14:prstDash w14:val="solid"/>
            <w14:miter w14:lim="400000"/>
          </w14:textOutline>
        </w:rPr>
        <w:t>(BM1</w:t>
      </w:r>
      <w:r w:rsidR="00484BF9">
        <w:rPr>
          <w:rStyle w:val="Aucun"/>
          <w:rFonts w:ascii="Times New Roman" w:hAnsi="Times New Roman"/>
          <w:szCs w:val="21"/>
          <w14:textOutline w14:w="12700" w14:cap="flat" w14:cmpd="sng" w14:algn="ctr">
            <w14:noFill/>
            <w14:prstDash w14:val="solid"/>
            <w14:miter w14:lim="400000"/>
          </w14:textOutline>
        </w:rPr>
        <w:t>3</w:t>
      </w:r>
      <w:r w:rsidRPr="008D071E">
        <w:rPr>
          <w:rStyle w:val="Aucun"/>
          <w:rFonts w:ascii="Times New Roman" w:hAnsi="Times New Roman" w:hint="eastAsia"/>
          <w:szCs w:val="21"/>
          <w14:textOutline w14:w="12700" w14:cap="flat" w14:cmpd="sng" w14:algn="ctr">
            <w14:noFill/>
            <w14:prstDash w14:val="solid"/>
            <w14:miter w14:lim="400000"/>
          </w14:textOutline>
        </w:rPr>
        <w:t>-1975</w:t>
      </w:r>
      <w:r w:rsidR="00484BF9">
        <w:rPr>
          <w:rStyle w:val="Aucun"/>
          <w:rFonts w:ascii="Times New Roman" w:hAnsi="Times New Roman"/>
          <w:szCs w:val="21"/>
          <w14:textOutline w14:w="12700" w14:cap="flat" w14:cmpd="sng" w14:algn="ctr">
            <w14:noFill/>
            <w14:prstDash w14:val="solid"/>
            <w14:miter w14:lim="400000"/>
          </w14:textOutline>
        </w:rPr>
        <w:t>A</w:t>
      </w:r>
      <w:r w:rsidRPr="008D071E">
        <w:rPr>
          <w:rStyle w:val="Aucun"/>
          <w:rFonts w:ascii="Times New Roman" w:hAnsi="Times New Roman" w:hint="eastAsia"/>
          <w:szCs w:val="21"/>
          <w14:textOutline w14:w="12700" w14:cap="flat" w14:cmpd="sng" w14:algn="ctr">
            <w14:noFill/>
            <w14:prstDash w14:val="solid"/>
            <w14:miter w14:lim="400000"/>
          </w14:textOutline>
        </w:rPr>
        <w:t>)</w:t>
      </w:r>
      <w:r w:rsidRPr="008D071E">
        <w:rPr>
          <w:rStyle w:val="Aucun"/>
          <w:rFonts w:ascii="Times New Roman" w:hAnsi="Times New Roman" w:hint="eastAsia"/>
          <w:szCs w:val="21"/>
          <w14:textOutline w14:w="12700" w14:cap="flat" w14:cmpd="sng" w14:algn="ctr">
            <w14:noFill/>
            <w14:prstDash w14:val="solid"/>
            <w14:miter w14:lim="400000"/>
          </w14:textOutline>
        </w:rPr>
        <w:t>を搭載することで保証されています。防水性は</w:t>
      </w:r>
      <w:r w:rsidRPr="008D071E">
        <w:rPr>
          <w:rStyle w:val="Aucun"/>
          <w:rFonts w:ascii="Times New Roman" w:hAnsi="Times New Roman" w:hint="eastAsia"/>
          <w:szCs w:val="21"/>
          <w14:textOutline w14:w="12700" w14:cap="flat" w14:cmpd="sng" w14:algn="ctr">
            <w14:noFill/>
            <w14:prstDash w14:val="solid"/>
            <w14:miter w14:lim="400000"/>
          </w14:textOutline>
        </w:rPr>
        <w:t>5</w:t>
      </w:r>
      <w:r w:rsidRPr="008D071E">
        <w:rPr>
          <w:rStyle w:val="Aucun"/>
          <w:rFonts w:ascii="Times New Roman" w:hAnsi="Times New Roman" w:hint="eastAsia"/>
          <w:szCs w:val="21"/>
          <w14:textOutline w14:w="12700" w14:cap="flat" w14:cmpd="sng" w14:algn="ctr">
            <w14:noFill/>
            <w14:prstDash w14:val="solid"/>
            <w14:miter w14:lim="400000"/>
          </w14:textOutline>
        </w:rPr>
        <w:t>気圧（約</w:t>
      </w:r>
      <w:r w:rsidRPr="008D071E">
        <w:rPr>
          <w:rStyle w:val="Aucun"/>
          <w:rFonts w:ascii="Times New Roman" w:hAnsi="Times New Roman" w:hint="eastAsia"/>
          <w:szCs w:val="21"/>
          <w14:textOutline w14:w="12700" w14:cap="flat" w14:cmpd="sng" w14:algn="ctr">
            <w14:noFill/>
            <w14:prstDash w14:val="solid"/>
            <w14:miter w14:lim="400000"/>
          </w14:textOutline>
        </w:rPr>
        <w:t>50</w:t>
      </w:r>
      <w:r w:rsidRPr="008D071E">
        <w:rPr>
          <w:rStyle w:val="Aucun"/>
          <w:rFonts w:ascii="Times New Roman" w:hAnsi="Times New Roman" w:hint="eastAsia"/>
          <w:szCs w:val="21"/>
          <w14:textOutline w14:w="12700" w14:cap="flat" w14:cmpd="sng" w14:algn="ctr">
            <w14:noFill/>
            <w14:prstDash w14:val="solid"/>
            <w14:miter w14:lim="400000"/>
          </w14:textOutline>
        </w:rPr>
        <w:t>ｍ）です。</w:t>
      </w:r>
    </w:p>
    <w:p w14:paraId="0A6959E7" w14:textId="77777777" w:rsidR="001B784F" w:rsidRPr="008D071E"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p>
    <w:p w14:paraId="5C111E90" w14:textId="1283E5D8" w:rsidR="001B784F" w:rsidRPr="008D071E" w:rsidRDefault="004F6EF4" w:rsidP="00527A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t>ブラックカーフのストラップは交換可能で、</w:t>
      </w:r>
      <w:r w:rsidR="00314FC8" w:rsidRPr="008D071E">
        <w:rPr>
          <w:rStyle w:val="Aucun"/>
          <w:rFonts w:ascii="Times New Roman" w:hAnsi="Times New Roman" w:hint="eastAsia"/>
          <w:szCs w:val="21"/>
          <w:u w:color="000000"/>
          <w14:textOutline w14:w="12700" w14:cap="flat" w14:cmpd="sng" w14:algn="ctr">
            <w14:noFill/>
            <w14:prstDash w14:val="solid"/>
            <w14:miter w14:lim="400000"/>
          </w14:textOutline>
        </w:rPr>
        <w:t>同色</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のオーバーステッチが施されています。信頼性の高いカーブバネ棒システムを利用したこの交換可能ストラップは、ツールを必要とせず簡単に交換できます。ベージュカーフの交換可能ストラップが追加で付属。</w:t>
      </w:r>
      <w:r w:rsidRPr="008D071E">
        <w:rPr>
          <w:rStyle w:val="Aucun"/>
          <w:rFonts w:ascii="Times New Roman" w:hAnsi="Times New Roman" w:hint="eastAsia"/>
          <w:szCs w:val="21"/>
          <w14:textOutline w14:w="12700" w14:cap="flat" w14:cmpd="sng" w14:algn="ctr">
            <w14:noFill/>
            <w14:prstDash w14:val="solid"/>
            <w14:miter w14:lim="400000"/>
          </w14:textOutline>
        </w:rPr>
        <w:t>ステンレススティールの交換可能ブレスレットはフォールディングバックル、安全ボタン付です。</w:t>
      </w:r>
    </w:p>
    <w:p w14:paraId="2A9744B8" w14:textId="77777777" w:rsidR="00527A19" w:rsidRPr="008D071E" w:rsidRDefault="00527A19" w:rsidP="00527A19">
      <w:pPr>
        <w:pStyle w:val="Pardfaut"/>
        <w:jc w:val="both"/>
        <w:rPr>
          <w:rStyle w:val="Aucun"/>
          <w:rFonts w:ascii="Times New Roman" w:hAnsi="Times New Roman" w:cs="Times New Roman"/>
          <w:lang w:val="fr-FR"/>
          <w14:textOutline w14:w="12700" w14:cap="flat" w14:cmpd="sng" w14:algn="ctr">
            <w14:noFill/>
            <w14:prstDash w14:val="solid"/>
            <w14:miter w14:lim="400000"/>
          </w14:textOutline>
        </w:rPr>
      </w:pPr>
    </w:p>
    <w:p w14:paraId="24F4AE21" w14:textId="77777777" w:rsidR="00527A19" w:rsidRPr="008D071E" w:rsidRDefault="00527A19" w:rsidP="00527A19">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8D071E">
        <w:rPr>
          <w:rFonts w:ascii="Times New Roman" w:hAnsi="Times New Roman" w:hint="eastAsia"/>
          <w:noProof/>
          <w:szCs w:val="21"/>
          <w:u w:color="000000"/>
          <w14:textOutline w14:w="0" w14:cap="rnd" w14:cmpd="sng" w14:algn="ctr">
            <w14:noFill/>
            <w14:prstDash w14:val="solid"/>
            <w14:bevel/>
          </w14:textOutline>
        </w:rPr>
        <w:drawing>
          <wp:inline distT="0" distB="0" distL="0" distR="0" wp14:anchorId="0A8F6AC9" wp14:editId="143B5F02">
            <wp:extent cx="2635382" cy="39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8D071E">
        <w:rPr>
          <w:rFonts w:ascii="Times New Roman" w:hAnsi="Times New Roman" w:hint="eastAsia"/>
          <w:noProof/>
          <w:szCs w:val="21"/>
          <w:u w:color="000000"/>
          <w14:textOutline w14:w="0" w14:cap="rnd" w14:cmpd="sng" w14:algn="ctr">
            <w14:noFill/>
            <w14:prstDash w14:val="solid"/>
            <w14:bevel/>
          </w14:textOutline>
        </w:rPr>
        <w:drawing>
          <wp:inline distT="0" distB="0" distL="0" distR="0" wp14:anchorId="15466E5D" wp14:editId="583F8C00">
            <wp:extent cx="2685254" cy="3960000"/>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7" cstate="print">
                      <a:extLst>
                        <a:ext uri="{28A0092B-C50C-407E-A947-70E740481C1C}">
                          <a14:useLocalDpi xmlns:a14="http://schemas.microsoft.com/office/drawing/2010/main" val="0"/>
                        </a:ext>
                      </a:extLst>
                    </a:blip>
                    <a:srcRect l="9522" t="300" r="5774" b="-3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59C8E1E8" w14:textId="77777777" w:rsidR="00527A19" w:rsidRPr="008D071E" w:rsidRDefault="00527A19" w:rsidP="00527A19">
      <w:pPr>
        <w:rPr>
          <w:color w:val="000000"/>
          <w:sz w:val="22"/>
          <w:szCs w:val="22"/>
          <w:u w:color="000000"/>
          <w14:textOutline w14:w="12700" w14:cap="flat" w14:cmpd="sng" w14:algn="ctr">
            <w14:noFill/>
            <w14:prstDash w14:val="solid"/>
            <w14:miter w14:lim="400000"/>
          </w14:textOutline>
        </w:rPr>
      </w:pPr>
      <w:r w:rsidRPr="008D071E">
        <w:rPr>
          <w:rFonts w:hint="eastAsia"/>
          <w:sz w:val="22"/>
          <w:szCs w:val="22"/>
        </w:rPr>
        <w:br w:type="page"/>
      </w:r>
    </w:p>
    <w:p w14:paraId="2A7F1216" w14:textId="2412E7AA" w:rsidR="001B784F" w:rsidRPr="008D071E" w:rsidRDefault="004F6EF4" w:rsidP="008D071E">
      <w:pPr>
        <w:pStyle w:val="Pardfaut"/>
        <w:jc w:val="both"/>
        <w:rPr>
          <w:rFonts w:ascii="Times New Roman" w:hAnsi="Times New Roman" w:cs="Times New Roman"/>
          <w:b/>
          <w:bCs/>
          <w:sz w:val="21"/>
          <w:szCs w:val="21"/>
          <w:u w:color="000000"/>
          <w14:textOutline w14:w="12700" w14:cap="flat" w14:cmpd="sng" w14:algn="ctr">
            <w14:noFill/>
            <w14:prstDash w14:val="solid"/>
            <w14:miter w14:lim="400000"/>
          </w14:textOutline>
        </w:rPr>
      </w:pPr>
      <w:r w:rsidRPr="008D071E">
        <w:rPr>
          <w:rStyle w:val="Aucun"/>
          <w:rFonts w:ascii="Times New Roman" w:hAnsi="Times New Roman" w:hint="eastAsia"/>
          <w:b/>
          <w:sz w:val="21"/>
          <w:szCs w:val="20"/>
          <w:u w:color="000000"/>
          <w14:textOutline w14:w="12700" w14:cap="flat" w14:cmpd="sng" w14:algn="ctr">
            <w14:noFill/>
            <w14:prstDash w14:val="solid"/>
            <w14:miter w14:lim="400000"/>
          </w14:textOutline>
        </w:rPr>
        <w:lastRenderedPageBreak/>
        <w:t>クリフトン</w:t>
      </w:r>
      <w:r w:rsidRPr="008D071E">
        <w:rPr>
          <w:rStyle w:val="Aucun"/>
          <w:rFonts w:ascii="Times New Roman" w:hAnsi="Times New Roman" w:hint="eastAsia"/>
          <w:b/>
          <w:sz w:val="21"/>
          <w:szCs w:val="20"/>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b/>
          <w:sz w:val="21"/>
          <w:szCs w:val="20"/>
          <w:u w:color="000000"/>
          <w14:textOutline w14:w="12700" w14:cap="flat" w14:cmpd="sng" w14:algn="ctr">
            <w14:noFill/>
            <w14:prstDash w14:val="solid"/>
            <w14:miter w14:lim="400000"/>
          </w14:textOutline>
        </w:rPr>
        <w:t>ボーマティック</w:t>
      </w:r>
      <w:r w:rsidRPr="008D071E">
        <w:rPr>
          <w:rStyle w:val="Aucun"/>
          <w:rFonts w:ascii="Times New Roman" w:hAnsi="Times New Roman" w:hint="eastAsia"/>
          <w:b/>
          <w:sz w:val="21"/>
          <w:szCs w:val="20"/>
          <w:u w:color="000000"/>
          <w14:textOutline w14:w="12700" w14:cap="flat" w14:cmpd="sng" w14:algn="ctr">
            <w14:noFill/>
            <w14:prstDash w14:val="solid"/>
            <w14:miter w14:lim="400000"/>
          </w14:textOutline>
        </w:rPr>
        <w:t xml:space="preserve"> M0A10771</w:t>
      </w:r>
    </w:p>
    <w:p w14:paraId="463F29E8" w14:textId="77777777" w:rsidR="001B784F" w:rsidRPr="008D071E" w:rsidRDefault="001B784F">
      <w:pPr>
        <w:pStyle w:val="Pardfaut"/>
        <w:jc w:val="both"/>
        <w:rPr>
          <w:rFonts w:ascii="Times New Roman" w:hAnsi="Times New Roman" w:cs="Times New Roman"/>
          <w:sz w:val="21"/>
          <w:szCs w:val="21"/>
          <w:u w:color="000000"/>
          <w14:textOutline w14:w="12700" w14:cap="flat" w14:cmpd="sng" w14:algn="ctr">
            <w14:noFill/>
            <w14:prstDash w14:val="solid"/>
            <w14:miter w14:lim="400000"/>
          </w14:textOutline>
        </w:rPr>
      </w:pPr>
    </w:p>
    <w:p w14:paraId="54C0AFCF" w14:textId="4DB46676" w:rsidR="001B784F" w:rsidRPr="0036715C" w:rsidRDefault="5A53C319" w:rsidP="5A53C319">
      <w:pPr>
        <w:pStyle w:val="Pardfaut"/>
        <w:jc w:val="both"/>
        <w:rPr>
          <w:rFonts w:ascii="Times New Roman" w:hAnsi="Times New Roman"/>
          <w:sz w:val="21"/>
          <w:szCs w:val="20"/>
          <w14:textOutline w14:w="12700" w14:cap="flat" w14:cmpd="sng" w14:algn="ctr">
            <w14:noFill/>
            <w14:prstDash w14:val="solid"/>
            <w14:miter w14:lim="400000"/>
          </w14:textOutline>
        </w:rPr>
      </w:pPr>
      <w:r w:rsidRPr="008D071E">
        <w:rPr>
          <w:rStyle w:val="Aucun"/>
          <w:rFonts w:ascii="Times New Roman" w:hAnsi="Times New Roman" w:hint="eastAsia"/>
          <w:sz w:val="21"/>
          <w:szCs w:val="20"/>
          <w14:textOutline w14:w="12700" w14:cap="flat" w14:cmpd="sng" w14:algn="ctr">
            <w14:noFill/>
            <w14:prstDash w14:val="solid"/>
            <w14:miter w14:lim="400000"/>
          </w14:textOutline>
        </w:rPr>
        <w:t>ブルーのダイヤルは外側がダークで中央に向かって</w:t>
      </w:r>
      <w:r w:rsidR="00314FC8" w:rsidRPr="008D071E">
        <w:rPr>
          <w:rStyle w:val="Aucun"/>
          <w:rFonts w:ascii="Times New Roman" w:hAnsi="Times New Roman" w:hint="eastAsia"/>
          <w:sz w:val="21"/>
          <w:szCs w:val="20"/>
          <w14:textOutline w14:w="12700" w14:cap="flat" w14:cmpd="sng" w14:algn="ctr">
            <w14:noFill/>
            <w14:prstDash w14:val="solid"/>
            <w14:miter w14:lim="400000"/>
          </w14:textOutline>
        </w:rPr>
        <w:t>明るくなる</w:t>
      </w:r>
      <w:r w:rsidRPr="008D071E">
        <w:rPr>
          <w:rStyle w:val="Aucun"/>
          <w:rFonts w:ascii="Times New Roman" w:hAnsi="Times New Roman" w:hint="eastAsia"/>
          <w:sz w:val="21"/>
          <w:szCs w:val="20"/>
          <w14:textOutline w14:w="12700" w14:cap="flat" w14:cmpd="sng" w14:algn="ctr">
            <w14:noFill/>
            <w14:prstDash w14:val="solid"/>
            <w14:miter w14:lim="400000"/>
          </w14:textOutline>
        </w:rPr>
        <w:t>グラデーション。ダイヤルが深みを増す洗練されたデザインです。ラッカー仕上げがさらに美しいニュアンスを醸し出しています。内側から光るようなブルー地の上に、コントラストをきかせたパワフルな白いインデックスとデイト表示が並びます。リベット留めしたやや長めの台形型ロジウム仕上げのインデックスはファセット付です。</w:t>
      </w:r>
      <w:r w:rsidRPr="008D071E">
        <w:rPr>
          <w:rStyle w:val="Aucun"/>
          <w:rFonts w:ascii="Times New Roman" w:hAnsi="Times New Roman" w:hint="eastAsia"/>
          <w:sz w:val="21"/>
          <w:szCs w:val="20"/>
          <w14:textOutline w14:w="12700" w14:cap="flat" w14:cmpd="sng" w14:algn="ctr">
            <w14:noFill/>
            <w14:prstDash w14:val="solid"/>
            <w14:miter w14:lim="400000"/>
          </w14:textOutline>
        </w:rPr>
        <w:t>12</w:t>
      </w:r>
      <w:r w:rsidRPr="008D071E">
        <w:rPr>
          <w:rStyle w:val="Aucun"/>
          <w:rFonts w:ascii="Times New Roman" w:hAnsi="Times New Roman" w:hint="eastAsia"/>
          <w:sz w:val="21"/>
          <w:szCs w:val="20"/>
          <w14:textOutline w14:w="12700" w14:cap="flat" w14:cmpd="sng" w14:algn="ctr">
            <w14:noFill/>
            <w14:prstDash w14:val="solid"/>
            <w14:miter w14:lim="400000"/>
          </w14:textOutline>
        </w:rPr>
        <w:t>時はアラビア数字で表示されます。アルファ型の時分針もファセット付で同様にロジウム加工、秒針</w:t>
      </w:r>
      <w:r w:rsidR="0036715C">
        <w:rPr>
          <w:rStyle w:val="Aucun"/>
          <w:rFonts w:ascii="Times New Roman" w:hAnsi="Times New Roman" w:hint="eastAsia"/>
          <w:sz w:val="21"/>
          <w:szCs w:val="20"/>
          <w14:textOutline w14:w="12700" w14:cap="flat" w14:cmpd="sng" w14:algn="ctr">
            <w14:noFill/>
            <w14:prstDash w14:val="solid"/>
            <w14:miter w14:lim="400000"/>
          </w14:textOutline>
        </w:rPr>
        <w:t>もロジウム加工です</w:t>
      </w:r>
      <w:r w:rsidRPr="008D071E">
        <w:rPr>
          <w:rStyle w:val="Aucun"/>
          <w:rFonts w:ascii="Times New Roman" w:hAnsi="Times New Roman" w:hint="eastAsia"/>
          <w:sz w:val="21"/>
          <w:szCs w:val="20"/>
          <w14:textOutline w14:w="12700" w14:cap="flat" w14:cmpd="sng" w14:algn="ctr">
            <w14:noFill/>
            <w14:prstDash w14:val="solid"/>
            <w14:miter w14:lim="400000"/>
          </w14:textOutline>
        </w:rPr>
        <w:t>。白の分目盛がダイヤルをリズミカルに縁取ります。</w:t>
      </w:r>
      <w:r w:rsidRPr="008D071E">
        <w:rPr>
          <w:rStyle w:val="Aucun"/>
          <w:rFonts w:ascii="Times New Roman" w:hAnsi="Times New Roman" w:hint="eastAsia"/>
          <w:sz w:val="21"/>
          <w:szCs w:val="20"/>
          <w14:textOutline w14:w="12700" w14:cap="flat" w14:cmpd="sng" w14:algn="ctr">
            <w14:noFill/>
            <w14:prstDash w14:val="solid"/>
            <w14:miter w14:lim="400000"/>
          </w14:textOutline>
        </w:rPr>
        <w:t>6</w:t>
      </w:r>
      <w:r w:rsidRPr="008D071E">
        <w:rPr>
          <w:rStyle w:val="Aucun"/>
          <w:rFonts w:ascii="Times New Roman" w:hAnsi="Times New Roman" w:hint="eastAsia"/>
          <w:sz w:val="21"/>
          <w:szCs w:val="20"/>
          <w14:textOutline w14:w="12700" w14:cap="flat" w14:cmpd="sng" w14:algn="ctr">
            <w14:noFill/>
            <w14:prstDash w14:val="solid"/>
            <w14:miter w14:lim="400000"/>
          </w14:textOutline>
        </w:rPr>
        <w:t>時位置の大きめの窓にデイトが表示されます。</w:t>
      </w:r>
      <w:r w:rsidRPr="008D071E">
        <w:rPr>
          <w:rStyle w:val="Aucun"/>
          <w:rFonts w:ascii="Times New Roman" w:hAnsi="Times New Roman" w:hint="eastAsia"/>
          <w:sz w:val="21"/>
          <w:szCs w:val="20"/>
          <w14:textOutline w14:w="12700" w14:cap="flat" w14:cmpd="sng" w14:algn="ctr">
            <w14:noFill/>
            <w14:prstDash w14:val="solid"/>
            <w14:miter w14:lim="400000"/>
          </w14:textOutline>
        </w:rPr>
        <w:t xml:space="preserve"> </w:t>
      </w:r>
    </w:p>
    <w:p w14:paraId="3B7B4B86" w14:textId="77777777" w:rsidR="001B784F" w:rsidRPr="008D071E" w:rsidRDefault="001B784F">
      <w:pPr>
        <w:pStyle w:val="Pardfaut"/>
        <w:jc w:val="both"/>
        <w:rPr>
          <w:rFonts w:ascii="Times New Roman" w:hAnsi="Times New Roman" w:cs="Times New Roman"/>
          <w:sz w:val="21"/>
          <w:szCs w:val="21"/>
          <w:u w:color="000000"/>
          <w14:textOutline w14:w="12700" w14:cap="flat" w14:cmpd="sng" w14:algn="ctr">
            <w14:noFill/>
            <w14:prstDash w14:val="solid"/>
            <w14:miter w14:lim="400000"/>
          </w14:textOutline>
        </w:rPr>
      </w:pPr>
    </w:p>
    <w:p w14:paraId="4E7948A8" w14:textId="6B857E12" w:rsidR="001B784F" w:rsidRPr="008D071E" w:rsidRDefault="004F6EF4">
      <w:pPr>
        <w:pStyle w:val="Pardfaut"/>
        <w:jc w:val="both"/>
        <w:rPr>
          <w:rFonts w:ascii="Times New Roman" w:hAnsi="Times New Roman" w:cs="Times New Roman"/>
          <w:sz w:val="21"/>
          <w:szCs w:val="21"/>
          <w:u w:color="000000"/>
          <w14:textOutline w14:w="12700" w14:cap="flat" w14:cmpd="sng" w14:algn="ctr">
            <w14:noFill/>
            <w14:prstDash w14:val="solid"/>
            <w14:miter w14:lim="400000"/>
          </w14:textOutline>
        </w:rPr>
      </w:pP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径</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39</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ミリ、厚み</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11.</w:t>
      </w:r>
      <w:r w:rsidR="00484BF9">
        <w:rPr>
          <w:rStyle w:val="Aucun"/>
          <w:rFonts w:ascii="Times New Roman" w:hAnsi="Times New Roman"/>
          <w:sz w:val="21"/>
          <w:szCs w:val="20"/>
          <w:u w:color="000000"/>
          <w14:textOutline w14:w="12700" w14:cap="flat" w14:cmpd="sng" w14:algn="ctr">
            <w14:noFill/>
            <w14:prstDash w14:val="solid"/>
            <w14:miter w14:lim="400000"/>
          </w14:textOutline>
        </w:rPr>
        <w:t>2</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2</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ミリという新しいプロポーションにまとめたラウンドケースはステンレススティールで、ポリッシュ／サテン仕上げ、リューズも同様です。このケースは、両面反射防止加工が施された傷のつきにくいサファイアクガラスによって保護されています。</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4</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個のネジで固定されたケースバックにもサファイアガラスがはめ込まれています。ご希望に応じてエングレービングを施すことが可能です。</w:t>
      </w:r>
      <w:r w:rsidRPr="008D071E">
        <w:rPr>
          <w:rStyle w:val="Aucun"/>
          <w:rFonts w:ascii="Times New Roman" w:hAnsi="Times New Roman" w:hint="eastAsia"/>
          <w:sz w:val="21"/>
          <w:szCs w:val="20"/>
          <w:u w:color="000000"/>
          <w14:textOutline w14:w="12700" w14:cap="flat" w14:cmpd="sng" w14:algn="ctr">
            <w14:noFill/>
            <w14:prstDash w14:val="solid"/>
            <w14:miter w14:lim="400000"/>
          </w14:textOutline>
        </w:rPr>
        <w:t xml:space="preserve"> </w:t>
      </w:r>
    </w:p>
    <w:p w14:paraId="3A0FF5F2" w14:textId="77777777" w:rsidR="001B784F" w:rsidRPr="008D071E" w:rsidRDefault="001B784F">
      <w:pPr>
        <w:pStyle w:val="Pardfaut"/>
        <w:jc w:val="both"/>
        <w:rPr>
          <w:rFonts w:ascii="Times New Roman" w:hAnsi="Times New Roman" w:cs="Times New Roman"/>
          <w:sz w:val="21"/>
          <w:szCs w:val="21"/>
          <w:u w:color="000000"/>
          <w14:textOutline w14:w="12700" w14:cap="flat" w14:cmpd="sng" w14:algn="ctr">
            <w14:noFill/>
            <w14:prstDash w14:val="solid"/>
            <w14:miter w14:lim="400000"/>
          </w14:textOutline>
        </w:rPr>
      </w:pPr>
    </w:p>
    <w:p w14:paraId="0805928D" w14:textId="185973BD" w:rsidR="001B784F" w:rsidRPr="008D071E" w:rsidRDefault="5A53C319" w:rsidP="5A53C319">
      <w:pPr>
        <w:pStyle w:val="Pardfaut"/>
        <w:jc w:val="both"/>
        <w:rPr>
          <w:rFonts w:ascii="Times New Roman" w:hAnsi="Times New Roman" w:cs="Times New Roman"/>
          <w:sz w:val="21"/>
          <w:szCs w:val="21"/>
          <w14:textOutline w14:w="12700" w14:cap="flat" w14:cmpd="sng" w14:algn="ctr">
            <w14:noFill/>
            <w14:prstDash w14:val="solid"/>
            <w14:miter w14:lim="400000"/>
          </w14:textOutline>
        </w:rPr>
      </w:pPr>
      <w:r w:rsidRPr="008D071E">
        <w:rPr>
          <w:rStyle w:val="Aucun"/>
          <w:rFonts w:ascii="Times New Roman" w:hAnsi="Times New Roman" w:hint="eastAsia"/>
          <w:sz w:val="21"/>
          <w:szCs w:val="20"/>
          <w14:textOutline w14:w="12700" w14:cap="flat" w14:cmpd="sng" w14:algn="ctr">
            <w14:noFill/>
            <w14:prstDash w14:val="solid"/>
            <w14:miter w14:lim="400000"/>
          </w14:textOutline>
        </w:rPr>
        <w:t>マニュファクチュールの自動巻きムーブメント、ボーマティック</w:t>
      </w:r>
      <w:r w:rsidRPr="008D071E">
        <w:rPr>
          <w:rStyle w:val="Aucun"/>
          <w:rFonts w:ascii="Times New Roman" w:hAnsi="Times New Roman" w:hint="eastAsia"/>
          <w:sz w:val="21"/>
          <w:szCs w:val="20"/>
          <w14:textOutline w14:w="12700" w14:cap="flat" w14:cmpd="sng" w14:algn="ctr">
            <w14:noFill/>
            <w14:prstDash w14:val="solid"/>
            <w14:miter w14:lim="400000"/>
          </w14:textOutline>
        </w:rPr>
        <w:t>(BM13-1975A)</w:t>
      </w:r>
      <w:r w:rsidRPr="008D071E">
        <w:rPr>
          <w:rStyle w:val="Aucun"/>
          <w:rFonts w:ascii="Times New Roman" w:hAnsi="Times New Roman" w:hint="eastAsia"/>
          <w:sz w:val="21"/>
          <w:szCs w:val="20"/>
          <w14:textOutline w14:w="12700" w14:cap="flat" w14:cmpd="sng" w14:algn="ctr">
            <w14:noFill/>
            <w14:prstDash w14:val="solid"/>
            <w14:miter w14:lim="400000"/>
          </w14:textOutline>
        </w:rPr>
        <w:t>が搭載されたこのモデルは、信頼性が高く耐久性に優れています。防水性は</w:t>
      </w:r>
      <w:r w:rsidRPr="008D071E">
        <w:rPr>
          <w:rStyle w:val="Aucun"/>
          <w:rFonts w:ascii="Times New Roman" w:hAnsi="Times New Roman" w:hint="eastAsia"/>
          <w:sz w:val="21"/>
          <w:szCs w:val="20"/>
          <w14:textOutline w14:w="12700" w14:cap="flat" w14:cmpd="sng" w14:algn="ctr">
            <w14:noFill/>
            <w14:prstDash w14:val="solid"/>
            <w14:miter w14:lim="400000"/>
          </w14:textOutline>
        </w:rPr>
        <w:t>5</w:t>
      </w:r>
      <w:r w:rsidRPr="008D071E">
        <w:rPr>
          <w:rStyle w:val="Aucun"/>
          <w:rFonts w:ascii="Times New Roman" w:hAnsi="Times New Roman" w:hint="eastAsia"/>
          <w:sz w:val="21"/>
          <w:szCs w:val="20"/>
          <w14:textOutline w14:w="12700" w14:cap="flat" w14:cmpd="sng" w14:algn="ctr">
            <w14:noFill/>
            <w14:prstDash w14:val="solid"/>
            <w14:miter w14:lim="400000"/>
          </w14:textOutline>
        </w:rPr>
        <w:t>気圧（約</w:t>
      </w:r>
      <w:r w:rsidRPr="008D071E">
        <w:rPr>
          <w:rStyle w:val="Aucun"/>
          <w:rFonts w:ascii="Times New Roman" w:hAnsi="Times New Roman" w:hint="eastAsia"/>
          <w:sz w:val="21"/>
          <w:szCs w:val="20"/>
          <w14:textOutline w14:w="12700" w14:cap="flat" w14:cmpd="sng" w14:algn="ctr">
            <w14:noFill/>
            <w14:prstDash w14:val="solid"/>
            <w14:miter w14:lim="400000"/>
          </w14:textOutline>
        </w:rPr>
        <w:t>50</w:t>
      </w:r>
      <w:r w:rsidRPr="008D071E">
        <w:rPr>
          <w:rStyle w:val="Aucun"/>
          <w:rFonts w:ascii="Times New Roman" w:hAnsi="Times New Roman" w:hint="eastAsia"/>
          <w:sz w:val="21"/>
          <w:szCs w:val="20"/>
          <w14:textOutline w14:w="12700" w14:cap="flat" w14:cmpd="sng" w14:algn="ctr">
            <w14:noFill/>
            <w14:prstDash w14:val="solid"/>
            <w14:miter w14:lim="400000"/>
          </w14:textOutline>
        </w:rPr>
        <w:t>ｍ）です。</w:t>
      </w:r>
      <w:r w:rsidRPr="008D071E">
        <w:rPr>
          <w:rStyle w:val="Aucun"/>
          <w:rFonts w:ascii="Times New Roman" w:hAnsi="Times New Roman" w:hint="eastAsia"/>
          <w:sz w:val="21"/>
          <w:szCs w:val="20"/>
          <w14:textOutline w14:w="12700" w14:cap="flat" w14:cmpd="sng" w14:algn="ctr">
            <w14:noFill/>
            <w14:prstDash w14:val="solid"/>
            <w14:miter w14:lim="400000"/>
          </w14:textOutline>
        </w:rPr>
        <w:t xml:space="preserve"> </w:t>
      </w:r>
    </w:p>
    <w:p w14:paraId="5630AD66" w14:textId="77777777" w:rsidR="001B784F" w:rsidRPr="008D071E" w:rsidRDefault="001B784F">
      <w:pPr>
        <w:pStyle w:val="Pardfaut"/>
        <w:jc w:val="both"/>
        <w:rPr>
          <w:rFonts w:ascii="Times New Roman" w:hAnsi="Times New Roman" w:cs="Times New Roman"/>
          <w:sz w:val="21"/>
          <w:szCs w:val="21"/>
          <w:u w:color="000000"/>
          <w14:textOutline w14:w="12700" w14:cap="flat" w14:cmpd="sng" w14:algn="ctr">
            <w14:noFill/>
            <w14:prstDash w14:val="solid"/>
            <w14:miter w14:lim="400000"/>
          </w14:textOutline>
        </w:rPr>
      </w:pPr>
    </w:p>
    <w:p w14:paraId="121416D3" w14:textId="4D91B1DD" w:rsidR="001B784F" w:rsidRPr="008D071E" w:rsidRDefault="5A53C319" w:rsidP="5A53C319">
      <w:pPr>
        <w:pStyle w:val="Pardfaut"/>
        <w:jc w:val="both"/>
        <w:rPr>
          <w:rStyle w:val="Aucun"/>
          <w:rFonts w:ascii="Times New Roman" w:hAnsi="Times New Roman" w:cs="Times New Roman"/>
          <w:sz w:val="21"/>
          <w:szCs w:val="21"/>
          <w14:textOutline w14:w="12700" w14:cap="flat" w14:cmpd="sng" w14:algn="ctr">
            <w14:noFill/>
            <w14:prstDash w14:val="solid"/>
            <w14:miter w14:lim="400000"/>
          </w14:textOutline>
        </w:rPr>
      </w:pPr>
      <w:r w:rsidRPr="008D071E">
        <w:rPr>
          <w:rStyle w:val="Aucun"/>
          <w:rFonts w:ascii="Times New Roman" w:hAnsi="Times New Roman" w:hint="eastAsia"/>
          <w:sz w:val="21"/>
          <w:szCs w:val="20"/>
          <w14:textOutline w14:w="12700" w14:cap="flat" w14:cmpd="sng" w14:algn="ctr">
            <w14:noFill/>
            <w14:prstDash w14:val="solid"/>
            <w14:miter w14:lim="400000"/>
          </w14:textOutline>
        </w:rPr>
        <w:t>ストラップはラージスケールのブルーアリゲーター。</w:t>
      </w:r>
      <w:r w:rsidR="00314FC8" w:rsidRPr="008D071E">
        <w:rPr>
          <w:rStyle w:val="Aucun"/>
          <w:rFonts w:ascii="Times New Roman" w:hAnsi="Times New Roman" w:hint="eastAsia"/>
          <w:sz w:val="21"/>
          <w:szCs w:val="20"/>
          <w14:textOutline w14:w="12700" w14:cap="flat" w14:cmpd="sng" w14:algn="ctr">
            <w14:noFill/>
            <w14:prstDash w14:val="solid"/>
            <w14:miter w14:lim="400000"/>
          </w14:textOutline>
        </w:rPr>
        <w:t>同色</w:t>
      </w:r>
      <w:r w:rsidRPr="008D071E">
        <w:rPr>
          <w:rStyle w:val="Aucun"/>
          <w:rFonts w:ascii="Times New Roman" w:hAnsi="Times New Roman" w:hint="eastAsia"/>
          <w:sz w:val="21"/>
          <w:szCs w:val="20"/>
          <w14:textOutline w14:w="12700" w14:cap="flat" w14:cmpd="sng" w14:algn="ctr">
            <w14:noFill/>
            <w14:prstDash w14:val="solid"/>
            <w14:miter w14:lim="400000"/>
          </w14:textOutline>
        </w:rPr>
        <w:t>のオーバーステッチを施し、ベージュのライニングにはボルドーのオーバーステッチ、バックル回りにはフランジステッチを施しています。非常に信頼性の高いカーブバネ棒のシステムを利用して、工具を必要とせずストラップを簡単に交換していただくことができます。交換可能なフォールディングバックルはステンレススティール製で、安全ボタンを備えています。</w:t>
      </w:r>
      <w:r w:rsidRPr="008D071E">
        <w:rPr>
          <w:rStyle w:val="Aucun"/>
          <w:rFonts w:ascii="Times New Roman" w:hAnsi="Times New Roman" w:hint="eastAsia"/>
          <w:sz w:val="21"/>
          <w:szCs w:val="20"/>
          <w14:textOutline w14:w="12700" w14:cap="flat" w14:cmpd="sng" w14:algn="ctr">
            <w14:noFill/>
            <w14:prstDash w14:val="solid"/>
            <w14:miter w14:lim="400000"/>
          </w14:textOutline>
        </w:rPr>
        <w:t xml:space="preserve"> </w:t>
      </w:r>
    </w:p>
    <w:p w14:paraId="61829076" w14:textId="77777777" w:rsidR="001B784F" w:rsidRPr="008D071E"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33E0A96" w14:textId="77777777" w:rsidR="00527A19" w:rsidRPr="008D071E" w:rsidRDefault="00527A19" w:rsidP="00527A19">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8D071E">
        <w:rPr>
          <w:rFonts w:ascii="Times New Roman" w:hAnsi="Times New Roman" w:hint="eastAsia"/>
          <w:noProof/>
          <w:szCs w:val="21"/>
          <w:u w:color="000000"/>
          <w14:textOutline w14:w="0" w14:cap="rnd" w14:cmpd="sng" w14:algn="ctr">
            <w14:noFill/>
            <w14:prstDash w14:val="solid"/>
            <w14:bevel/>
          </w14:textOutline>
        </w:rPr>
        <w:drawing>
          <wp:inline distT="0" distB="0" distL="0" distR="0" wp14:anchorId="44FA86FD" wp14:editId="07CF872F">
            <wp:extent cx="2635382" cy="39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8D071E">
        <w:rPr>
          <w:rFonts w:ascii="Times New Roman" w:hAnsi="Times New Roman" w:hint="eastAsia"/>
          <w:noProof/>
          <w:szCs w:val="21"/>
          <w:u w:color="000000"/>
          <w14:textOutline w14:w="0" w14:cap="rnd" w14:cmpd="sng" w14:algn="ctr">
            <w14:noFill/>
            <w14:prstDash w14:val="solid"/>
            <w14:bevel/>
          </w14:textOutline>
        </w:rPr>
        <w:drawing>
          <wp:inline distT="0" distB="0" distL="0" distR="0" wp14:anchorId="1F4CEBFB" wp14:editId="7FF2A367">
            <wp:extent cx="2685254" cy="3960000"/>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 cstate="print">
                      <a:extLst>
                        <a:ext uri="{28A0092B-C50C-407E-A947-70E740481C1C}">
                          <a14:useLocalDpi xmlns:a14="http://schemas.microsoft.com/office/drawing/2010/main" val="0"/>
                        </a:ext>
                      </a:extLst>
                    </a:blip>
                    <a:srcRect l="7648" r="7648"/>
                    <a:stretch>
                      <a:fillRect/>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3E28F98E" w14:textId="77777777" w:rsidR="00527A19" w:rsidRPr="008D071E" w:rsidRDefault="00527A19" w:rsidP="00527A19">
      <w:pPr>
        <w:rPr>
          <w:color w:val="000000"/>
          <w:sz w:val="22"/>
          <w:szCs w:val="22"/>
          <w:u w:color="000000"/>
          <w14:textOutline w14:w="12700" w14:cap="flat" w14:cmpd="sng" w14:algn="ctr">
            <w14:noFill/>
            <w14:prstDash w14:val="solid"/>
            <w14:miter w14:lim="400000"/>
          </w14:textOutline>
        </w:rPr>
      </w:pPr>
      <w:r w:rsidRPr="008D071E">
        <w:rPr>
          <w:rFonts w:hint="eastAsia"/>
          <w:sz w:val="22"/>
          <w:szCs w:val="22"/>
        </w:rPr>
        <w:br w:type="page"/>
      </w:r>
    </w:p>
    <w:p w14:paraId="217916BF" w14:textId="696137A3" w:rsidR="00527A19" w:rsidRPr="008D071E" w:rsidRDefault="004F6EF4" w:rsidP="00527A19">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8D071E">
        <w:rPr>
          <w:rStyle w:val="Aucun"/>
          <w:rFonts w:ascii="Times New Roman" w:hAnsi="Times New Roman" w:hint="eastAsia"/>
          <w:szCs w:val="21"/>
          <w:u w:color="000000"/>
          <w14:textOutline w14:w="12700" w14:cap="flat" w14:cmpd="sng" w14:algn="ctr">
            <w14:noFill/>
            <w14:prstDash w14:val="solid"/>
            <w14:miter w14:lim="400000"/>
          </w14:textOutline>
        </w:rPr>
        <w:lastRenderedPageBreak/>
        <w:t>柔らかなカーブに包まれた新しいケースはクリフトン</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 xml:space="preserve"> </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コレクションの新たなラグジュアリーを感じさせ、伝統の時計</w:t>
      </w:r>
      <w:r w:rsidR="00314FC8" w:rsidRPr="008D071E">
        <w:rPr>
          <w:rStyle w:val="Aucun"/>
          <w:rFonts w:ascii="Times New Roman" w:hAnsi="Times New Roman" w:hint="eastAsia"/>
          <w:szCs w:val="21"/>
          <w:u w:color="000000"/>
          <w14:textOutline w14:w="12700" w14:cap="flat" w14:cmpd="sng" w14:algn="ctr">
            <w14:noFill/>
            <w14:prstDash w14:val="solid"/>
            <w14:miter w14:lim="400000"/>
          </w14:textOutline>
        </w:rPr>
        <w:t>製造</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と革新のスピリット、そして洗練を同時に体現しています。人生の過去と未来が交差する瞬間に立ち会い、皆様と大切な時間を分かち合うこのウォッチは、ヴィンテージな</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2025</w:t>
      </w:r>
      <w:r w:rsidRPr="008D071E">
        <w:rPr>
          <w:rStyle w:val="Aucun"/>
          <w:rFonts w:ascii="Times New Roman" w:hAnsi="Times New Roman" w:hint="eastAsia"/>
          <w:szCs w:val="21"/>
          <w:u w:color="000000"/>
          <w14:textOutline w14:w="12700" w14:cap="flat" w14:cmpd="sng" w14:algn="ctr">
            <w14:noFill/>
            <w14:prstDash w14:val="solid"/>
            <w14:miter w14:lim="400000"/>
          </w14:textOutline>
        </w:rPr>
        <w:t>年のトレンドをリードします。ボーム＆メルシエは継承してきた遺産を大切な土台とし、常に進化を続けます。</w:t>
      </w:r>
    </w:p>
    <w:p w14:paraId="35FA19F0" w14:textId="77777777" w:rsidR="00527A19" w:rsidRPr="008D071E" w:rsidRDefault="00527A19" w:rsidP="00527A19">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51022244" w14:textId="3D6A66E4" w:rsidR="001A3052" w:rsidRPr="008D071E" w:rsidRDefault="001A3052" w:rsidP="00527A19">
      <w:pPr>
        <w:pStyle w:val="Pardfaut"/>
        <w:jc w:val="both"/>
        <w:rPr>
          <w:rFonts w:ascii="Times New Roman" w:hAnsi="Times New Roman" w:cs="Times New Roman"/>
          <w:color w:val="000000" w:themeColor="text1"/>
          <w:sz w:val="21"/>
          <w:szCs w:val="21"/>
        </w:rPr>
      </w:pPr>
      <w:r w:rsidRPr="008D071E">
        <w:rPr>
          <w:rFonts w:ascii="Times New Roman" w:hAnsi="Times New Roman" w:hint="eastAsia"/>
          <w:noProof/>
          <w:sz w:val="21"/>
          <w:szCs w:val="21"/>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95A93" w14:textId="77777777" w:rsidR="001A3052" w:rsidRPr="008D071E" w:rsidRDefault="001A3052" w:rsidP="001A30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sz w:val="22"/>
          <w:szCs w:val="22"/>
          <w:lang w:val="fr-CH"/>
        </w:rPr>
      </w:pPr>
    </w:p>
    <w:p w14:paraId="6DBD1374" w14:textId="77777777" w:rsidR="002421DD" w:rsidRPr="008D071E" w:rsidRDefault="002421DD" w:rsidP="002421DD">
      <w:pPr>
        <w:spacing w:line="259" w:lineRule="auto"/>
        <w:rPr>
          <w:rFonts w:eastAsia="Times"/>
          <w:color w:val="000000" w:themeColor="text1"/>
          <w:sz w:val="22"/>
          <w:szCs w:val="22"/>
        </w:rPr>
      </w:pPr>
      <w:r w:rsidRPr="008D071E">
        <w:rPr>
          <w:rFonts w:hint="eastAsia"/>
          <w:b/>
          <w:color w:val="000000" w:themeColor="text1"/>
          <w:sz w:val="22"/>
          <w:szCs w:val="22"/>
        </w:rPr>
        <w:t>ボーム＆メルシエについて</w:t>
      </w:r>
    </w:p>
    <w:p w14:paraId="09A03B2F" w14:textId="77777777" w:rsidR="002421DD" w:rsidRPr="008D071E" w:rsidRDefault="002421DD" w:rsidP="002421DD">
      <w:pPr>
        <w:tabs>
          <w:tab w:val="left" w:pos="7087"/>
          <w:tab w:val="left" w:pos="7795"/>
        </w:tabs>
        <w:jc w:val="both"/>
        <w:rPr>
          <w:rFonts w:eastAsia="Century Gothic"/>
          <w:color w:val="000000" w:themeColor="text1"/>
          <w:sz w:val="22"/>
          <w:szCs w:val="22"/>
          <w:lang w:val="fr-CH"/>
        </w:rPr>
      </w:pPr>
    </w:p>
    <w:p w14:paraId="630B3F3B" w14:textId="77777777" w:rsidR="002421DD" w:rsidRPr="008D071E" w:rsidRDefault="002421DD" w:rsidP="002421DD">
      <w:pPr>
        <w:jc w:val="both"/>
        <w:rPr>
          <w:rFonts w:eastAsia="Times"/>
          <w:color w:val="000000" w:themeColor="text1"/>
          <w:sz w:val="22"/>
          <w:szCs w:val="22"/>
        </w:rPr>
      </w:pPr>
      <w:r w:rsidRPr="008D071E">
        <w:rPr>
          <w:rFonts w:hint="eastAsia"/>
          <w:color w:val="000000" w:themeColor="text1"/>
          <w:sz w:val="22"/>
          <w:szCs w:val="22"/>
        </w:rPr>
        <w:t>1830</w:t>
      </w:r>
      <w:r w:rsidRPr="008D071E">
        <w:rPr>
          <w:rFonts w:hint="eastAsia"/>
          <w:color w:val="000000" w:themeColor="text1"/>
          <w:sz w:val="22"/>
          <w:szCs w:val="22"/>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sidRPr="008D071E">
        <w:rPr>
          <w:rFonts w:hint="eastAsia"/>
          <w:b/>
          <w:bCs/>
          <w:color w:val="000000" w:themeColor="text1"/>
          <w:sz w:val="22"/>
          <w:szCs w:val="22"/>
        </w:rPr>
        <w:t>時代のニーズに合わせ、デザインとイノベーションの融合を繰り返しながら</w:t>
      </w:r>
      <w:r w:rsidRPr="008D071E">
        <w:rPr>
          <w:rFonts w:hint="eastAsia"/>
          <w:color w:val="000000" w:themeColor="text1"/>
          <w:sz w:val="22"/>
          <w:szCs w:val="22"/>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w:t>
      </w:r>
      <w:r w:rsidRPr="008D071E">
        <w:rPr>
          <w:rFonts w:hint="eastAsia"/>
          <w:color w:val="000000" w:themeColor="text1"/>
          <w:sz w:val="22"/>
          <w:szCs w:val="22"/>
        </w:rPr>
        <w:t xml:space="preserve"> </w:t>
      </w:r>
      <w:r w:rsidRPr="008D071E">
        <w:rPr>
          <w:rFonts w:hint="eastAsia"/>
          <w:color w:val="000000" w:themeColor="text1"/>
          <w:sz w:val="22"/>
          <w:szCs w:val="22"/>
        </w:rPr>
        <w:t>とモダン、エレガンスと個性を融合した、かつてないほどの時計製造を現代版として具現化し追求し続けています。</w:t>
      </w:r>
    </w:p>
    <w:p w14:paraId="4185AD60" w14:textId="77777777" w:rsidR="002421DD" w:rsidRPr="008D071E" w:rsidRDefault="002421DD" w:rsidP="002421DD">
      <w:pPr>
        <w:jc w:val="both"/>
        <w:rPr>
          <w:rFonts w:eastAsia="Times"/>
          <w:color w:val="000000" w:themeColor="text1"/>
          <w:sz w:val="22"/>
          <w:szCs w:val="22"/>
          <w:lang w:val="fr-CH"/>
        </w:rPr>
      </w:pPr>
    </w:p>
    <w:p w14:paraId="405907C7" w14:textId="77777777" w:rsidR="002421DD" w:rsidRPr="008D071E" w:rsidRDefault="002421DD" w:rsidP="002421DD">
      <w:pPr>
        <w:jc w:val="both"/>
        <w:rPr>
          <w:rStyle w:val="Lienhypertexte"/>
          <w:rFonts w:eastAsia="Times"/>
          <w:color w:val="000000" w:themeColor="text1"/>
          <w:sz w:val="22"/>
          <w:szCs w:val="22"/>
          <w:lang w:val="fr-CH"/>
        </w:rPr>
      </w:pPr>
      <w:hyperlink r:id="rId21">
        <w:r w:rsidRPr="008D071E">
          <w:rPr>
            <w:rStyle w:val="Lienhypertexte"/>
            <w:color w:val="000000" w:themeColor="text1"/>
            <w:sz w:val="22"/>
            <w:szCs w:val="22"/>
            <w:lang w:val="fr-CH"/>
          </w:rPr>
          <w:t>www.baume-et-mercier.com</w:t>
        </w:r>
      </w:hyperlink>
    </w:p>
    <w:p w14:paraId="687F5E28" w14:textId="77777777" w:rsidR="002421DD" w:rsidRPr="008D071E" w:rsidRDefault="002421DD" w:rsidP="002421DD">
      <w:pPr>
        <w:jc w:val="both"/>
        <w:rPr>
          <w:rStyle w:val="Lienhypertexte"/>
          <w:rFonts w:eastAsia="Times"/>
          <w:color w:val="000000" w:themeColor="text1"/>
          <w:sz w:val="22"/>
          <w:szCs w:val="22"/>
          <w:lang w:val="fr-FR"/>
        </w:rPr>
      </w:pPr>
    </w:p>
    <w:p w14:paraId="747B67E5" w14:textId="77777777" w:rsidR="002421DD" w:rsidRPr="008D071E" w:rsidRDefault="002421DD" w:rsidP="002421DD">
      <w:pPr>
        <w:jc w:val="both"/>
        <w:rPr>
          <w:rFonts w:eastAsia="Times"/>
          <w:color w:val="000000" w:themeColor="text1"/>
          <w:sz w:val="22"/>
          <w:szCs w:val="22"/>
          <w:lang w:val="fr-CH"/>
        </w:rPr>
      </w:pPr>
    </w:p>
    <w:p w14:paraId="1622D2EA" w14:textId="25273F88" w:rsidR="001A3052" w:rsidRPr="008D071E" w:rsidRDefault="001A3052" w:rsidP="002421DD">
      <w:pPr>
        <w:spacing w:line="259" w:lineRule="auto"/>
        <w:rPr>
          <w:sz w:val="22"/>
          <w:szCs w:val="22"/>
          <w:u w:color="000000"/>
          <w:lang w:val="fr-CH"/>
          <w14:textOutline w14:w="12700" w14:cap="flat" w14:cmpd="sng" w14:algn="ctr">
            <w14:noFill/>
            <w14:prstDash w14:val="solid"/>
            <w14:miter w14:lim="400000"/>
          </w14:textOutline>
        </w:rPr>
      </w:pPr>
    </w:p>
    <w:sectPr w:rsidR="001A3052" w:rsidRPr="008D071E">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077A4" w14:textId="77777777" w:rsidR="009D029A" w:rsidRDefault="009D029A">
      <w:r>
        <w:separator/>
      </w:r>
    </w:p>
  </w:endnote>
  <w:endnote w:type="continuationSeparator" w:id="0">
    <w:p w14:paraId="75D8D128" w14:textId="77777777" w:rsidR="009D029A" w:rsidRDefault="009D029A">
      <w:r>
        <w:continuationSeparator/>
      </w:r>
    </w:p>
  </w:endnote>
  <w:endnote w:type="continuationNotice" w:id="1">
    <w:p w14:paraId="4C7FEF48" w14:textId="77777777" w:rsidR="009D029A" w:rsidRDefault="009D02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04CDE" w14:textId="77777777" w:rsidR="009D029A" w:rsidRDefault="009D029A">
      <w:r>
        <w:separator/>
      </w:r>
    </w:p>
  </w:footnote>
  <w:footnote w:type="continuationSeparator" w:id="0">
    <w:p w14:paraId="1DCAC534" w14:textId="77777777" w:rsidR="009D029A" w:rsidRDefault="009D029A">
      <w:r>
        <w:continuationSeparator/>
      </w:r>
    </w:p>
  </w:footnote>
  <w:footnote w:type="continuationNotice" w:id="1">
    <w:p w14:paraId="0FBDF120" w14:textId="77777777" w:rsidR="009D029A" w:rsidRDefault="009D02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303C" w14:textId="5C64FEC2" w:rsidR="004B6555" w:rsidRDefault="00432F57" w:rsidP="004B6555">
    <w:pPr>
      <w:pStyle w:val="En-tte"/>
      <w:jc w:val="center"/>
    </w:pPr>
    <w:r>
      <w:rPr>
        <w:rFonts w:hint="eastAsia"/>
        <w:noProof/>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FA3621A" w14:textId="77777777" w:rsidR="004B6555" w:rsidRDefault="004B6555">
    <w:pPr>
      <w:pStyle w:val="En-tte"/>
    </w:pPr>
  </w:p>
  <w:p w14:paraId="65C84197" w14:textId="77777777" w:rsidR="00944B43" w:rsidRDefault="00944B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num w:numId="1" w16cid:durableId="788163521">
    <w:abstractNumId w:val="0"/>
  </w:num>
  <w:num w:numId="2" w16cid:durableId="337778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hdrShapeDefaults>
    <o:shapedefaults v:ext="edit" spidmax="614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17F3C"/>
    <w:rsid w:val="00057209"/>
    <w:rsid w:val="0006249F"/>
    <w:rsid w:val="00087D74"/>
    <w:rsid w:val="000B5EC4"/>
    <w:rsid w:val="000C25B6"/>
    <w:rsid w:val="000C704E"/>
    <w:rsid w:val="000D0D3B"/>
    <w:rsid w:val="000E4FBE"/>
    <w:rsid w:val="001473D4"/>
    <w:rsid w:val="0017430B"/>
    <w:rsid w:val="00190DDA"/>
    <w:rsid w:val="001A1138"/>
    <w:rsid w:val="001A3052"/>
    <w:rsid w:val="001B784F"/>
    <w:rsid w:val="001B7ECC"/>
    <w:rsid w:val="00200AB6"/>
    <w:rsid w:val="002421DD"/>
    <w:rsid w:val="0028000C"/>
    <w:rsid w:val="002B1697"/>
    <w:rsid w:val="002E342B"/>
    <w:rsid w:val="002F2B06"/>
    <w:rsid w:val="00314FC8"/>
    <w:rsid w:val="00321B36"/>
    <w:rsid w:val="003257E0"/>
    <w:rsid w:val="00327D23"/>
    <w:rsid w:val="003453D4"/>
    <w:rsid w:val="0035039E"/>
    <w:rsid w:val="00356C9A"/>
    <w:rsid w:val="0036715C"/>
    <w:rsid w:val="003B4166"/>
    <w:rsid w:val="003B6379"/>
    <w:rsid w:val="003D0148"/>
    <w:rsid w:val="00403C8C"/>
    <w:rsid w:val="00432F57"/>
    <w:rsid w:val="00461FFC"/>
    <w:rsid w:val="00484BF9"/>
    <w:rsid w:val="004929CC"/>
    <w:rsid w:val="00495EEC"/>
    <w:rsid w:val="004A52EE"/>
    <w:rsid w:val="004B6555"/>
    <w:rsid w:val="004C60C9"/>
    <w:rsid w:val="004E2D96"/>
    <w:rsid w:val="004F0959"/>
    <w:rsid w:val="004F6EF4"/>
    <w:rsid w:val="00505795"/>
    <w:rsid w:val="00507CBE"/>
    <w:rsid w:val="00527A19"/>
    <w:rsid w:val="005C54BA"/>
    <w:rsid w:val="00602E25"/>
    <w:rsid w:val="006257C5"/>
    <w:rsid w:val="006346FE"/>
    <w:rsid w:val="00664FBE"/>
    <w:rsid w:val="006830D1"/>
    <w:rsid w:val="006A41CA"/>
    <w:rsid w:val="006C7BD4"/>
    <w:rsid w:val="006E6AD9"/>
    <w:rsid w:val="006F7A5A"/>
    <w:rsid w:val="0072791D"/>
    <w:rsid w:val="00763E28"/>
    <w:rsid w:val="00791619"/>
    <w:rsid w:val="007A6294"/>
    <w:rsid w:val="007D5E77"/>
    <w:rsid w:val="007E3B75"/>
    <w:rsid w:val="007E4353"/>
    <w:rsid w:val="007E65B9"/>
    <w:rsid w:val="00811983"/>
    <w:rsid w:val="00841346"/>
    <w:rsid w:val="00850301"/>
    <w:rsid w:val="008D071E"/>
    <w:rsid w:val="008D16A4"/>
    <w:rsid w:val="008F4B30"/>
    <w:rsid w:val="009015FB"/>
    <w:rsid w:val="0090172B"/>
    <w:rsid w:val="00944B43"/>
    <w:rsid w:val="009670D3"/>
    <w:rsid w:val="009A63CB"/>
    <w:rsid w:val="009D029A"/>
    <w:rsid w:val="00A155C4"/>
    <w:rsid w:val="00A16BE5"/>
    <w:rsid w:val="00A76688"/>
    <w:rsid w:val="00AC2646"/>
    <w:rsid w:val="00AE2BBA"/>
    <w:rsid w:val="00B226F6"/>
    <w:rsid w:val="00B472B3"/>
    <w:rsid w:val="00B50CDF"/>
    <w:rsid w:val="00B619BD"/>
    <w:rsid w:val="00BB5BDB"/>
    <w:rsid w:val="00BD1E84"/>
    <w:rsid w:val="00BD5DCF"/>
    <w:rsid w:val="00BE389A"/>
    <w:rsid w:val="00C04654"/>
    <w:rsid w:val="00C30D4A"/>
    <w:rsid w:val="00C30F82"/>
    <w:rsid w:val="00C35781"/>
    <w:rsid w:val="00C7082E"/>
    <w:rsid w:val="00C75359"/>
    <w:rsid w:val="00C92592"/>
    <w:rsid w:val="00CE49D2"/>
    <w:rsid w:val="00CF1B5F"/>
    <w:rsid w:val="00D003C5"/>
    <w:rsid w:val="00D556D0"/>
    <w:rsid w:val="00DB43E7"/>
    <w:rsid w:val="00DC1427"/>
    <w:rsid w:val="00DE381B"/>
    <w:rsid w:val="00DF2A45"/>
    <w:rsid w:val="00E120C5"/>
    <w:rsid w:val="00E47D7E"/>
    <w:rsid w:val="00E83841"/>
    <w:rsid w:val="00E86383"/>
    <w:rsid w:val="00EB5EE5"/>
    <w:rsid w:val="00EF2D55"/>
    <w:rsid w:val="00F47B16"/>
    <w:rsid w:val="00F62BF5"/>
    <w:rsid w:val="00F8375A"/>
    <w:rsid w:val="00FA26F8"/>
    <w:rsid w:val="00FB5A13"/>
    <w:rsid w:val="00FB5AC4"/>
    <w:rsid w:val="00FC1B5E"/>
    <w:rsid w:val="00FC689D"/>
    <w:rsid w:val="00FD5578"/>
    <w:rsid w:val="00FE4326"/>
    <w:rsid w:val="5A53C3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2BBE880"/>
  <w15:docId w15:val="{AB6E3421-6DB0-4FEA-AE82-4E1FE81B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rsid w:val="002E342B"/>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Aucun"/>
    <w:rPr>
      <w:u w:val="single"/>
      <w:lang w:val="fr-FR"/>
    </w:rPr>
  </w:style>
  <w:style w:type="numbering" w:customStyle="1" w:styleId="Puce">
    <w:name w:val="Puce"/>
    <w:pPr>
      <w:numPr>
        <w:numId w:val="1"/>
      </w:numPr>
    </w:pPr>
  </w:style>
  <w:style w:type="paragraph" w:styleId="En-tte">
    <w:name w:val="header"/>
    <w:basedOn w:val="Normal"/>
    <w:link w:val="En-tteCar"/>
    <w:uiPriority w:val="99"/>
    <w:unhideWhenUsed/>
    <w:rsid w:val="00A155C4"/>
    <w:pPr>
      <w:tabs>
        <w:tab w:val="center" w:pos="4536"/>
        <w:tab w:val="right" w:pos="9072"/>
      </w:tabs>
    </w:pPr>
  </w:style>
  <w:style w:type="character" w:customStyle="1" w:styleId="En-tteCar">
    <w:name w:val="En-tête Car"/>
    <w:basedOn w:val="Policepardfaut"/>
    <w:link w:val="En-tte"/>
    <w:uiPriority w:val="99"/>
    <w:rsid w:val="00A155C4"/>
    <w:rPr>
      <w:sz w:val="24"/>
      <w:szCs w:val="24"/>
      <w:lang w:val="en-US" w:eastAsia="ja-JP"/>
    </w:rPr>
  </w:style>
  <w:style w:type="paragraph" w:styleId="Pieddepage">
    <w:name w:val="footer"/>
    <w:basedOn w:val="Normal"/>
    <w:link w:val="PieddepageCar"/>
    <w:uiPriority w:val="99"/>
    <w:unhideWhenUsed/>
    <w:rsid w:val="00A155C4"/>
    <w:pPr>
      <w:tabs>
        <w:tab w:val="center" w:pos="4536"/>
        <w:tab w:val="right" w:pos="9072"/>
      </w:tabs>
    </w:pPr>
  </w:style>
  <w:style w:type="character" w:customStyle="1" w:styleId="PieddepageCar">
    <w:name w:val="Pied de page Car"/>
    <w:basedOn w:val="Policepardfaut"/>
    <w:link w:val="Pieddepage"/>
    <w:uiPriority w:val="99"/>
    <w:rsid w:val="00A155C4"/>
    <w:rPr>
      <w:sz w:val="24"/>
      <w:szCs w:val="24"/>
      <w:lang w:val="en-US" w:eastAsia="ja-JP"/>
    </w:rPr>
  </w:style>
  <w:style w:type="paragraph" w:styleId="Rvision">
    <w:name w:val="Revision"/>
    <w:hidden/>
    <w:uiPriority w:val="99"/>
    <w:semiHidden/>
    <w:rsid w:val="00AC2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Marquedecommentaire">
    <w:name w:val="annotation reference"/>
    <w:basedOn w:val="Policepardfaut"/>
    <w:uiPriority w:val="99"/>
    <w:semiHidden/>
    <w:unhideWhenUsed/>
    <w:rsid w:val="0028000C"/>
    <w:rPr>
      <w:sz w:val="16"/>
      <w:szCs w:val="16"/>
    </w:rPr>
  </w:style>
  <w:style w:type="paragraph" w:styleId="Commentaire">
    <w:name w:val="annotation text"/>
    <w:basedOn w:val="Normal"/>
    <w:link w:val="CommentaireCar"/>
    <w:uiPriority w:val="99"/>
    <w:unhideWhenUsed/>
    <w:rsid w:val="0028000C"/>
    <w:rPr>
      <w:sz w:val="20"/>
      <w:szCs w:val="20"/>
    </w:rPr>
  </w:style>
  <w:style w:type="character" w:customStyle="1" w:styleId="CommentaireCar">
    <w:name w:val="Commentaire Car"/>
    <w:basedOn w:val="Policepardfaut"/>
    <w:link w:val="Commentaire"/>
    <w:uiPriority w:val="99"/>
    <w:rsid w:val="0028000C"/>
    <w:rPr>
      <w:lang w:val="en-US" w:eastAsia="ja-JP"/>
    </w:rPr>
  </w:style>
  <w:style w:type="paragraph" w:styleId="Objetducommentaire">
    <w:name w:val="annotation subject"/>
    <w:basedOn w:val="Commentaire"/>
    <w:next w:val="Commentaire"/>
    <w:link w:val="ObjetducommentaireCar"/>
    <w:uiPriority w:val="99"/>
    <w:semiHidden/>
    <w:unhideWhenUsed/>
    <w:rsid w:val="0028000C"/>
    <w:rPr>
      <w:b/>
      <w:bCs/>
    </w:rPr>
  </w:style>
  <w:style w:type="character" w:customStyle="1" w:styleId="ObjetducommentaireCar">
    <w:name w:val="Objet du commentaire Car"/>
    <w:basedOn w:val="CommentaireCar"/>
    <w:link w:val="Objetducommentaire"/>
    <w:uiPriority w:val="99"/>
    <w:semiHidden/>
    <w:rsid w:val="0028000C"/>
    <w:rPr>
      <w:b/>
      <w:bCs/>
      <w:lang w:val="en-US" w:eastAsia="ja-JP"/>
    </w:rPr>
  </w:style>
  <w:style w:type="paragraph" w:styleId="Textedebulles">
    <w:name w:val="Balloon Text"/>
    <w:basedOn w:val="Normal"/>
    <w:link w:val="TextedebullesCar"/>
    <w:uiPriority w:val="99"/>
    <w:semiHidden/>
    <w:unhideWhenUsed/>
    <w:rsid w:val="0036715C"/>
    <w:rPr>
      <w:sz w:val="18"/>
      <w:szCs w:val="18"/>
    </w:rPr>
  </w:style>
  <w:style w:type="character" w:customStyle="1" w:styleId="TextedebullesCar">
    <w:name w:val="Texte de bulles Car"/>
    <w:basedOn w:val="Policepardfaut"/>
    <w:link w:val="Textedebulles"/>
    <w:uiPriority w:val="99"/>
    <w:semiHidden/>
    <w:rsid w:val="0036715C"/>
    <w:rPr>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png"/><Relationship Id="rId12" Type="http://schemas.openxmlformats.org/officeDocument/2006/relationships/hyperlink" Target="http://www.baume-et-mercier.com" TargetMode="Externa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118</TotalTime>
  <Pages>8</Pages>
  <Words>1025</Words>
  <Characters>5643</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14</cp:revision>
  <cp:lastPrinted>2025-02-17T13:13:00Z</cp:lastPrinted>
  <dcterms:created xsi:type="dcterms:W3CDTF">2025-02-24T15:00:00Z</dcterms:created>
  <dcterms:modified xsi:type="dcterms:W3CDTF">2025-03-21T08:49:00Z</dcterms:modified>
</cp:coreProperties>
</file>