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13EA3" w14:textId="77777777" w:rsidR="00B9456C" w:rsidRDefault="00B9456C" w:rsidP="00B9456C">
      <w:pPr>
        <w:spacing w:after="0"/>
        <w:ind w:left="360"/>
        <w:jc w:val="center"/>
        <w:rPr>
          <w:b/>
          <w:bCs/>
          <w:sz w:val="28"/>
          <w:szCs w:val="28"/>
        </w:rPr>
      </w:pPr>
      <w:r>
        <w:rPr>
          <w:b/>
          <w:bCs/>
          <w:sz w:val="28"/>
          <w:szCs w:val="28"/>
          <w:lang w:val="it"/>
        </w:rPr>
        <w:t xml:space="preserve">BAUME &amp; MERCIER ACCOGLIE SHREYAS IYER </w:t>
      </w:r>
    </w:p>
    <w:p w14:paraId="70CCCCAD" w14:textId="77777777" w:rsidR="00B9456C" w:rsidRPr="0013686F" w:rsidRDefault="00B9456C" w:rsidP="00B9456C">
      <w:pPr>
        <w:spacing w:after="0"/>
        <w:ind w:left="360"/>
        <w:jc w:val="center"/>
        <w:rPr>
          <w:b/>
          <w:bCs/>
          <w:sz w:val="28"/>
          <w:szCs w:val="28"/>
        </w:rPr>
      </w:pPr>
      <w:r>
        <w:rPr>
          <w:b/>
          <w:bCs/>
          <w:sz w:val="28"/>
          <w:szCs w:val="28"/>
          <w:lang w:val="it"/>
        </w:rPr>
        <w:t>COME AMICO DELLA MAISON</w:t>
      </w:r>
    </w:p>
    <w:p w14:paraId="7BD50467" w14:textId="77777777" w:rsidR="00B9456C" w:rsidRDefault="00B9456C" w:rsidP="00B9456C">
      <w:pPr>
        <w:spacing w:after="0"/>
        <w:jc w:val="both"/>
        <w:rPr>
          <w:sz w:val="23"/>
          <w:szCs w:val="23"/>
        </w:rPr>
      </w:pPr>
    </w:p>
    <w:p w14:paraId="3616D17D" w14:textId="77777777" w:rsidR="00B9456C" w:rsidRPr="00BF7207" w:rsidRDefault="00B9456C" w:rsidP="00B9456C">
      <w:pPr>
        <w:spacing w:after="0"/>
        <w:jc w:val="both"/>
        <w:rPr>
          <w:sz w:val="23"/>
          <w:szCs w:val="23"/>
        </w:rPr>
      </w:pPr>
    </w:p>
    <w:p w14:paraId="246F7BCF" w14:textId="77777777" w:rsidR="00B9456C" w:rsidRPr="00B9456C" w:rsidRDefault="00B9456C" w:rsidP="00B9456C">
      <w:pPr>
        <w:spacing w:after="0"/>
        <w:jc w:val="both"/>
        <w:rPr>
          <w:sz w:val="23"/>
          <w:szCs w:val="23"/>
          <w:lang w:val="it"/>
        </w:rPr>
      </w:pPr>
      <w:r>
        <w:rPr>
          <w:sz w:val="23"/>
          <w:szCs w:val="23"/>
          <w:lang w:val="it"/>
        </w:rPr>
        <w:t>Baume &amp; Mercier è lieta di annunciare la nomina di Shreyas Iyer ad Amico della Maison. Considerato uno dei migliori giocatori di cricket indiani e una figura di spicco della nuova generazione di talenti sportivi, Shreyas Iyer incarna i valori che guidano la Maison da quasi due secoli: ambizione, precisione, carattere e ricerca dell’eccellenza in ogni istante.</w:t>
      </w:r>
    </w:p>
    <w:p w14:paraId="63ED6E0B" w14:textId="77777777" w:rsidR="00B9456C" w:rsidRPr="00B9456C" w:rsidRDefault="00B9456C" w:rsidP="00B9456C">
      <w:pPr>
        <w:spacing w:after="0"/>
        <w:jc w:val="both"/>
        <w:rPr>
          <w:sz w:val="23"/>
          <w:szCs w:val="23"/>
          <w:lang w:val="it"/>
        </w:rPr>
      </w:pPr>
    </w:p>
    <w:p w14:paraId="26A37E87" w14:textId="77777777" w:rsidR="00B9456C" w:rsidRDefault="00B9456C" w:rsidP="00B9456C">
      <w:pPr>
        <w:spacing w:after="0"/>
        <w:jc w:val="both"/>
        <w:rPr>
          <w:sz w:val="23"/>
          <w:szCs w:val="23"/>
        </w:rPr>
      </w:pPr>
      <w:r>
        <w:rPr>
          <w:sz w:val="23"/>
          <w:szCs w:val="23"/>
          <w:lang w:val="it"/>
        </w:rPr>
        <w:t>Questa collaborazione rappresenta una tappa fondamentale per Baume &amp; Mercier in India, e celebra una personalità il cui percorso è caratterizzato da disciplina, tenacia e un impegno incondizionato nel perseguire l’eccellenza. Dentro e fuori dal campo, Shreyas Iyer esprime la visione contemporanea del successo, plasmata dall’autenticità, dall’ambizione e da un senso inconfondibile dello stile. La sua influenza si estende oltre il cricket, perché ispira una generazione che dà valore all'impegno, alla fiducia in sé stessi e ai traguardi che contano.</w:t>
      </w:r>
    </w:p>
    <w:p w14:paraId="6939D569" w14:textId="77777777" w:rsidR="00B9456C" w:rsidRPr="002023F7" w:rsidRDefault="00B9456C" w:rsidP="00B9456C">
      <w:pPr>
        <w:spacing w:after="0"/>
        <w:jc w:val="both"/>
        <w:rPr>
          <w:sz w:val="23"/>
          <w:szCs w:val="23"/>
        </w:rPr>
      </w:pPr>
    </w:p>
    <w:p w14:paraId="6ABD0B36" w14:textId="77777777" w:rsidR="00B9456C" w:rsidRDefault="00B9456C" w:rsidP="00B9456C">
      <w:pPr>
        <w:spacing w:after="0"/>
        <w:jc w:val="both"/>
        <w:rPr>
          <w:sz w:val="23"/>
          <w:szCs w:val="23"/>
        </w:rPr>
      </w:pPr>
      <w:r>
        <w:rPr>
          <w:i/>
          <w:iCs/>
          <w:sz w:val="23"/>
          <w:szCs w:val="23"/>
          <w:lang w:val="it"/>
        </w:rPr>
        <w:t>“Sono onorato di entrare a far parte di Baume &amp; Mercier in qualità di Amico della Maison. Ciò che mi colpisce maggiormente del brand è la sua filosofia: il successo si costruisce nel tempo, con dedizione, costanza e momenti che lasciano il segno. Sono gli stessi valori che hanno plasmato il mio percorso. Un segnatempo Baume &amp; Mercier non esprime solo la maestria artigianale e la precisione, ma anche l’importanza di apprezzare ciascun traguardo lungo il cammino”</w:t>
      </w:r>
      <w:r>
        <w:rPr>
          <w:sz w:val="23"/>
          <w:szCs w:val="23"/>
          <w:lang w:val="it"/>
        </w:rPr>
        <w:t>, afferma Shreyas Iyer.</w:t>
      </w:r>
    </w:p>
    <w:p w14:paraId="7164104C" w14:textId="77777777" w:rsidR="00B9456C" w:rsidRPr="002023F7" w:rsidRDefault="00B9456C" w:rsidP="00B9456C">
      <w:pPr>
        <w:spacing w:after="0"/>
        <w:jc w:val="both"/>
        <w:rPr>
          <w:sz w:val="23"/>
          <w:szCs w:val="23"/>
        </w:rPr>
      </w:pPr>
    </w:p>
    <w:p w14:paraId="26D23337" w14:textId="77777777" w:rsidR="00B9456C" w:rsidRPr="00B9456C" w:rsidRDefault="00B9456C" w:rsidP="00B9456C">
      <w:pPr>
        <w:spacing w:after="0"/>
        <w:jc w:val="both"/>
        <w:rPr>
          <w:sz w:val="23"/>
          <w:szCs w:val="23"/>
          <w:lang w:val="it"/>
        </w:rPr>
      </w:pPr>
      <w:r>
        <w:rPr>
          <w:sz w:val="23"/>
          <w:szCs w:val="23"/>
          <w:lang w:val="it"/>
        </w:rPr>
        <w:t>Come Amico della Maison, Shreyas Iyer esprime la visione dell’arte orologiera tipica di Baume &amp; Mercier: creare segnatempo che accompagnano i momenti salienti della vita e celebrano i successi personali. La sua incessante ricerca dell’eccellenza, unita a un gusto inconfondibile per lo stile, rispecchia l'impegno della Maison nel coniugare maestria tecnica ed eleganza senza tempo.</w:t>
      </w:r>
    </w:p>
    <w:p w14:paraId="69038557" w14:textId="77777777" w:rsidR="00B9456C" w:rsidRPr="00B9456C" w:rsidRDefault="00B9456C" w:rsidP="00B9456C">
      <w:pPr>
        <w:spacing w:after="0"/>
        <w:jc w:val="both"/>
        <w:rPr>
          <w:sz w:val="23"/>
          <w:szCs w:val="23"/>
          <w:lang w:val="it"/>
        </w:rPr>
      </w:pPr>
    </w:p>
    <w:p w14:paraId="471F5BEE" w14:textId="77777777" w:rsidR="00B9456C" w:rsidRDefault="00B9456C" w:rsidP="00B9456C">
      <w:pPr>
        <w:spacing w:after="0"/>
        <w:jc w:val="both"/>
        <w:rPr>
          <w:sz w:val="23"/>
          <w:szCs w:val="23"/>
        </w:rPr>
      </w:pPr>
      <w:r>
        <w:rPr>
          <w:sz w:val="23"/>
          <w:szCs w:val="23"/>
          <w:lang w:val="it"/>
        </w:rPr>
        <w:t>Considerato una delle figure più dinamiche del cricket contemporaneo, Shreyas Iyer ha conquistato l’ammirazione del pubblico per la compostezza sotto pressione, la mentalità strategica e la capacità di ispirare chi lo circonda. Sono qualità che entrano naturalmente in sintonia con lo spirito di Baume &amp; Mercier, perché la precisione, la perseveranza e le conquiste umane sono il fulcro di ogni creazione del brand.</w:t>
      </w:r>
    </w:p>
    <w:p w14:paraId="1916A6EF" w14:textId="77777777" w:rsidR="00B9456C" w:rsidRPr="002023F7" w:rsidRDefault="00B9456C" w:rsidP="00B9456C">
      <w:pPr>
        <w:spacing w:after="0"/>
        <w:jc w:val="both"/>
        <w:rPr>
          <w:sz w:val="23"/>
          <w:szCs w:val="23"/>
        </w:rPr>
      </w:pPr>
    </w:p>
    <w:p w14:paraId="150EE0C4" w14:textId="77777777" w:rsidR="00B9456C" w:rsidRPr="00B9456C" w:rsidRDefault="00B9456C" w:rsidP="00B9456C">
      <w:pPr>
        <w:spacing w:after="0"/>
        <w:jc w:val="both"/>
        <w:rPr>
          <w:sz w:val="23"/>
          <w:szCs w:val="23"/>
          <w:lang w:val="it"/>
        </w:rPr>
      </w:pPr>
      <w:r>
        <w:rPr>
          <w:i/>
          <w:iCs/>
          <w:sz w:val="23"/>
          <w:szCs w:val="23"/>
          <w:lang w:val="it"/>
        </w:rPr>
        <w:t>“Shreyas Iyer esprime alla perfezione i valori di Baume &amp; Mercier. La sua dedizione, la ricerca dell’eccellenza e la sicurezza con cui ha costruito la propria carriera lo rendono un interprete ideale della nostra Maison. Shreyas Iyer rappresenta una generazione mossa dall’ambizione, dall’autenticità e da una grande risolutezza. Siamo lieti di accoglierlo come Amico della Maison”</w:t>
      </w:r>
      <w:r>
        <w:rPr>
          <w:sz w:val="23"/>
          <w:szCs w:val="23"/>
          <w:lang w:val="it"/>
        </w:rPr>
        <w:t>, conclude Michael Guenoun, CEO di Baume &amp; Mercier.</w:t>
      </w:r>
    </w:p>
    <w:p w14:paraId="76D16CAE" w14:textId="77777777" w:rsidR="00B9456C" w:rsidRPr="00B9456C" w:rsidRDefault="00B9456C" w:rsidP="00B9456C">
      <w:pPr>
        <w:spacing w:after="0"/>
        <w:jc w:val="both"/>
        <w:rPr>
          <w:sz w:val="23"/>
          <w:szCs w:val="23"/>
          <w:lang w:val="it"/>
        </w:rPr>
      </w:pPr>
    </w:p>
    <w:p w14:paraId="5B43593A" w14:textId="77777777" w:rsidR="00B9456C" w:rsidRPr="002023F7" w:rsidRDefault="00B9456C" w:rsidP="00B9456C">
      <w:pPr>
        <w:spacing w:after="0"/>
        <w:jc w:val="both"/>
        <w:rPr>
          <w:sz w:val="23"/>
          <w:szCs w:val="23"/>
        </w:rPr>
      </w:pPr>
      <w:r>
        <w:rPr>
          <w:sz w:val="23"/>
          <w:szCs w:val="23"/>
          <w:lang w:val="it"/>
        </w:rPr>
        <w:t>Con l'arrivo di Shreyas Iyer, Baume &amp; Mercier rafforza l’impegno nel celebrare figure i cui successi nascono dalla passione e dall'autenticità, e continua a onorare l'eredità tracciata dai suoi fondatori, William Baume e Paul Mercier.</w:t>
      </w:r>
    </w:p>
    <w:p w14:paraId="41C2F663" w14:textId="77777777" w:rsidR="00B9456C" w:rsidRPr="002023F7" w:rsidRDefault="00B9456C" w:rsidP="00B9456C">
      <w:pPr>
        <w:spacing w:after="0"/>
        <w:jc w:val="both"/>
        <w:rPr>
          <w:sz w:val="23"/>
          <w:szCs w:val="23"/>
        </w:rPr>
      </w:pPr>
    </w:p>
    <w:p w14:paraId="6F731884" w14:textId="77777777" w:rsidR="00B9456C" w:rsidRPr="00B9456C" w:rsidRDefault="00B9456C" w:rsidP="00B9456C">
      <w:pPr>
        <w:spacing w:after="0"/>
        <w:jc w:val="both"/>
        <w:rPr>
          <w:sz w:val="23"/>
          <w:szCs w:val="23"/>
          <w:lang w:val="en-US"/>
        </w:rPr>
      </w:pPr>
      <w:r>
        <w:rPr>
          <w:b/>
          <w:bCs/>
          <w:sz w:val="23"/>
          <w:szCs w:val="23"/>
          <w:lang w:val="it"/>
        </w:rPr>
        <w:t>SHREYAS IYER</w:t>
      </w:r>
    </w:p>
    <w:p w14:paraId="2D807704" w14:textId="77777777" w:rsidR="00B9456C" w:rsidRPr="00B9456C" w:rsidRDefault="00B9456C" w:rsidP="00B9456C">
      <w:pPr>
        <w:spacing w:after="0"/>
        <w:jc w:val="both"/>
        <w:rPr>
          <w:sz w:val="23"/>
          <w:szCs w:val="23"/>
          <w:lang w:val="en-US"/>
        </w:rPr>
      </w:pPr>
    </w:p>
    <w:p w14:paraId="3462A00F" w14:textId="77777777" w:rsidR="00B9456C" w:rsidRPr="00B9456C" w:rsidRDefault="00B9456C" w:rsidP="00B9456C">
      <w:pPr>
        <w:spacing w:after="0"/>
        <w:jc w:val="both"/>
        <w:rPr>
          <w:sz w:val="23"/>
          <w:szCs w:val="23"/>
          <w:lang w:val="it"/>
        </w:rPr>
      </w:pPr>
      <w:r>
        <w:rPr>
          <w:sz w:val="23"/>
          <w:szCs w:val="23"/>
          <w:lang w:val="it"/>
        </w:rPr>
        <w:t>Shreyas Iyer è uno dei migliori giocatori di cricket indiani a livello internazionale: è apprezzato per lo straordinario talento come battitore, per le doti di leadership e per lo spirito competitivo. Nel corso della carriera si è affermato come uno degli atleti indiani più stimati, grazie a prestazioni costanti in ogni formato di gioco e a una notevole capacità di dare il meglio di sé sotto pressione.</w:t>
      </w:r>
    </w:p>
    <w:p w14:paraId="46A31D7D" w14:textId="77777777" w:rsidR="00B9456C" w:rsidRPr="00B9456C" w:rsidRDefault="00B9456C" w:rsidP="00B9456C">
      <w:pPr>
        <w:spacing w:after="0"/>
        <w:jc w:val="both"/>
        <w:rPr>
          <w:sz w:val="23"/>
          <w:szCs w:val="23"/>
          <w:lang w:val="it"/>
        </w:rPr>
      </w:pPr>
    </w:p>
    <w:p w14:paraId="7AAF2D88" w14:textId="77777777" w:rsidR="00B9456C" w:rsidRPr="006C7D7B" w:rsidRDefault="00B9456C" w:rsidP="00B9456C">
      <w:pPr>
        <w:spacing w:after="0"/>
        <w:jc w:val="both"/>
        <w:rPr>
          <w:sz w:val="23"/>
          <w:szCs w:val="23"/>
        </w:rPr>
      </w:pPr>
      <w:r>
        <w:rPr>
          <w:sz w:val="23"/>
          <w:szCs w:val="23"/>
          <w:lang w:val="it"/>
        </w:rPr>
        <w:t>Leader indiscusso dentro e fuori dal campo, Shreyas Iyer ha portato tre diverse franchigie alle finali dell'Indian Premier League – un primato che nessun altro giocatore vanta nella storia del torneo – conquistando il titolo con i Kolkata Knight Riders nel 2024 e guidando nel 2025 i Punjab Kings alla prima finale dopo più di dieci anni. La sua visione strategica, la compostezza e la capacità di ispirare chi lo circonda gli hanno garantito l’ammirazione diffusa in tutto il mondo del cricket.  </w:t>
      </w:r>
    </w:p>
    <w:p w14:paraId="2D72B48A" w14:textId="77777777" w:rsidR="00B9456C" w:rsidRPr="006C7D7B" w:rsidRDefault="00B9456C" w:rsidP="00B9456C">
      <w:pPr>
        <w:spacing w:after="0"/>
        <w:jc w:val="both"/>
        <w:rPr>
          <w:sz w:val="23"/>
          <w:szCs w:val="23"/>
        </w:rPr>
      </w:pPr>
    </w:p>
    <w:p w14:paraId="2484EEF9" w14:textId="77777777" w:rsidR="00B9456C" w:rsidRPr="006C7D7B" w:rsidRDefault="00B9456C" w:rsidP="00B9456C">
      <w:pPr>
        <w:spacing w:after="0"/>
        <w:jc w:val="both"/>
        <w:rPr>
          <w:sz w:val="23"/>
          <w:szCs w:val="23"/>
        </w:rPr>
      </w:pPr>
      <w:r>
        <w:rPr>
          <w:sz w:val="23"/>
          <w:szCs w:val="23"/>
          <w:lang w:val="it"/>
        </w:rPr>
        <w:t>Nel 2026 ha raggiunto un altro traguardo fondamentale con la nomina a capitano della nazionale indiana di T20, diventando il leader di una delle squadre sportive più seguite e acclamate al mondo. Un riconoscimento che rispecchia non solo le sue prestazioni sul campo, ma anche la fiducia riposta nella sua visione, nel suo carattere e nelle sue capacità di leadership.  </w:t>
      </w:r>
    </w:p>
    <w:p w14:paraId="1AD07BF5" w14:textId="77777777" w:rsidR="00B9456C" w:rsidRPr="006C7D7B" w:rsidRDefault="00B9456C" w:rsidP="00B9456C">
      <w:pPr>
        <w:spacing w:after="0"/>
        <w:jc w:val="both"/>
        <w:rPr>
          <w:sz w:val="23"/>
          <w:szCs w:val="23"/>
        </w:rPr>
      </w:pPr>
    </w:p>
    <w:p w14:paraId="4B303401" w14:textId="77777777" w:rsidR="00B9456C" w:rsidRPr="006C7D7B" w:rsidRDefault="00B9456C" w:rsidP="00B9456C">
      <w:pPr>
        <w:spacing w:after="0"/>
        <w:jc w:val="both"/>
        <w:rPr>
          <w:sz w:val="23"/>
          <w:szCs w:val="23"/>
        </w:rPr>
      </w:pPr>
      <w:r>
        <w:rPr>
          <w:sz w:val="23"/>
          <w:szCs w:val="23"/>
          <w:lang w:val="it"/>
        </w:rPr>
        <w:t>Oltre che per i successi sportivi, Shreyas Iyer si è affermato come icona contemporanea di lifestyle, moda e cultura. Ammirato per l’autenticità e per uno stile personale inconfondibile, sa entrare in sintonia con milioni di fan in tutto il mondo. Il suo percorso riflette le aspirazioni di una nuova generazione che abbraccia l’eccellenza, l’unicità e la crescita personale continua.</w:t>
      </w:r>
    </w:p>
    <w:p w14:paraId="1347E794" w14:textId="77777777" w:rsidR="00B9456C" w:rsidRPr="002440CC" w:rsidRDefault="00B9456C" w:rsidP="00B9456C">
      <w:pPr>
        <w:spacing w:after="0"/>
        <w:jc w:val="both"/>
        <w:rPr>
          <w:b/>
          <w:bCs/>
          <w:sz w:val="23"/>
          <w:szCs w:val="23"/>
        </w:rPr>
      </w:pPr>
    </w:p>
    <w:p w14:paraId="488BCABE" w14:textId="77777777" w:rsidR="00B9456C" w:rsidRPr="00903B5A" w:rsidRDefault="00B9456C" w:rsidP="00B9456C">
      <w:pPr>
        <w:spacing w:after="0"/>
        <w:jc w:val="both"/>
        <w:rPr>
          <w:b/>
          <w:bCs/>
          <w:sz w:val="23"/>
          <w:szCs w:val="23"/>
        </w:rPr>
      </w:pPr>
      <w:r>
        <w:rPr>
          <w:b/>
          <w:bCs/>
          <w:sz w:val="23"/>
          <w:szCs w:val="23"/>
          <w:lang w:val="it"/>
        </w:rPr>
        <w:t>BAUME &amp; MERCIER</w:t>
      </w:r>
    </w:p>
    <w:p w14:paraId="35EDBAC8" w14:textId="77777777" w:rsidR="00B9456C" w:rsidRPr="00903B5A" w:rsidRDefault="00B9456C" w:rsidP="00B9456C">
      <w:pPr>
        <w:spacing w:after="0"/>
        <w:jc w:val="both"/>
        <w:rPr>
          <w:sz w:val="23"/>
          <w:szCs w:val="23"/>
        </w:rPr>
      </w:pPr>
    </w:p>
    <w:p w14:paraId="7C2369BD" w14:textId="77777777" w:rsidR="00B9456C" w:rsidRPr="00903B5A" w:rsidRDefault="00B9456C" w:rsidP="00B9456C">
      <w:pPr>
        <w:spacing w:after="0"/>
        <w:jc w:val="both"/>
        <w:rPr>
          <w:sz w:val="23"/>
          <w:szCs w:val="23"/>
        </w:rPr>
      </w:pPr>
      <w:r>
        <w:rPr>
          <w:sz w:val="23"/>
          <w:szCs w:val="23"/>
          <w:lang w:val="it"/>
        </w:rPr>
        <w:t xml:space="preserve">Fondata nel 1830 nel cuore del Giura svizzero, la Maison Baume &amp; Mercier vanta una fama internazionale. Dagli atelier montani alla sede di Ginevra, il brand offre ai clienti segnatempo di altissima qualità. Nata dall'equilibrio tra l’approccio artistico alla forma e l’innovazione al servizio del cliente, la Maison Baume &amp; Mercier continua a scrivere la storia dell'orologeria tramandando il design e il savoir-faire, che costituiscono l’eredità del brand. Un savoir-faire che rispecchia alla perfezione lo spirito di collaborazione tra i fondatori William Baume e Paul </w:t>
      </w:r>
      <w:r>
        <w:rPr>
          <w:sz w:val="23"/>
          <w:szCs w:val="23"/>
          <w:lang w:val="it"/>
        </w:rPr>
        <w:lastRenderedPageBreak/>
        <w:t>Mercier: il classicismo incontra la creatività, la tradizione dialoga con la modernità e l’eleganza si sposa con il carattere, in una chiave più contemporanea che mai.</w:t>
      </w:r>
    </w:p>
    <w:p w14:paraId="759C64C1" w14:textId="77777777" w:rsidR="00B9456C" w:rsidRPr="00903B5A" w:rsidRDefault="00B9456C" w:rsidP="00B9456C">
      <w:pPr>
        <w:spacing w:after="0"/>
        <w:jc w:val="both"/>
        <w:rPr>
          <w:sz w:val="23"/>
          <w:szCs w:val="23"/>
        </w:rPr>
      </w:pPr>
    </w:p>
    <w:p w14:paraId="7AFA7BA3" w14:textId="77777777" w:rsidR="00093917" w:rsidRDefault="00093917"/>
    <w:sectPr w:rsidR="00093917" w:rsidSect="00B9456C">
      <w:head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2BF0" w14:textId="77777777" w:rsidR="00B9456C" w:rsidRDefault="00B9456C" w:rsidP="0013686F">
    <w:pPr>
      <w:pStyle w:val="En-tte"/>
      <w:jc w:val="center"/>
    </w:pPr>
    <w:r>
      <w:rPr>
        <w:noProof/>
        <w:lang w:val="it"/>
      </w:rPr>
      <w:drawing>
        <wp:inline distT="0" distB="0" distL="0" distR="0" wp14:anchorId="21E2E3AA" wp14:editId="1844BCD0">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18EC585A" w14:textId="77777777" w:rsidR="00B9456C" w:rsidRDefault="00B9456C" w:rsidP="0013686F">
    <w:pPr>
      <w:pStyle w:val="En-tte"/>
      <w:jc w:val="center"/>
    </w:pPr>
  </w:p>
  <w:p w14:paraId="3E063715" w14:textId="77777777" w:rsidR="00B9456C" w:rsidRDefault="00B9456C" w:rsidP="0013686F">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6C"/>
    <w:rsid w:val="00093917"/>
    <w:rsid w:val="0034122B"/>
    <w:rsid w:val="00765628"/>
    <w:rsid w:val="00B9456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7D8FD"/>
  <w15:chartTrackingRefBased/>
  <w15:docId w15:val="{6854AFE1-BDBF-432F-87C2-1E9AEAA0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56C"/>
  </w:style>
  <w:style w:type="paragraph" w:styleId="Titre1">
    <w:name w:val="heading 1"/>
    <w:basedOn w:val="Normal"/>
    <w:next w:val="Normal"/>
    <w:link w:val="Titre1Car"/>
    <w:uiPriority w:val="9"/>
    <w:qFormat/>
    <w:rsid w:val="00B94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4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45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45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45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456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456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456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456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45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45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456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456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456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456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456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456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456C"/>
    <w:rPr>
      <w:rFonts w:eastAsiaTheme="majorEastAsia" w:cstheme="majorBidi"/>
      <w:color w:val="272727" w:themeColor="text1" w:themeTint="D8"/>
    </w:rPr>
  </w:style>
  <w:style w:type="paragraph" w:styleId="Titre">
    <w:name w:val="Title"/>
    <w:basedOn w:val="Normal"/>
    <w:next w:val="Normal"/>
    <w:link w:val="TitreCar"/>
    <w:uiPriority w:val="10"/>
    <w:qFormat/>
    <w:rsid w:val="00B94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45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456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45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456C"/>
    <w:pPr>
      <w:spacing w:before="160"/>
      <w:jc w:val="center"/>
    </w:pPr>
    <w:rPr>
      <w:i/>
      <w:iCs/>
      <w:color w:val="404040" w:themeColor="text1" w:themeTint="BF"/>
    </w:rPr>
  </w:style>
  <w:style w:type="character" w:customStyle="1" w:styleId="CitationCar">
    <w:name w:val="Citation Car"/>
    <w:basedOn w:val="Policepardfaut"/>
    <w:link w:val="Citation"/>
    <w:uiPriority w:val="29"/>
    <w:rsid w:val="00B9456C"/>
    <w:rPr>
      <w:i/>
      <w:iCs/>
      <w:color w:val="404040" w:themeColor="text1" w:themeTint="BF"/>
    </w:rPr>
  </w:style>
  <w:style w:type="paragraph" w:styleId="Paragraphedeliste">
    <w:name w:val="List Paragraph"/>
    <w:basedOn w:val="Normal"/>
    <w:uiPriority w:val="34"/>
    <w:qFormat/>
    <w:rsid w:val="00B9456C"/>
    <w:pPr>
      <w:ind w:left="720"/>
      <w:contextualSpacing/>
    </w:pPr>
  </w:style>
  <w:style w:type="character" w:styleId="Accentuationintense">
    <w:name w:val="Intense Emphasis"/>
    <w:basedOn w:val="Policepardfaut"/>
    <w:uiPriority w:val="21"/>
    <w:qFormat/>
    <w:rsid w:val="00B9456C"/>
    <w:rPr>
      <w:i/>
      <w:iCs/>
      <w:color w:val="0F4761" w:themeColor="accent1" w:themeShade="BF"/>
    </w:rPr>
  </w:style>
  <w:style w:type="paragraph" w:styleId="Citationintense">
    <w:name w:val="Intense Quote"/>
    <w:basedOn w:val="Normal"/>
    <w:next w:val="Normal"/>
    <w:link w:val="CitationintenseCar"/>
    <w:uiPriority w:val="30"/>
    <w:qFormat/>
    <w:rsid w:val="00B94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456C"/>
    <w:rPr>
      <w:i/>
      <w:iCs/>
      <w:color w:val="0F4761" w:themeColor="accent1" w:themeShade="BF"/>
    </w:rPr>
  </w:style>
  <w:style w:type="character" w:styleId="Rfrenceintense">
    <w:name w:val="Intense Reference"/>
    <w:basedOn w:val="Policepardfaut"/>
    <w:uiPriority w:val="32"/>
    <w:qFormat/>
    <w:rsid w:val="00B9456C"/>
    <w:rPr>
      <w:b/>
      <w:bCs/>
      <w:smallCaps/>
      <w:color w:val="0F4761" w:themeColor="accent1" w:themeShade="BF"/>
      <w:spacing w:val="5"/>
    </w:rPr>
  </w:style>
  <w:style w:type="paragraph" w:styleId="En-tte">
    <w:name w:val="header"/>
    <w:basedOn w:val="Normal"/>
    <w:link w:val="En-tteCar"/>
    <w:uiPriority w:val="99"/>
    <w:unhideWhenUsed/>
    <w:rsid w:val="00B9456C"/>
    <w:pPr>
      <w:tabs>
        <w:tab w:val="center" w:pos="4536"/>
        <w:tab w:val="right" w:pos="9072"/>
      </w:tabs>
      <w:spacing w:after="0" w:line="240" w:lineRule="auto"/>
    </w:pPr>
  </w:style>
  <w:style w:type="character" w:customStyle="1" w:styleId="En-tteCar">
    <w:name w:val="En-tête Car"/>
    <w:basedOn w:val="Policepardfaut"/>
    <w:link w:val="En-tte"/>
    <w:uiPriority w:val="99"/>
    <w:rsid w:val="00B94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4552</Characters>
  <Application>Microsoft Office Word</Application>
  <DocSecurity>0</DocSecurity>
  <Lines>37</Lines>
  <Paragraphs>10</Paragraphs>
  <ScaleCrop>false</ScaleCrop>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2026-08-19T14:27:00Z</dcterms:created>
  <dcterms:modified xsi:type="dcterms:W3CDTF">2026-08-19T14:27:00Z</dcterms:modified>
</cp:coreProperties>
</file>