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29871" w14:textId="77777777" w:rsidR="0091297A" w:rsidRDefault="0091297A">
      <w:pPr>
        <w:pStyle w:val="Corps"/>
        <w:jc w:val="center"/>
        <w:rPr>
          <w:rStyle w:val="Aucun"/>
          <w:rFonts w:ascii="Montserrat Medium" w:hAnsi="Montserrat Medium"/>
          <w:b/>
          <w:bCs/>
          <w:spacing w:val="20"/>
          <w:sz w:val="24"/>
          <w:szCs w:val="24"/>
        </w:rPr>
      </w:pPr>
      <w:r>
        <w:rPr>
          <w:rStyle w:val="Aucun"/>
          <w:rFonts w:ascii="Montserrat Medium" w:hAnsi="Montserrat Medium"/>
          <w:b/>
          <w:bCs/>
          <w:sz w:val="24"/>
          <w:szCs w:val="24"/>
          <w:lang w:eastAsia="ja"/>
        </w:rPr>
        <w:t>チャイニーズ</w:t>
      </w:r>
      <w:r>
        <w:rPr>
          <w:rStyle w:val="Aucun"/>
          <w:rFonts w:ascii="Montserrat Medium" w:hAnsi="Montserrat Medium"/>
          <w:b/>
          <w:bCs/>
          <w:sz w:val="24"/>
          <w:szCs w:val="24"/>
          <w:lang w:eastAsia="ja"/>
        </w:rPr>
        <w:t xml:space="preserve"> </w:t>
      </w:r>
      <w:r>
        <w:rPr>
          <w:rStyle w:val="Aucun"/>
          <w:rFonts w:ascii="Montserrat Medium" w:hAnsi="Montserrat Medium"/>
          <w:b/>
          <w:bCs/>
          <w:sz w:val="24"/>
          <w:szCs w:val="24"/>
          <w:lang w:eastAsia="ja"/>
        </w:rPr>
        <w:t>ニューイヤーを祝う</w:t>
      </w:r>
      <w:r>
        <w:rPr>
          <w:rStyle w:val="Aucun"/>
          <w:rFonts w:ascii="Montserrat Medium" w:hAnsi="Montserrat Medium"/>
          <w:b/>
          <w:bCs/>
          <w:sz w:val="24"/>
          <w:szCs w:val="24"/>
          <w:lang w:eastAsia="ja"/>
        </w:rPr>
        <w:t xml:space="preserve"> </w:t>
      </w:r>
    </w:p>
    <w:p w14:paraId="488EFA49" w14:textId="08145F8F" w:rsidR="00234267" w:rsidRPr="0091297A" w:rsidRDefault="0091297A">
      <w:pPr>
        <w:pStyle w:val="Corps"/>
        <w:jc w:val="center"/>
        <w:rPr>
          <w:rStyle w:val="Aucun"/>
          <w:rFonts w:ascii="Montserrat Medium" w:hAnsi="Montserrat Medium"/>
          <w:spacing w:val="20"/>
          <w:sz w:val="24"/>
          <w:szCs w:val="24"/>
        </w:rPr>
      </w:pPr>
      <w:r>
        <w:rPr>
          <w:rStyle w:val="Aucun"/>
          <w:rFonts w:ascii="Montserrat Medium" w:hAnsi="Montserrat Medium"/>
          <w:b/>
          <w:bCs/>
          <w:sz w:val="24"/>
          <w:szCs w:val="24"/>
          <w:lang w:eastAsia="ja"/>
        </w:rPr>
        <w:t>ボーム＆メルシエのクリフトン</w:t>
      </w:r>
      <w:r>
        <w:rPr>
          <w:rStyle w:val="Aucun"/>
          <w:rFonts w:ascii="Montserrat Medium" w:hAnsi="Montserrat Medium"/>
          <w:b/>
          <w:bCs/>
          <w:sz w:val="24"/>
          <w:szCs w:val="24"/>
          <w:lang w:eastAsia="ja"/>
        </w:rPr>
        <w:t xml:space="preserve"> </w:t>
      </w:r>
      <w:r>
        <w:rPr>
          <w:rStyle w:val="Aucun"/>
          <w:rFonts w:ascii="Montserrat Medium" w:hAnsi="Montserrat Medium"/>
          <w:b/>
          <w:bCs/>
          <w:sz w:val="24"/>
          <w:szCs w:val="24"/>
          <w:lang w:eastAsia="ja"/>
        </w:rPr>
        <w:t>コレクション</w:t>
      </w:r>
      <w:r>
        <w:rPr>
          <w:rStyle w:val="Aucun"/>
          <w:rFonts w:ascii="Montserrat Medium" w:hAnsi="Montserrat Medium"/>
          <w:sz w:val="24"/>
          <w:szCs w:val="24"/>
          <w:lang w:eastAsia="ja"/>
        </w:rPr>
        <w:t xml:space="preserve"> </w:t>
      </w:r>
    </w:p>
    <w:p w14:paraId="45FB0818" w14:textId="77777777" w:rsidR="00234267" w:rsidRDefault="00234267">
      <w:pPr>
        <w:pStyle w:val="Corps"/>
        <w:jc w:val="both"/>
        <w:rPr>
          <w:rStyle w:val="Aucun"/>
          <w:rFonts w:hint="eastAsia"/>
          <w:sz w:val="20"/>
          <w:szCs w:val="20"/>
        </w:rPr>
      </w:pPr>
    </w:p>
    <w:p w14:paraId="5B3CF0F3" w14:textId="77777777" w:rsidR="0091297A" w:rsidRDefault="0091297A">
      <w:pPr>
        <w:pStyle w:val="Corps"/>
        <w:jc w:val="both"/>
        <w:rPr>
          <w:rStyle w:val="Aucun"/>
          <w:rFonts w:hint="eastAsia"/>
          <w:sz w:val="20"/>
          <w:szCs w:val="20"/>
        </w:rPr>
      </w:pPr>
    </w:p>
    <w:p w14:paraId="049F31CB" w14:textId="77777777" w:rsidR="00234267" w:rsidRDefault="00234267">
      <w:pPr>
        <w:pStyle w:val="Corps"/>
        <w:jc w:val="both"/>
        <w:rPr>
          <w:rStyle w:val="Aucun"/>
          <w:rFonts w:hint="eastAsia"/>
          <w:sz w:val="20"/>
          <w:szCs w:val="20"/>
        </w:rPr>
      </w:pPr>
    </w:p>
    <w:p w14:paraId="12B4A909" w14:textId="42F2F7DE" w:rsidR="00234267" w:rsidRPr="0091297A" w:rsidRDefault="0091297A">
      <w:pPr>
        <w:pStyle w:val="Corps"/>
        <w:jc w:val="both"/>
        <w:rPr>
          <w:rFonts w:ascii="Sabon LT Std" w:hAnsi="Sabon LT Std"/>
          <w:b/>
          <w:bCs/>
          <w:sz w:val="20"/>
          <w:szCs w:val="20"/>
        </w:rPr>
      </w:pPr>
      <w:r>
        <w:rPr>
          <w:rFonts w:ascii="Sabon LT Std" w:hAnsi="Sabon LT Std"/>
          <w:b/>
          <w:bCs/>
          <w:sz w:val="20"/>
          <w:szCs w:val="20"/>
          <w:lang w:eastAsia="ja"/>
        </w:rPr>
        <w:t>ボーム＆メルシエは</w:t>
      </w:r>
      <w:r w:rsidR="0039062E">
        <w:rPr>
          <w:rFonts w:ascii="Sabon LT Std" w:hAnsi="Sabon LT Std" w:hint="eastAsia"/>
          <w:b/>
          <w:bCs/>
          <w:sz w:val="20"/>
          <w:szCs w:val="20"/>
          <w:lang w:eastAsia="ja"/>
        </w:rPr>
        <w:t>、</w:t>
      </w:r>
      <w:r>
        <w:rPr>
          <w:rFonts w:ascii="Sabon LT Std" w:hAnsi="Sabon LT Std"/>
          <w:b/>
          <w:bCs/>
          <w:sz w:val="20"/>
          <w:szCs w:val="20"/>
          <w:lang w:eastAsia="ja"/>
        </w:rPr>
        <w:t>2026</w:t>
      </w:r>
      <w:r>
        <w:rPr>
          <w:rFonts w:ascii="Sabon LT Std" w:hAnsi="Sabon LT Std"/>
          <w:b/>
          <w:bCs/>
          <w:sz w:val="20"/>
          <w:szCs w:val="20"/>
          <w:lang w:eastAsia="ja"/>
        </w:rPr>
        <w:t>年</w:t>
      </w:r>
      <w:r>
        <w:rPr>
          <w:rFonts w:ascii="Sabon LT Std" w:hAnsi="Sabon LT Std"/>
          <w:b/>
          <w:bCs/>
          <w:sz w:val="20"/>
          <w:szCs w:val="20"/>
          <w:lang w:eastAsia="ja"/>
        </w:rPr>
        <w:t>2</w:t>
      </w:r>
      <w:r>
        <w:rPr>
          <w:rFonts w:ascii="Sabon LT Std" w:hAnsi="Sabon LT Std"/>
          <w:b/>
          <w:bCs/>
          <w:sz w:val="20"/>
          <w:szCs w:val="20"/>
          <w:lang w:eastAsia="ja"/>
        </w:rPr>
        <w:t>月</w:t>
      </w:r>
      <w:r>
        <w:rPr>
          <w:rFonts w:ascii="Sabon LT Std" w:hAnsi="Sabon LT Std"/>
          <w:b/>
          <w:bCs/>
          <w:sz w:val="20"/>
          <w:szCs w:val="20"/>
          <w:lang w:eastAsia="ja"/>
        </w:rPr>
        <w:t>17</w:t>
      </w:r>
      <w:r>
        <w:rPr>
          <w:rFonts w:ascii="Sabon LT Std" w:hAnsi="Sabon LT Std"/>
          <w:b/>
          <w:bCs/>
          <w:sz w:val="20"/>
          <w:szCs w:val="20"/>
          <w:lang w:eastAsia="ja"/>
        </w:rPr>
        <w:t>日</w:t>
      </w:r>
      <w:r w:rsidR="0039062E">
        <w:rPr>
          <w:rFonts w:ascii="Sabon LT Std" w:hAnsi="Sabon LT Std" w:hint="eastAsia"/>
          <w:b/>
          <w:bCs/>
          <w:sz w:val="20"/>
          <w:szCs w:val="20"/>
          <w:lang w:eastAsia="ja-JP"/>
        </w:rPr>
        <w:t>(</w:t>
      </w:r>
      <w:r>
        <w:rPr>
          <w:rFonts w:ascii="Sabon LT Std" w:hAnsi="Sabon LT Std"/>
          <w:b/>
          <w:bCs/>
          <w:sz w:val="20"/>
          <w:szCs w:val="20"/>
          <w:lang w:eastAsia="ja"/>
        </w:rPr>
        <w:t>火</w:t>
      </w:r>
      <w:r w:rsidR="0039062E">
        <w:rPr>
          <w:rFonts w:ascii="Sabon LT Std" w:hAnsi="Sabon LT Std" w:hint="eastAsia"/>
          <w:b/>
          <w:bCs/>
          <w:sz w:val="20"/>
          <w:szCs w:val="20"/>
          <w:lang w:eastAsia="ja-JP"/>
        </w:rPr>
        <w:t>)</w:t>
      </w:r>
      <w:r>
        <w:rPr>
          <w:rFonts w:ascii="Sabon LT Std" w:hAnsi="Sabon LT Std"/>
          <w:b/>
          <w:bCs/>
          <w:sz w:val="20"/>
          <w:szCs w:val="20"/>
          <w:lang w:eastAsia="ja"/>
        </w:rPr>
        <w:t>から</w:t>
      </w:r>
      <w:r w:rsidR="0039062E">
        <w:rPr>
          <w:rFonts w:ascii="Sabon LT Std" w:hAnsi="Sabon LT Std" w:hint="eastAsia"/>
          <w:b/>
          <w:bCs/>
          <w:sz w:val="20"/>
          <w:szCs w:val="20"/>
          <w:lang w:eastAsia="ja"/>
        </w:rPr>
        <w:t>はじまる</w:t>
      </w:r>
      <w:r>
        <w:rPr>
          <w:rFonts w:ascii="Sabon LT Std" w:hAnsi="Sabon LT Std"/>
          <w:b/>
          <w:bCs/>
          <w:sz w:val="20"/>
          <w:szCs w:val="20"/>
          <w:lang w:eastAsia="ja"/>
        </w:rPr>
        <w:t>チャイニーズ　ニューイヤーを祝います。丙午（ひのえうま）にあたるこの年を記念し、ブランドはクリフトン</w:t>
      </w:r>
      <w:r w:rsidR="0029113C">
        <w:rPr>
          <w:rFonts w:ascii="Sabon LT Std" w:hAnsi="Sabon LT Std" w:hint="eastAsia"/>
          <w:b/>
          <w:bCs/>
          <w:sz w:val="20"/>
          <w:szCs w:val="20"/>
          <w:lang w:eastAsia="ja-JP"/>
        </w:rPr>
        <w:t xml:space="preserve"> </w:t>
      </w:r>
      <w:r>
        <w:rPr>
          <w:rFonts w:ascii="Sabon LT Std" w:hAnsi="Sabon LT Std"/>
          <w:b/>
          <w:bCs/>
          <w:sz w:val="20"/>
          <w:szCs w:val="20"/>
          <w:lang w:eastAsia="ja"/>
        </w:rPr>
        <w:t>コレクションの限定</w:t>
      </w:r>
      <w:r>
        <w:rPr>
          <w:rFonts w:ascii="Sabon LT Std" w:hAnsi="Sabon LT Std"/>
          <w:b/>
          <w:bCs/>
          <w:sz w:val="20"/>
          <w:szCs w:val="20"/>
          <w:lang w:eastAsia="ja"/>
        </w:rPr>
        <w:t>100</w:t>
      </w:r>
      <w:r>
        <w:rPr>
          <w:rFonts w:ascii="Sabon LT Std" w:hAnsi="Sabon LT Std"/>
          <w:b/>
          <w:bCs/>
          <w:sz w:val="20"/>
          <w:szCs w:val="20"/>
          <w:lang w:eastAsia="ja"/>
        </w:rPr>
        <w:t>本特別モデル</w:t>
      </w:r>
      <w:r w:rsidR="0029113C">
        <w:rPr>
          <w:rFonts w:ascii="Sabon LT Std" w:hAnsi="Sabon LT Std" w:hint="eastAsia"/>
          <w:b/>
          <w:bCs/>
          <w:sz w:val="20"/>
          <w:szCs w:val="20"/>
          <w:lang w:eastAsia="ja-JP"/>
        </w:rPr>
        <w:t xml:space="preserve">   (</w:t>
      </w:r>
      <w:r>
        <w:rPr>
          <w:rFonts w:ascii="Sabon LT Std" w:hAnsi="Sabon LT Std"/>
          <w:b/>
          <w:bCs/>
          <w:sz w:val="20"/>
          <w:szCs w:val="20"/>
          <w:lang w:eastAsia="ja"/>
        </w:rPr>
        <w:t>クリフトン</w:t>
      </w:r>
      <w:r>
        <w:rPr>
          <w:rFonts w:ascii="Sabon LT Std" w:hAnsi="Sabon LT Std"/>
          <w:b/>
          <w:bCs/>
          <w:sz w:val="20"/>
          <w:szCs w:val="20"/>
          <w:lang w:eastAsia="ja"/>
        </w:rPr>
        <w:t>10839</w:t>
      </w:r>
      <w:r w:rsidR="0029113C">
        <w:rPr>
          <w:rFonts w:ascii="Sabon LT Std" w:hAnsi="Sabon LT Std"/>
          <w:b/>
          <w:bCs/>
          <w:sz w:val="20"/>
          <w:szCs w:val="20"/>
          <w:lang w:eastAsia="ja-JP"/>
        </w:rPr>
        <w:t>）</w:t>
      </w:r>
      <w:r>
        <w:rPr>
          <w:rFonts w:ascii="Sabon LT Std" w:hAnsi="Sabon LT Std"/>
          <w:b/>
          <w:bCs/>
          <w:sz w:val="20"/>
          <w:szCs w:val="20"/>
          <w:lang w:eastAsia="ja"/>
        </w:rPr>
        <w:t>を</w:t>
      </w:r>
      <w:r>
        <w:rPr>
          <w:rFonts w:ascii="Sabon LT Std" w:hAnsi="Sabon LT Std"/>
          <w:b/>
          <w:bCs/>
          <w:sz w:val="20"/>
          <w:szCs w:val="20"/>
          <w:lang w:eastAsia="ja"/>
        </w:rPr>
        <w:t>11</w:t>
      </w:r>
      <w:r>
        <w:rPr>
          <w:rFonts w:ascii="Sabon LT Std" w:hAnsi="Sabon LT Std"/>
          <w:b/>
          <w:bCs/>
          <w:sz w:val="20"/>
          <w:szCs w:val="20"/>
          <w:lang w:eastAsia="ja"/>
        </w:rPr>
        <w:t>月末から発売</w:t>
      </w:r>
      <w:r w:rsidR="0029113C">
        <w:rPr>
          <w:rFonts w:ascii="Sabon LT Std" w:hAnsi="Sabon LT Std" w:hint="eastAsia"/>
          <w:b/>
          <w:bCs/>
          <w:sz w:val="20"/>
          <w:szCs w:val="20"/>
          <w:lang w:eastAsia="ja"/>
        </w:rPr>
        <w:t>いた</w:t>
      </w:r>
      <w:r>
        <w:rPr>
          <w:rFonts w:ascii="Sabon LT Std" w:hAnsi="Sabon LT Std"/>
          <w:b/>
          <w:bCs/>
          <w:sz w:val="20"/>
          <w:szCs w:val="20"/>
          <w:lang w:eastAsia="ja"/>
        </w:rPr>
        <w:t>します。</w:t>
      </w:r>
      <w:r>
        <w:rPr>
          <w:rFonts w:ascii="Sabon LT Std" w:hAnsi="Sabon LT Std"/>
          <w:b/>
          <w:bCs/>
          <w:sz w:val="20"/>
          <w:szCs w:val="20"/>
          <w:lang w:eastAsia="ja"/>
        </w:rPr>
        <w:t>6</w:t>
      </w:r>
      <w:r>
        <w:rPr>
          <w:rFonts w:ascii="Sabon LT Std" w:hAnsi="Sabon LT Std"/>
          <w:b/>
          <w:bCs/>
          <w:sz w:val="20"/>
          <w:szCs w:val="20"/>
          <w:lang w:eastAsia="ja"/>
        </w:rPr>
        <w:t>時位置の扇形のラージデイト窓に現れる自由で躍動感にあふれた馬が、偶数の日付を指します。その次の奇数の日付はアラビア数字で示され漢字が続きます。ダイヤル上の要素はゴールドカラーでまとめられ、温かな雰囲気のモノクロ</w:t>
      </w:r>
      <w:r>
        <w:rPr>
          <w:rFonts w:ascii="Sabon LT Std" w:hAnsi="Sabon LT Std"/>
          <w:b/>
          <w:bCs/>
          <w:sz w:val="20"/>
          <w:szCs w:val="20"/>
          <w:lang w:eastAsia="ja"/>
        </w:rPr>
        <w:t xml:space="preserve"> </w:t>
      </w:r>
      <w:r>
        <w:rPr>
          <w:rFonts w:ascii="Sabon LT Std" w:hAnsi="Sabon LT Std"/>
          <w:b/>
          <w:bCs/>
          <w:sz w:val="20"/>
          <w:szCs w:val="20"/>
          <w:lang w:eastAsia="ja"/>
        </w:rPr>
        <w:t>ハーモニーをストラップの真紅のライニングが引き立てます。</w:t>
      </w:r>
      <w:r>
        <w:rPr>
          <w:rFonts w:ascii="Sabon LT Std" w:hAnsi="Sabon LT Std"/>
          <w:b/>
          <w:bCs/>
          <w:sz w:val="20"/>
          <w:szCs w:val="20"/>
          <w:lang w:eastAsia="ja"/>
        </w:rPr>
        <w:t xml:space="preserve"> </w:t>
      </w:r>
    </w:p>
    <w:p w14:paraId="53128261" w14:textId="4BF47949" w:rsidR="00234267" w:rsidRPr="0091297A" w:rsidRDefault="0091297A">
      <w:pPr>
        <w:pStyle w:val="Corps"/>
        <w:jc w:val="both"/>
        <w:rPr>
          <w:rFonts w:ascii="Sabon LT Std" w:hAnsi="Sabon LT Std"/>
          <w:b/>
          <w:bCs/>
          <w:sz w:val="20"/>
          <w:szCs w:val="20"/>
        </w:rPr>
      </w:pPr>
      <w:r>
        <w:rPr>
          <w:rFonts w:ascii="Sabon LT Std" w:hAnsi="Sabon LT Std"/>
          <w:b/>
          <w:bCs/>
          <w:sz w:val="20"/>
          <w:szCs w:val="20"/>
          <w:lang w:eastAsia="ja"/>
        </w:rPr>
        <w:t xml:space="preserve"> </w:t>
      </w:r>
    </w:p>
    <w:p w14:paraId="011ADA72" w14:textId="77777777" w:rsidR="00234267" w:rsidRPr="0091297A" w:rsidRDefault="62A80FE6" w:rsidP="62A80FE6">
      <w:pPr>
        <w:pStyle w:val="Corps"/>
        <w:jc w:val="both"/>
        <w:rPr>
          <w:rFonts w:ascii="Sabon LT Std" w:hAnsi="Sabon LT Std"/>
          <w:b/>
          <w:bCs/>
          <w:sz w:val="20"/>
          <w:szCs w:val="20"/>
        </w:rPr>
      </w:pPr>
      <w:r>
        <w:rPr>
          <w:rFonts w:ascii="Sabon LT Std" w:hAnsi="Sabon LT Std"/>
          <w:b/>
          <w:bCs/>
          <w:sz w:val="20"/>
          <w:szCs w:val="20"/>
          <w:lang w:eastAsia="ja"/>
        </w:rPr>
        <w:t>高い技術性を備えたこのエレガントで活力にあふれたウォッチは</w:t>
      </w:r>
      <w:r>
        <w:rPr>
          <w:rFonts w:ascii="Sabon LT Std" w:hAnsi="Sabon LT Std"/>
          <w:b/>
          <w:bCs/>
          <w:sz w:val="20"/>
          <w:szCs w:val="20"/>
          <w:lang w:eastAsia="ja"/>
        </w:rPr>
        <w:t>COSC</w:t>
      </w:r>
      <w:r>
        <w:rPr>
          <w:rFonts w:ascii="Sabon LT Std" w:hAnsi="Sabon LT Std"/>
          <w:b/>
          <w:bCs/>
          <w:sz w:val="20"/>
          <w:szCs w:val="20"/>
          <w:lang w:eastAsia="ja"/>
        </w:rPr>
        <w:t>クロノメーター証書を保持する自社製ムーブメント、ボーマティック</w:t>
      </w:r>
      <w:r>
        <w:rPr>
          <w:rFonts w:ascii="Sabon LT Std" w:hAnsi="Sabon LT Std"/>
          <w:b/>
          <w:bCs/>
          <w:sz w:val="20"/>
          <w:szCs w:val="20"/>
          <w:lang w:eastAsia="ja"/>
        </w:rPr>
        <w:t xml:space="preserve">(BM13-1975A COSC) </w:t>
      </w:r>
      <w:r>
        <w:rPr>
          <w:rFonts w:ascii="Sabon LT Std" w:hAnsi="Sabon LT Std"/>
          <w:b/>
          <w:bCs/>
          <w:sz w:val="20"/>
          <w:szCs w:val="20"/>
          <w:lang w:eastAsia="ja"/>
        </w:rPr>
        <w:t>を搭載しています。</w:t>
      </w:r>
      <w:r>
        <w:rPr>
          <w:rFonts w:ascii="Sabon LT Std" w:hAnsi="Sabon LT Std"/>
          <w:b/>
          <w:bCs/>
          <w:sz w:val="20"/>
          <w:szCs w:val="20"/>
          <w:lang w:eastAsia="ja"/>
        </w:rPr>
        <w:t xml:space="preserve"> </w:t>
      </w:r>
    </w:p>
    <w:p w14:paraId="4101652C" w14:textId="77777777" w:rsidR="00234267" w:rsidRPr="0091297A" w:rsidRDefault="00234267">
      <w:pPr>
        <w:pStyle w:val="Corps"/>
        <w:jc w:val="both"/>
        <w:rPr>
          <w:rFonts w:ascii="Sabon LT Std" w:hAnsi="Sabon LT Std"/>
          <w:sz w:val="20"/>
          <w:szCs w:val="20"/>
        </w:rPr>
      </w:pPr>
    </w:p>
    <w:p w14:paraId="4B99056E" w14:textId="77777777" w:rsidR="00234267" w:rsidRPr="0091297A" w:rsidRDefault="00234267">
      <w:pPr>
        <w:pStyle w:val="Corps"/>
        <w:jc w:val="both"/>
        <w:rPr>
          <w:rFonts w:ascii="Sabon LT Std" w:hAnsi="Sabon LT Std"/>
          <w:sz w:val="20"/>
          <w:szCs w:val="20"/>
        </w:rPr>
      </w:pPr>
    </w:p>
    <w:p w14:paraId="3279337D" w14:textId="77777777" w:rsidR="00234267" w:rsidRPr="0091297A" w:rsidRDefault="0091297A">
      <w:pPr>
        <w:pStyle w:val="Corps"/>
        <w:jc w:val="center"/>
        <w:rPr>
          <w:rStyle w:val="Aucun"/>
          <w:rFonts w:ascii="Sabon LT Std" w:hAnsi="Sabon LT Std"/>
          <w:sz w:val="20"/>
          <w:szCs w:val="20"/>
        </w:rPr>
      </w:pPr>
      <w:r>
        <w:rPr>
          <w:rStyle w:val="Aucun"/>
          <w:rFonts w:ascii="Sabon LT Std" w:hAnsi="Sabon LT Std"/>
          <w:sz w:val="20"/>
          <w:szCs w:val="20"/>
          <w:lang w:eastAsia="ja"/>
        </w:rPr>
        <w:t>*****</w:t>
      </w:r>
    </w:p>
    <w:p w14:paraId="1299C43A" w14:textId="77777777" w:rsidR="00234267" w:rsidRPr="0091297A" w:rsidRDefault="00234267">
      <w:pPr>
        <w:pStyle w:val="Corps"/>
        <w:jc w:val="both"/>
        <w:rPr>
          <w:rStyle w:val="Aucun"/>
          <w:rFonts w:ascii="Sabon LT Std" w:hAnsi="Sabon LT Std"/>
          <w:sz w:val="20"/>
          <w:szCs w:val="20"/>
        </w:rPr>
      </w:pPr>
    </w:p>
    <w:p w14:paraId="4DDBEF00" w14:textId="77777777" w:rsidR="00234267" w:rsidRPr="0091297A" w:rsidRDefault="00234267">
      <w:pPr>
        <w:pStyle w:val="Corps"/>
        <w:jc w:val="both"/>
        <w:rPr>
          <w:rStyle w:val="Aucun"/>
          <w:rFonts w:ascii="Sabon LT Std" w:hAnsi="Sabon LT Std"/>
          <w:sz w:val="20"/>
          <w:szCs w:val="20"/>
        </w:rPr>
      </w:pPr>
    </w:p>
    <w:p w14:paraId="4E537251"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b/>
          <w:bCs/>
          <w:lang w:eastAsia="ja"/>
        </w:rPr>
        <w:t>祝祭にふさわしいウォッチ</w:t>
      </w:r>
      <w:r>
        <w:rPr>
          <w:rStyle w:val="Aucun"/>
          <w:rFonts w:ascii="Sabon LT Std" w:hAnsi="Sabon LT Std"/>
          <w:b/>
          <w:bCs/>
          <w:lang w:eastAsia="ja"/>
        </w:rPr>
        <w:t xml:space="preserve"> </w:t>
      </w:r>
    </w:p>
    <w:p w14:paraId="3461D779" w14:textId="77777777" w:rsidR="00234267" w:rsidRPr="0091297A" w:rsidRDefault="00234267">
      <w:pPr>
        <w:pStyle w:val="Corps"/>
        <w:jc w:val="both"/>
        <w:rPr>
          <w:rStyle w:val="Aucun"/>
          <w:rFonts w:ascii="Sabon LT Std" w:hAnsi="Sabon LT Std"/>
          <w:sz w:val="20"/>
          <w:szCs w:val="20"/>
        </w:rPr>
      </w:pPr>
    </w:p>
    <w:p w14:paraId="78A9D997" w14:textId="372E4B8F"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チャイニーズ</w:t>
      </w:r>
      <w:r>
        <w:rPr>
          <w:rStyle w:val="Aucun"/>
          <w:rFonts w:ascii="Sabon LT Std" w:hAnsi="Sabon LT Std"/>
          <w:sz w:val="20"/>
          <w:szCs w:val="20"/>
          <w:lang w:eastAsia="ja"/>
        </w:rPr>
        <w:t xml:space="preserve"> </w:t>
      </w:r>
      <w:r>
        <w:rPr>
          <w:rStyle w:val="Aucun"/>
          <w:rFonts w:ascii="Sabon LT Std" w:hAnsi="Sabon LT Std"/>
          <w:sz w:val="20"/>
          <w:szCs w:val="20"/>
          <w:lang w:eastAsia="ja"/>
        </w:rPr>
        <w:t>ニューイヤーは</w:t>
      </w:r>
      <w:r>
        <w:rPr>
          <w:rStyle w:val="Aucun"/>
          <w:rFonts w:ascii="Sabon LT Std" w:hAnsi="Sabon LT Std"/>
          <w:sz w:val="20"/>
          <w:szCs w:val="20"/>
          <w:lang w:eastAsia="ja"/>
        </w:rPr>
        <w:t>2026</w:t>
      </w:r>
      <w:r>
        <w:rPr>
          <w:rStyle w:val="Aucun"/>
          <w:rFonts w:ascii="Sabon LT Std" w:hAnsi="Sabon LT Std"/>
          <w:sz w:val="20"/>
          <w:szCs w:val="20"/>
          <w:lang w:eastAsia="ja"/>
        </w:rPr>
        <w:t>年</w:t>
      </w:r>
      <w:r>
        <w:rPr>
          <w:rStyle w:val="Aucun"/>
          <w:rFonts w:ascii="Sabon LT Std" w:hAnsi="Sabon LT Std"/>
          <w:sz w:val="20"/>
          <w:szCs w:val="20"/>
          <w:lang w:eastAsia="ja"/>
        </w:rPr>
        <w:t>2</w:t>
      </w:r>
      <w:r>
        <w:rPr>
          <w:rStyle w:val="Aucun"/>
          <w:rFonts w:ascii="Sabon LT Std" w:hAnsi="Sabon LT Std"/>
          <w:sz w:val="20"/>
          <w:szCs w:val="20"/>
          <w:lang w:eastAsia="ja"/>
        </w:rPr>
        <w:t>月</w:t>
      </w:r>
      <w:r>
        <w:rPr>
          <w:rStyle w:val="Aucun"/>
          <w:rFonts w:ascii="Sabon LT Std" w:hAnsi="Sabon LT Std"/>
          <w:sz w:val="20"/>
          <w:szCs w:val="20"/>
          <w:lang w:eastAsia="ja"/>
        </w:rPr>
        <w:t>17</w:t>
      </w:r>
      <w:r>
        <w:rPr>
          <w:rStyle w:val="Aucun"/>
          <w:rFonts w:ascii="Sabon LT Std" w:hAnsi="Sabon LT Std"/>
          <w:sz w:val="20"/>
          <w:szCs w:val="20"/>
          <w:lang w:eastAsia="ja"/>
        </w:rPr>
        <w:t>日</w:t>
      </w:r>
      <w:r w:rsidR="0039062E">
        <w:rPr>
          <w:rStyle w:val="Aucun"/>
          <w:rFonts w:ascii="Sabon LT Std" w:hAnsi="Sabon LT Std" w:hint="eastAsia"/>
          <w:sz w:val="20"/>
          <w:szCs w:val="20"/>
          <w:lang w:eastAsia="ja-JP"/>
        </w:rPr>
        <w:t>(</w:t>
      </w:r>
      <w:r>
        <w:rPr>
          <w:rStyle w:val="Aucun"/>
          <w:rFonts w:ascii="Sabon LT Std" w:hAnsi="Sabon LT Std"/>
          <w:sz w:val="20"/>
          <w:szCs w:val="20"/>
          <w:lang w:eastAsia="ja"/>
        </w:rPr>
        <w:t>火</w:t>
      </w:r>
      <w:r w:rsidR="0039062E">
        <w:rPr>
          <w:rStyle w:val="Aucun"/>
          <w:rFonts w:ascii="Sabon LT Std" w:hAnsi="Sabon LT Std" w:hint="eastAsia"/>
          <w:sz w:val="20"/>
          <w:szCs w:val="20"/>
          <w:lang w:eastAsia="ja-JP"/>
        </w:rPr>
        <w:t>)</w:t>
      </w:r>
      <w:r>
        <w:rPr>
          <w:rStyle w:val="Aucun"/>
          <w:rFonts w:ascii="Sabon LT Std" w:hAnsi="Sabon LT Std"/>
          <w:sz w:val="20"/>
          <w:szCs w:val="20"/>
          <w:lang w:eastAsia="ja"/>
        </w:rPr>
        <w:t>から</w:t>
      </w:r>
      <w:r w:rsidR="0039062E">
        <w:rPr>
          <w:rStyle w:val="Aucun"/>
          <w:rFonts w:ascii="Sabon LT Std" w:hAnsi="Sabon LT Std" w:hint="eastAsia"/>
          <w:sz w:val="20"/>
          <w:szCs w:val="20"/>
          <w:lang w:eastAsia="ja"/>
        </w:rPr>
        <w:t>はじまります</w:t>
      </w:r>
      <w:r>
        <w:rPr>
          <w:rStyle w:val="Aucun"/>
          <w:rFonts w:ascii="Sabon LT Std" w:hAnsi="Sabon LT Std"/>
          <w:sz w:val="20"/>
          <w:szCs w:val="20"/>
          <w:lang w:eastAsia="ja"/>
        </w:rPr>
        <w:t>。ボーム＆メルシエはこれを祝し、クリフトン</w:t>
      </w:r>
      <w:r>
        <w:rPr>
          <w:rStyle w:val="Aucun"/>
          <w:rFonts w:ascii="Sabon LT Std" w:hAnsi="Sabon LT Std"/>
          <w:sz w:val="20"/>
          <w:szCs w:val="20"/>
          <w:lang w:eastAsia="ja"/>
        </w:rPr>
        <w:t xml:space="preserve"> </w:t>
      </w:r>
      <w:r>
        <w:rPr>
          <w:rStyle w:val="Aucun"/>
          <w:rFonts w:ascii="Sabon LT Std" w:hAnsi="Sabon LT Std"/>
          <w:sz w:val="20"/>
          <w:szCs w:val="20"/>
          <w:lang w:eastAsia="ja"/>
        </w:rPr>
        <w:t>コレクションの特別モデルをデザインしました。干支（えと）の丙午（ひのえうま）をデザインするため、アイデアを深めそれを実現するための技術が研究されました。自社製の自動巻きムーブメント、クロノメーターのボーマティック（</w:t>
      </w:r>
      <w:r>
        <w:rPr>
          <w:rStyle w:val="Aucun"/>
          <w:rFonts w:ascii="Sabon LT Std" w:hAnsi="Sabon LT Std"/>
          <w:sz w:val="20"/>
          <w:szCs w:val="20"/>
          <w:lang w:eastAsia="ja"/>
        </w:rPr>
        <w:t>COSC</w:t>
      </w:r>
      <w:r>
        <w:rPr>
          <w:rStyle w:val="Aucun"/>
          <w:rFonts w:ascii="Sabon LT Std" w:hAnsi="Sabon LT Std"/>
          <w:sz w:val="20"/>
          <w:szCs w:val="20"/>
          <w:lang w:eastAsia="ja"/>
        </w:rPr>
        <w:t>スイス公式クロノメーター証書保持）を搭載しています。</w:t>
      </w:r>
      <w:r w:rsidR="0039062E">
        <w:rPr>
          <w:rStyle w:val="Aucun"/>
          <w:rFonts w:ascii="Sabon LT Std" w:hAnsi="Sabon LT Std" w:hint="eastAsia"/>
          <w:sz w:val="20"/>
          <w:szCs w:val="20"/>
          <w:lang w:eastAsia="ja"/>
        </w:rPr>
        <w:t>ハイ</w:t>
      </w:r>
      <w:r>
        <w:rPr>
          <w:rStyle w:val="Aucun"/>
          <w:rFonts w:ascii="Sabon LT Std" w:hAnsi="Sabon LT Std"/>
          <w:sz w:val="20"/>
          <w:szCs w:val="20"/>
          <w:lang w:eastAsia="ja"/>
        </w:rPr>
        <w:t>パフォーマンスを象徴するこのタイムピースは洗練されたスタイリッシュなジェントルマンのためにデザインされました。</w:t>
      </w:r>
    </w:p>
    <w:p w14:paraId="3CF2D8B6" w14:textId="77777777" w:rsidR="00234267" w:rsidRPr="0091297A" w:rsidRDefault="00234267">
      <w:pPr>
        <w:pStyle w:val="Corps"/>
        <w:jc w:val="both"/>
        <w:rPr>
          <w:rStyle w:val="Aucun"/>
          <w:rFonts w:ascii="Sabon LT Std" w:hAnsi="Sabon LT Std"/>
          <w:sz w:val="20"/>
          <w:szCs w:val="20"/>
        </w:rPr>
      </w:pPr>
    </w:p>
    <w:p w14:paraId="730F9823" w14:textId="019913CD"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クリフトン</w:t>
      </w:r>
      <w:r>
        <w:rPr>
          <w:rStyle w:val="Aucun"/>
          <w:rFonts w:ascii="Sabon LT Std" w:hAnsi="Sabon LT Std"/>
          <w:sz w:val="20"/>
          <w:szCs w:val="20"/>
          <w:lang w:eastAsia="ja"/>
        </w:rPr>
        <w:t>10839</w:t>
      </w:r>
      <w:r>
        <w:rPr>
          <w:rStyle w:val="Aucun"/>
          <w:rFonts w:ascii="Sabon LT Std" w:hAnsi="Sabon LT Std"/>
          <w:sz w:val="20"/>
          <w:szCs w:val="20"/>
          <w:lang w:eastAsia="ja"/>
        </w:rPr>
        <w:t>は</w:t>
      </w:r>
      <w:r>
        <w:rPr>
          <w:rStyle w:val="Aucun"/>
          <w:rFonts w:ascii="Sabon LT Std" w:hAnsi="Sabon LT Std"/>
          <w:sz w:val="20"/>
          <w:szCs w:val="20"/>
          <w:lang w:eastAsia="ja"/>
        </w:rPr>
        <w:t>100</w:t>
      </w:r>
      <w:r>
        <w:rPr>
          <w:rStyle w:val="Aucun"/>
          <w:rFonts w:ascii="Sabon LT Std" w:hAnsi="Sabon LT Std"/>
          <w:sz w:val="20"/>
          <w:szCs w:val="20"/>
          <w:lang w:eastAsia="ja"/>
        </w:rPr>
        <w:t>本限定で、</w:t>
      </w:r>
      <w:r>
        <w:rPr>
          <w:rStyle w:val="Aucun"/>
          <w:rFonts w:ascii="Sabon LT Std" w:hAnsi="Sabon LT Std"/>
          <w:sz w:val="20"/>
          <w:szCs w:val="20"/>
          <w:lang w:eastAsia="ja"/>
        </w:rPr>
        <w:t>11</w:t>
      </w:r>
      <w:r>
        <w:rPr>
          <w:rStyle w:val="Aucun"/>
          <w:rFonts w:ascii="Sabon LT Std" w:hAnsi="Sabon LT Std"/>
          <w:sz w:val="20"/>
          <w:szCs w:val="20"/>
          <w:lang w:eastAsia="ja"/>
        </w:rPr>
        <w:t>月末から発売</w:t>
      </w:r>
      <w:r w:rsidR="009D6C86">
        <w:rPr>
          <w:rStyle w:val="Aucun"/>
          <w:rFonts w:ascii="Sabon LT Std" w:hAnsi="Sabon LT Std" w:hint="eastAsia"/>
          <w:sz w:val="20"/>
          <w:szCs w:val="20"/>
          <w:lang w:eastAsia="ja"/>
        </w:rPr>
        <w:t>予定です。</w:t>
      </w:r>
      <w:r>
        <w:rPr>
          <w:rStyle w:val="Aucun"/>
          <w:rFonts w:ascii="Sabon LT Std" w:hAnsi="Sabon LT Std"/>
          <w:sz w:val="20"/>
          <w:szCs w:val="20"/>
          <w:lang w:eastAsia="ja"/>
        </w:rPr>
        <w:t xml:space="preserve"> </w:t>
      </w:r>
    </w:p>
    <w:p w14:paraId="0FB78278" w14:textId="77777777" w:rsidR="00234267" w:rsidRPr="0091297A" w:rsidRDefault="00234267">
      <w:pPr>
        <w:pStyle w:val="Corps"/>
        <w:jc w:val="both"/>
        <w:rPr>
          <w:rStyle w:val="Aucun"/>
          <w:rFonts w:ascii="Sabon LT Std" w:hAnsi="Sabon LT Std"/>
          <w:sz w:val="20"/>
          <w:szCs w:val="20"/>
        </w:rPr>
      </w:pPr>
    </w:p>
    <w:p w14:paraId="1FC39945" w14:textId="77777777" w:rsidR="00234267" w:rsidRPr="0091297A" w:rsidRDefault="00234267">
      <w:pPr>
        <w:pStyle w:val="Corps"/>
        <w:jc w:val="both"/>
        <w:rPr>
          <w:rStyle w:val="Aucun"/>
          <w:rFonts w:ascii="Sabon LT Std" w:hAnsi="Sabon LT Std"/>
          <w:sz w:val="20"/>
          <w:szCs w:val="20"/>
        </w:rPr>
      </w:pPr>
    </w:p>
    <w:p w14:paraId="36F17A36" w14:textId="77777777" w:rsidR="00234267" w:rsidRPr="0091297A" w:rsidRDefault="0091297A">
      <w:pPr>
        <w:pStyle w:val="Corps"/>
        <w:jc w:val="both"/>
        <w:rPr>
          <w:rStyle w:val="Aucun"/>
          <w:rFonts w:ascii="Sabon LT Std" w:hAnsi="Sabon LT Std"/>
          <w:b/>
          <w:bCs/>
        </w:rPr>
      </w:pPr>
      <w:r>
        <w:rPr>
          <w:rStyle w:val="Aucun"/>
          <w:rFonts w:ascii="Sabon LT Std" w:hAnsi="Sabon LT Std"/>
          <w:b/>
          <w:bCs/>
          <w:lang w:eastAsia="ja"/>
        </w:rPr>
        <w:t>丙午の年とボーム＆メルシエのデザイン感性</w:t>
      </w:r>
      <w:r>
        <w:rPr>
          <w:rStyle w:val="Aucun"/>
          <w:rFonts w:ascii="Sabon LT Std" w:hAnsi="Sabon LT Std"/>
          <w:b/>
          <w:bCs/>
          <w:lang w:eastAsia="ja"/>
        </w:rPr>
        <w:t xml:space="preserve"> </w:t>
      </w:r>
    </w:p>
    <w:p w14:paraId="0562CB0E" w14:textId="77777777" w:rsidR="00234267" w:rsidRPr="0091297A" w:rsidRDefault="00234267">
      <w:pPr>
        <w:pStyle w:val="Corps"/>
        <w:jc w:val="both"/>
        <w:rPr>
          <w:rStyle w:val="Aucun"/>
          <w:rFonts w:ascii="Sabon LT Std" w:hAnsi="Sabon LT Std"/>
          <w:sz w:val="20"/>
          <w:szCs w:val="20"/>
        </w:rPr>
      </w:pPr>
    </w:p>
    <w:p w14:paraId="3334312F" w14:textId="4C9068D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2026</w:t>
      </w:r>
      <w:r>
        <w:rPr>
          <w:rStyle w:val="Aucun"/>
          <w:rFonts w:ascii="Sabon LT Std" w:hAnsi="Sabon LT Std"/>
          <w:sz w:val="20"/>
          <w:szCs w:val="20"/>
          <w:lang w:eastAsia="ja"/>
        </w:rPr>
        <w:t>年のチャイニーズ</w:t>
      </w:r>
      <w:r w:rsidR="00890F46">
        <w:rPr>
          <w:rStyle w:val="Aucun"/>
          <w:rFonts w:ascii="Sabon LT Std" w:hAnsi="Sabon LT Std" w:hint="eastAsia"/>
          <w:sz w:val="20"/>
          <w:szCs w:val="20"/>
          <w:lang w:eastAsia="ja"/>
        </w:rPr>
        <w:t>ニュー</w:t>
      </w:r>
      <w:r>
        <w:rPr>
          <w:rStyle w:val="Aucun"/>
          <w:rFonts w:ascii="Sabon LT Std" w:hAnsi="Sabon LT Std"/>
          <w:sz w:val="20"/>
          <w:szCs w:val="20"/>
          <w:lang w:eastAsia="ja"/>
        </w:rPr>
        <w:t>イヤーは、十二支のうち七番目の干支である火の馬の年。太陽とのつながりを持ち、パワーとエネルギー、そして自由を象徴する馬は高貴で品格のある動物です。</w:t>
      </w:r>
      <w:r>
        <w:rPr>
          <w:rStyle w:val="Aucun"/>
          <w:rFonts w:ascii="Sabon LT Std" w:hAnsi="Sabon LT Std"/>
          <w:sz w:val="20"/>
          <w:szCs w:val="20"/>
          <w:lang w:eastAsia="ja"/>
        </w:rPr>
        <w:t xml:space="preserve"> </w:t>
      </w:r>
    </w:p>
    <w:p w14:paraId="34CE0A41" w14:textId="77777777" w:rsidR="00234267" w:rsidRPr="0091297A" w:rsidRDefault="00234267">
      <w:pPr>
        <w:pStyle w:val="Corps"/>
        <w:jc w:val="both"/>
        <w:rPr>
          <w:rStyle w:val="Aucun"/>
          <w:rFonts w:ascii="Sabon LT Std" w:hAnsi="Sabon LT Std"/>
          <w:sz w:val="20"/>
          <w:szCs w:val="20"/>
        </w:rPr>
      </w:pPr>
    </w:p>
    <w:p w14:paraId="4F052CF8" w14:textId="68995BF0"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新モデル、クリフトン</w:t>
      </w:r>
      <w:r>
        <w:rPr>
          <w:rStyle w:val="Aucun"/>
          <w:rFonts w:ascii="Sabon LT Std" w:hAnsi="Sabon LT Std"/>
          <w:sz w:val="20"/>
          <w:szCs w:val="20"/>
          <w:lang w:eastAsia="ja"/>
        </w:rPr>
        <w:t>10839</w:t>
      </w:r>
      <w:r>
        <w:rPr>
          <w:rStyle w:val="Aucun"/>
          <w:rFonts w:ascii="Sabon LT Std" w:hAnsi="Sabon LT Std"/>
          <w:sz w:val="20"/>
          <w:szCs w:val="20"/>
          <w:lang w:eastAsia="ja"/>
        </w:rPr>
        <w:t>は特にダイヤルデザインにそのエネルギーを表現しています。</w:t>
      </w:r>
      <w:r>
        <w:rPr>
          <w:rStyle w:val="Aucun"/>
          <w:rFonts w:ascii="Sabon LT Std" w:hAnsi="Sabon LT Std"/>
          <w:sz w:val="20"/>
          <w:szCs w:val="20"/>
          <w:lang w:eastAsia="ja"/>
        </w:rPr>
        <w:t>6</w:t>
      </w:r>
      <w:r>
        <w:rPr>
          <w:rStyle w:val="Aucun"/>
          <w:rFonts w:ascii="Sabon LT Std" w:hAnsi="Sabon LT Std"/>
          <w:sz w:val="20"/>
          <w:szCs w:val="20"/>
          <w:lang w:eastAsia="ja"/>
        </w:rPr>
        <w:t>時位置の扇形デイト窓にはアラビア数字と漢字が表示され、特に偶数の日付が（中国では偶数が優遇される）馬の姿で表示されています。馬は一つ一つが違う姿勢で、ディスクが早く回ると一頭の馬が</w:t>
      </w:r>
      <w:r w:rsidR="000C0B58">
        <w:rPr>
          <w:rStyle w:val="Aucun"/>
          <w:rFonts w:ascii="Sabon LT Std" w:hAnsi="Sabon LT Std" w:hint="eastAsia"/>
          <w:sz w:val="20"/>
          <w:szCs w:val="20"/>
          <w:lang w:eastAsia="ja"/>
        </w:rPr>
        <w:t>疾走</w:t>
      </w:r>
      <w:r>
        <w:rPr>
          <w:rStyle w:val="Aucun"/>
          <w:rFonts w:ascii="Sabon LT Std" w:hAnsi="Sabon LT Std"/>
          <w:sz w:val="20"/>
          <w:szCs w:val="20"/>
          <w:lang w:eastAsia="ja"/>
        </w:rPr>
        <w:t>しているように見えます。ユニークでエレガントな中に、馬が疾走するエネルギーと大胆さを表現しています。</w:t>
      </w:r>
      <w:r>
        <w:rPr>
          <w:rStyle w:val="Aucun"/>
          <w:rFonts w:ascii="Sabon LT Std" w:hAnsi="Sabon LT Std"/>
          <w:sz w:val="20"/>
          <w:szCs w:val="20"/>
          <w:lang w:eastAsia="ja"/>
        </w:rPr>
        <w:t xml:space="preserve"> </w:t>
      </w:r>
    </w:p>
    <w:p w14:paraId="62EBF3C5" w14:textId="77777777" w:rsidR="00234267" w:rsidRPr="0091297A" w:rsidRDefault="00234267">
      <w:pPr>
        <w:pStyle w:val="Corps"/>
        <w:jc w:val="both"/>
        <w:rPr>
          <w:rStyle w:val="Aucun"/>
          <w:rFonts w:ascii="Sabon LT Std" w:hAnsi="Sabon LT Std"/>
          <w:sz w:val="20"/>
          <w:szCs w:val="20"/>
        </w:rPr>
      </w:pPr>
    </w:p>
    <w:p w14:paraId="2E9BEF94" w14:textId="593B09B6"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ケースバックも疾走する馬の姿で飾られています。</w:t>
      </w:r>
      <w:r w:rsidR="000C0B58">
        <w:rPr>
          <w:rStyle w:val="Aucun"/>
          <w:rFonts w:ascii="Sabon LT Std" w:hAnsi="Sabon LT Std" w:hint="eastAsia"/>
          <w:sz w:val="20"/>
          <w:szCs w:val="20"/>
          <w:lang w:eastAsia="ja"/>
        </w:rPr>
        <w:t>ゴールドカラーの転写</w:t>
      </w:r>
      <w:r>
        <w:rPr>
          <w:rStyle w:val="Aucun"/>
          <w:rFonts w:ascii="Sabon LT Std" w:hAnsi="Sabon LT Std"/>
          <w:sz w:val="20"/>
          <w:szCs w:val="20"/>
          <w:lang w:eastAsia="ja"/>
        </w:rPr>
        <w:t>シルエット</w:t>
      </w:r>
      <w:r w:rsidR="000C0B58">
        <w:rPr>
          <w:rStyle w:val="Aucun"/>
          <w:rFonts w:ascii="Sabon LT Std" w:hAnsi="Sabon LT Std" w:hint="eastAsia"/>
          <w:sz w:val="20"/>
          <w:szCs w:val="20"/>
          <w:lang w:eastAsia="ja"/>
        </w:rPr>
        <w:t>の</w:t>
      </w:r>
      <w:r>
        <w:rPr>
          <w:rStyle w:val="Aucun"/>
          <w:rFonts w:ascii="Sabon LT Std" w:hAnsi="Sabon LT Std"/>
          <w:sz w:val="20"/>
          <w:szCs w:val="20"/>
          <w:lang w:eastAsia="ja"/>
        </w:rPr>
        <w:t>馬が、ケースバックのサファイアガラスから飛び出してくるような躍動感で表現されています。サファイアガラスは</w:t>
      </w:r>
      <w:r>
        <w:rPr>
          <w:rStyle w:val="Aucun"/>
          <w:rFonts w:ascii="Sabon LT Std" w:hAnsi="Sabon LT Std"/>
          <w:sz w:val="20"/>
          <w:szCs w:val="20"/>
          <w:lang w:eastAsia="ja"/>
        </w:rPr>
        <w:t>4</w:t>
      </w:r>
      <w:r>
        <w:rPr>
          <w:rStyle w:val="Aucun"/>
          <w:rFonts w:ascii="Sabon LT Std" w:hAnsi="Sabon LT Std"/>
          <w:sz w:val="20"/>
          <w:szCs w:val="20"/>
          <w:lang w:eastAsia="ja"/>
        </w:rPr>
        <w:t>個の</w:t>
      </w:r>
      <w:r w:rsidR="000C0B58">
        <w:rPr>
          <w:rStyle w:val="Aucun"/>
          <w:rFonts w:ascii="Sabon LT Std" w:hAnsi="Sabon LT Std" w:hint="eastAsia"/>
          <w:sz w:val="20"/>
          <w:szCs w:val="20"/>
          <w:lang w:eastAsia="ja"/>
        </w:rPr>
        <w:t>ビス</w:t>
      </w:r>
      <w:r>
        <w:rPr>
          <w:rStyle w:val="Aucun"/>
          <w:rFonts w:ascii="Sabon LT Std" w:hAnsi="Sabon LT Std"/>
          <w:sz w:val="20"/>
          <w:szCs w:val="20"/>
          <w:lang w:eastAsia="ja"/>
        </w:rPr>
        <w:t>で固定され、エングレービングを施すことができます。このユニークなデザインを輝かせるのは、クリフトンの直径</w:t>
      </w:r>
      <w:r>
        <w:rPr>
          <w:rStyle w:val="Aucun"/>
          <w:rFonts w:ascii="Sabon LT Std" w:hAnsi="Sabon LT Std"/>
          <w:sz w:val="20"/>
          <w:szCs w:val="20"/>
          <w:lang w:eastAsia="ja"/>
        </w:rPr>
        <w:t>40mm</w:t>
      </w:r>
      <w:r>
        <w:rPr>
          <w:rStyle w:val="Aucun"/>
          <w:rFonts w:ascii="Sabon LT Std" w:hAnsi="Sabon LT Std"/>
          <w:sz w:val="20"/>
          <w:szCs w:val="20"/>
          <w:lang w:eastAsia="ja"/>
        </w:rPr>
        <w:t>、厚さ</w:t>
      </w:r>
      <w:r>
        <w:rPr>
          <w:rStyle w:val="Aucun"/>
          <w:rFonts w:ascii="Sabon LT Std" w:hAnsi="Sabon LT Std"/>
          <w:sz w:val="20"/>
          <w:szCs w:val="20"/>
          <w:lang w:eastAsia="ja"/>
        </w:rPr>
        <w:t>11,3mm</w:t>
      </w:r>
      <w:r>
        <w:rPr>
          <w:rStyle w:val="Aucun"/>
          <w:rFonts w:ascii="Sabon LT Std" w:hAnsi="Sabon LT Std"/>
          <w:sz w:val="20"/>
          <w:szCs w:val="20"/>
          <w:lang w:eastAsia="ja"/>
        </w:rPr>
        <w:t>のラウンド型ケース。ケースはリューズと同様、ポリッシュ／サテン仕上げのステンレススティール製です。両面に反射防止加工が施された傷のつきにくいドーム型サファイアガラスがウォッチを保護します。</w:t>
      </w:r>
      <w:r>
        <w:rPr>
          <w:rStyle w:val="Aucun"/>
          <w:rFonts w:ascii="Sabon LT Std" w:hAnsi="Sabon LT Std"/>
          <w:sz w:val="20"/>
          <w:szCs w:val="20"/>
          <w:lang w:eastAsia="ja"/>
        </w:rPr>
        <w:t xml:space="preserve"> </w:t>
      </w:r>
    </w:p>
    <w:p w14:paraId="6D98A12B" w14:textId="77777777" w:rsidR="00234267" w:rsidRPr="0091297A" w:rsidRDefault="00234267">
      <w:pPr>
        <w:pStyle w:val="Corps"/>
        <w:jc w:val="both"/>
        <w:rPr>
          <w:rStyle w:val="Aucun"/>
          <w:rFonts w:ascii="Sabon LT Std" w:hAnsi="Sabon LT Std"/>
          <w:sz w:val="20"/>
          <w:szCs w:val="20"/>
        </w:rPr>
      </w:pPr>
    </w:p>
    <w:p w14:paraId="12CD950C"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どのディテールもボーム＆メルシエが継承する創造性と高品質を感じさせます。</w:t>
      </w:r>
      <w:r>
        <w:rPr>
          <w:rStyle w:val="Aucun"/>
          <w:rFonts w:ascii="Sabon LT Std" w:hAnsi="Sabon LT Std"/>
          <w:sz w:val="20"/>
          <w:szCs w:val="20"/>
          <w:lang w:eastAsia="ja"/>
        </w:rPr>
        <w:t xml:space="preserve"> </w:t>
      </w:r>
    </w:p>
    <w:p w14:paraId="2946DB82" w14:textId="77777777" w:rsidR="00234267" w:rsidRPr="0091297A" w:rsidRDefault="00234267">
      <w:pPr>
        <w:pStyle w:val="Corps"/>
        <w:jc w:val="both"/>
        <w:rPr>
          <w:rStyle w:val="Aucun"/>
          <w:rFonts w:ascii="Sabon LT Std" w:hAnsi="Sabon LT Std"/>
          <w:sz w:val="20"/>
          <w:szCs w:val="20"/>
        </w:rPr>
      </w:pPr>
    </w:p>
    <w:p w14:paraId="5997CC1D" w14:textId="77777777" w:rsidR="00234267" w:rsidRPr="0091297A" w:rsidRDefault="00234267">
      <w:pPr>
        <w:pStyle w:val="Corps"/>
        <w:jc w:val="both"/>
        <w:rPr>
          <w:rStyle w:val="Aucun"/>
          <w:rFonts w:ascii="Sabon LT Std" w:hAnsi="Sabon LT Std"/>
          <w:sz w:val="20"/>
          <w:szCs w:val="20"/>
        </w:rPr>
      </w:pPr>
    </w:p>
    <w:p w14:paraId="57E6B330" w14:textId="77777777" w:rsidR="00234267" w:rsidRPr="0091297A" w:rsidRDefault="0091297A">
      <w:pPr>
        <w:pStyle w:val="Corps"/>
        <w:jc w:val="both"/>
        <w:rPr>
          <w:rStyle w:val="Aucun"/>
          <w:rFonts w:ascii="Sabon LT Std" w:hAnsi="Sabon LT Std"/>
        </w:rPr>
      </w:pPr>
      <w:r>
        <w:rPr>
          <w:rStyle w:val="Aucun"/>
          <w:rFonts w:ascii="Sabon LT Std" w:hAnsi="Sabon LT Std"/>
          <w:b/>
          <w:bCs/>
          <w:lang w:eastAsia="ja"/>
        </w:rPr>
        <w:t>中国の伝統的カラーへのオマージュ</w:t>
      </w:r>
      <w:r>
        <w:rPr>
          <w:rStyle w:val="Aucun"/>
          <w:rFonts w:ascii="Sabon LT Std" w:hAnsi="Sabon LT Std"/>
          <w:lang w:eastAsia="ja"/>
        </w:rPr>
        <w:t xml:space="preserve"> </w:t>
      </w:r>
    </w:p>
    <w:p w14:paraId="110FFD37" w14:textId="77777777" w:rsidR="00234267" w:rsidRPr="0091297A" w:rsidRDefault="00234267">
      <w:pPr>
        <w:pStyle w:val="Corps"/>
        <w:jc w:val="both"/>
        <w:rPr>
          <w:rStyle w:val="Aucun"/>
          <w:rFonts w:ascii="Sabon LT Std" w:hAnsi="Sabon LT Std"/>
          <w:sz w:val="20"/>
          <w:szCs w:val="20"/>
        </w:rPr>
      </w:pPr>
    </w:p>
    <w:p w14:paraId="1E458E3D" w14:textId="4894A5BA"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lastRenderedPageBreak/>
        <w:t>コントラストを生かしたスタイルと感性のクリフトン</w:t>
      </w:r>
      <w:r>
        <w:rPr>
          <w:rStyle w:val="Aucun"/>
          <w:rFonts w:ascii="Sabon LT Std" w:hAnsi="Sabon LT Std"/>
          <w:sz w:val="20"/>
          <w:szCs w:val="20"/>
          <w:lang w:eastAsia="ja"/>
        </w:rPr>
        <w:t>10839</w:t>
      </w:r>
      <w:r>
        <w:rPr>
          <w:rStyle w:val="Aucun"/>
          <w:rFonts w:ascii="Sabon LT Std" w:hAnsi="Sabon LT Std"/>
          <w:sz w:val="20"/>
          <w:szCs w:val="20"/>
          <w:lang w:eastAsia="ja"/>
        </w:rPr>
        <w:t>は、チャイニーズ</w:t>
      </w:r>
      <w:r w:rsidR="00890F46">
        <w:rPr>
          <w:rStyle w:val="Aucun"/>
          <w:rFonts w:ascii="Sabon LT Std" w:hAnsi="Sabon LT Std" w:hint="eastAsia"/>
          <w:sz w:val="20"/>
          <w:szCs w:val="20"/>
          <w:lang w:eastAsia="ja"/>
        </w:rPr>
        <w:t>ニュー</w:t>
      </w:r>
      <w:r>
        <w:rPr>
          <w:rStyle w:val="Aucun"/>
          <w:rFonts w:ascii="Sabon LT Std" w:hAnsi="Sabon LT Std"/>
          <w:sz w:val="20"/>
          <w:szCs w:val="20"/>
          <w:lang w:eastAsia="ja"/>
        </w:rPr>
        <w:t>イヤーのヒーローにふさわしくダイナミックで個性的です。ダークグレーのダイヤルはグラデーションのラッカー仕上げで、新鮮なレリーフが印象的。ガルバニック加工を施した重厚なデザインは</w:t>
      </w:r>
      <w:r w:rsidR="00890F46">
        <w:rPr>
          <w:rStyle w:val="Aucun"/>
          <w:rFonts w:ascii="Sabon LT Std" w:hAnsi="Sabon LT Std" w:hint="eastAsia"/>
          <w:sz w:val="20"/>
          <w:szCs w:val="20"/>
          <w:lang w:eastAsia="ja"/>
        </w:rPr>
        <w:t>伝統的な中国の色彩を体現したディテールによってさらに際立っています。</w:t>
      </w:r>
      <w:r>
        <w:rPr>
          <w:rStyle w:val="Aucun"/>
          <w:rFonts w:ascii="Sabon LT Std" w:hAnsi="Sabon LT Std"/>
          <w:sz w:val="20"/>
          <w:szCs w:val="20"/>
          <w:lang w:eastAsia="ja"/>
        </w:rPr>
        <w:t xml:space="preserve"> </w:t>
      </w:r>
    </w:p>
    <w:p w14:paraId="6B699379" w14:textId="77777777" w:rsidR="00234267" w:rsidRPr="0091297A" w:rsidRDefault="00234267">
      <w:pPr>
        <w:pStyle w:val="Corps"/>
        <w:jc w:val="both"/>
        <w:rPr>
          <w:rStyle w:val="Aucun"/>
          <w:rFonts w:ascii="Sabon LT Std" w:hAnsi="Sabon LT Std"/>
          <w:sz w:val="20"/>
          <w:szCs w:val="20"/>
        </w:rPr>
      </w:pPr>
    </w:p>
    <w:p w14:paraId="66DE2E9F" w14:textId="09A6BDE5"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中央のポイント</w:t>
      </w:r>
      <w:r w:rsidR="00890F46">
        <w:rPr>
          <w:rStyle w:val="Aucun"/>
          <w:rFonts w:ascii="Sabon LT Std" w:hAnsi="Sabon LT Std" w:hint="eastAsia"/>
          <w:sz w:val="20"/>
          <w:szCs w:val="20"/>
          <w:lang w:eastAsia="ja"/>
        </w:rPr>
        <w:t>や</w:t>
      </w:r>
      <w:r>
        <w:rPr>
          <w:rStyle w:val="Aucun"/>
          <w:rFonts w:ascii="Sabon LT Std" w:hAnsi="Sabon LT Std"/>
          <w:sz w:val="20"/>
          <w:szCs w:val="20"/>
          <w:lang w:eastAsia="ja"/>
        </w:rPr>
        <w:t>分目盛も美しく引き立つゴールドカラー。同様にファセット付のリベット留めしたやや長めの台形型インデックス、ファセット付でロジウム仕上げのアルファ型時分針、秒針が輝きます。</w:t>
      </w:r>
      <w:r>
        <w:rPr>
          <w:rStyle w:val="Aucun"/>
          <w:rFonts w:ascii="Sabon LT Std" w:hAnsi="Sabon LT Std"/>
          <w:sz w:val="20"/>
          <w:szCs w:val="20"/>
          <w:lang w:eastAsia="ja"/>
        </w:rPr>
        <w:t xml:space="preserve"> </w:t>
      </w:r>
    </w:p>
    <w:p w14:paraId="3FE9F23F" w14:textId="77777777" w:rsidR="00234267" w:rsidRPr="0091297A" w:rsidRDefault="00234267">
      <w:pPr>
        <w:pStyle w:val="Corps"/>
        <w:jc w:val="both"/>
        <w:rPr>
          <w:rStyle w:val="Aucun"/>
          <w:rFonts w:ascii="Sabon LT Std" w:hAnsi="Sabon LT Std"/>
          <w:sz w:val="20"/>
          <w:szCs w:val="20"/>
        </w:rPr>
      </w:pPr>
    </w:p>
    <w:p w14:paraId="6C09D513"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大きな竹斑のアリゲーターストラップはブラックで、その上にグレーのオーバーステッチが施されています。裏側を彩るのは真紅のライニング。喜びとチャンス、成功を象徴するカラーです。</w:t>
      </w:r>
      <w:r>
        <w:rPr>
          <w:rStyle w:val="Aucun"/>
          <w:rFonts w:ascii="Sabon LT Std" w:hAnsi="Sabon LT Std"/>
          <w:sz w:val="20"/>
          <w:szCs w:val="20"/>
          <w:lang w:eastAsia="ja"/>
        </w:rPr>
        <w:t xml:space="preserve"> </w:t>
      </w:r>
    </w:p>
    <w:p w14:paraId="1F72F646" w14:textId="77777777" w:rsidR="00234267" w:rsidRPr="0091297A" w:rsidRDefault="00234267">
      <w:pPr>
        <w:pStyle w:val="Corps"/>
        <w:jc w:val="both"/>
        <w:rPr>
          <w:rStyle w:val="Aucun"/>
          <w:rFonts w:ascii="Sabon LT Std" w:hAnsi="Sabon LT Std"/>
          <w:sz w:val="20"/>
          <w:szCs w:val="20"/>
        </w:rPr>
      </w:pPr>
    </w:p>
    <w:p w14:paraId="2AECAAC7"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ストラップは信頼性の高いカーブバネ棒のシステムを備え、工具を必要とせず簡単に交換することができます。</w:t>
      </w:r>
      <w:r>
        <w:rPr>
          <w:rStyle w:val="Aucun"/>
          <w:rFonts w:ascii="Sabon LT Std" w:hAnsi="Sabon LT Std"/>
          <w:sz w:val="20"/>
          <w:szCs w:val="20"/>
          <w:lang w:eastAsia="ja"/>
        </w:rPr>
        <w:t xml:space="preserve"> </w:t>
      </w:r>
    </w:p>
    <w:p w14:paraId="12B75F32"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安全ボタンが付いたステンレススティール製のトリプル・フォールディング・バックル装備です。</w:t>
      </w:r>
      <w:r>
        <w:rPr>
          <w:rStyle w:val="Aucun"/>
          <w:rFonts w:ascii="Sabon LT Std" w:hAnsi="Sabon LT Std"/>
          <w:sz w:val="20"/>
          <w:szCs w:val="20"/>
          <w:lang w:eastAsia="ja"/>
        </w:rPr>
        <w:t xml:space="preserve"> </w:t>
      </w:r>
    </w:p>
    <w:p w14:paraId="08CE6F91" w14:textId="77777777" w:rsidR="00234267" w:rsidRPr="0091297A" w:rsidRDefault="00234267">
      <w:pPr>
        <w:pStyle w:val="Corps"/>
        <w:jc w:val="both"/>
        <w:rPr>
          <w:rStyle w:val="Aucun"/>
          <w:rFonts w:ascii="Sabon LT Std" w:hAnsi="Sabon LT Std"/>
          <w:sz w:val="20"/>
          <w:szCs w:val="20"/>
        </w:rPr>
      </w:pPr>
    </w:p>
    <w:p w14:paraId="61CDCEAD" w14:textId="77777777" w:rsidR="00234267" w:rsidRPr="0091297A" w:rsidRDefault="00234267">
      <w:pPr>
        <w:pStyle w:val="Corps"/>
        <w:jc w:val="both"/>
        <w:rPr>
          <w:rStyle w:val="Aucun"/>
          <w:rFonts w:ascii="Sabon LT Std" w:hAnsi="Sabon LT Std"/>
          <w:sz w:val="20"/>
          <w:szCs w:val="20"/>
        </w:rPr>
      </w:pPr>
    </w:p>
    <w:p w14:paraId="415A5EA2" w14:textId="77777777" w:rsidR="00234267" w:rsidRPr="0091297A" w:rsidRDefault="0091297A">
      <w:pPr>
        <w:pStyle w:val="Corps"/>
        <w:jc w:val="both"/>
        <w:rPr>
          <w:rStyle w:val="Aucun"/>
          <w:rFonts w:ascii="Sabon LT Std" w:hAnsi="Sabon LT Std"/>
        </w:rPr>
      </w:pPr>
      <w:r>
        <w:rPr>
          <w:rStyle w:val="Aucun"/>
          <w:rFonts w:ascii="Sabon LT Std" w:hAnsi="Sabon LT Std"/>
          <w:b/>
          <w:bCs/>
          <w:lang w:eastAsia="ja"/>
        </w:rPr>
        <w:t>自社ムーブメント「ボーマティック」のエネルギーと</w:t>
      </w:r>
      <w:r>
        <w:rPr>
          <w:rStyle w:val="Aucun"/>
          <w:rFonts w:ascii="Sabon LT Std" w:hAnsi="Sabon LT Std"/>
          <w:b/>
          <w:bCs/>
          <w:lang w:eastAsia="ja"/>
        </w:rPr>
        <w:t>COSC</w:t>
      </w:r>
      <w:r>
        <w:rPr>
          <w:rStyle w:val="Aucun"/>
          <w:rFonts w:ascii="Sabon LT Std" w:hAnsi="Sabon LT Std"/>
          <w:b/>
          <w:bCs/>
          <w:lang w:eastAsia="ja"/>
        </w:rPr>
        <w:t>証明書</w:t>
      </w:r>
      <w:r>
        <w:rPr>
          <w:rStyle w:val="Aucun"/>
          <w:rFonts w:ascii="Sabon LT Std" w:hAnsi="Sabon LT Std"/>
          <w:lang w:eastAsia="ja"/>
        </w:rPr>
        <w:t xml:space="preserve"> </w:t>
      </w:r>
    </w:p>
    <w:p w14:paraId="6BB9E253" w14:textId="77777777" w:rsidR="00234267" w:rsidRPr="0091297A" w:rsidRDefault="00234267">
      <w:pPr>
        <w:pStyle w:val="Corps"/>
        <w:jc w:val="both"/>
        <w:rPr>
          <w:rStyle w:val="Aucun"/>
          <w:rFonts w:ascii="Sabon LT Std" w:hAnsi="Sabon LT Std"/>
          <w:sz w:val="20"/>
          <w:szCs w:val="20"/>
        </w:rPr>
      </w:pPr>
    </w:p>
    <w:p w14:paraId="781CC50D" w14:textId="1B3BF062"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クリフトン</w:t>
      </w:r>
      <w:r>
        <w:rPr>
          <w:rStyle w:val="Aucun"/>
          <w:rFonts w:ascii="Sabon LT Std" w:hAnsi="Sabon LT Std"/>
          <w:sz w:val="20"/>
          <w:szCs w:val="20"/>
          <w:lang w:eastAsia="ja"/>
        </w:rPr>
        <w:t>10839</w:t>
      </w:r>
      <w:r>
        <w:rPr>
          <w:rStyle w:val="Aucun"/>
          <w:rFonts w:ascii="Sabon LT Std" w:hAnsi="Sabon LT Std"/>
          <w:sz w:val="20"/>
          <w:szCs w:val="20"/>
          <w:lang w:eastAsia="ja"/>
        </w:rPr>
        <w:t>の美しさと洗練はさらに高い技術性に裏打ちされています。自動巻き自社ムーブメント、ボーマティック</w:t>
      </w:r>
      <w:r>
        <w:rPr>
          <w:rStyle w:val="Aucun"/>
          <w:rFonts w:ascii="Sabon LT Std" w:hAnsi="Sabon LT Std"/>
          <w:sz w:val="20"/>
          <w:szCs w:val="20"/>
          <w:lang w:eastAsia="ja"/>
        </w:rPr>
        <w:t xml:space="preserve">(BM13-1975A COSC) </w:t>
      </w:r>
      <w:r>
        <w:rPr>
          <w:rStyle w:val="Aucun"/>
          <w:rFonts w:ascii="Sabon LT Std" w:hAnsi="Sabon LT Std"/>
          <w:sz w:val="20"/>
          <w:szCs w:val="20"/>
          <w:lang w:eastAsia="ja"/>
        </w:rPr>
        <w:t>は</w:t>
      </w:r>
      <w:r w:rsidR="00890F46">
        <w:rPr>
          <w:rStyle w:val="Aucun"/>
          <w:rFonts w:ascii="Sabon LT Std" w:hAnsi="Sabon LT Std" w:hint="eastAsia"/>
          <w:sz w:val="20"/>
          <w:szCs w:val="20"/>
          <w:lang w:eastAsia="ja"/>
        </w:rPr>
        <w:t>、</w:t>
      </w:r>
      <w:r>
        <w:rPr>
          <w:rStyle w:val="Aucun"/>
          <w:rFonts w:ascii="Sabon LT Std" w:hAnsi="Sabon LT Std"/>
          <w:sz w:val="20"/>
          <w:szCs w:val="20"/>
          <w:lang w:eastAsia="ja"/>
        </w:rPr>
        <w:t>1500</w:t>
      </w:r>
      <w:r>
        <w:rPr>
          <w:rStyle w:val="Aucun"/>
          <w:rFonts w:ascii="Sabon LT Std" w:hAnsi="Sabon LT Std"/>
          <w:sz w:val="20"/>
          <w:szCs w:val="20"/>
          <w:lang w:eastAsia="ja"/>
        </w:rPr>
        <w:t>ガウスに耐える高い耐磁性に守られた優れた精度を備え、</w:t>
      </w:r>
      <w:r>
        <w:rPr>
          <w:rStyle w:val="Aucun"/>
          <w:rFonts w:ascii="Sabon LT Std" w:hAnsi="Sabon LT Std"/>
          <w:sz w:val="20"/>
          <w:szCs w:val="20"/>
          <w:lang w:eastAsia="ja"/>
        </w:rPr>
        <w:t>COSC</w:t>
      </w:r>
      <w:r>
        <w:rPr>
          <w:rStyle w:val="Aucun"/>
          <w:rFonts w:ascii="Sabon LT Std" w:hAnsi="Sabon LT Std"/>
          <w:sz w:val="20"/>
          <w:szCs w:val="20"/>
          <w:lang w:eastAsia="ja"/>
        </w:rPr>
        <w:t>（スイス公式クロノメーター証書）を保持するクロノメーターです。振動数は</w:t>
      </w:r>
      <w:r>
        <w:rPr>
          <w:rStyle w:val="Aucun"/>
          <w:rFonts w:ascii="Sabon LT Std" w:hAnsi="Sabon LT Std"/>
          <w:sz w:val="20"/>
          <w:szCs w:val="20"/>
          <w:lang w:eastAsia="ja"/>
        </w:rPr>
        <w:t>4Hz (28,800</w:t>
      </w:r>
      <w:r>
        <w:rPr>
          <w:rStyle w:val="Aucun"/>
          <w:rFonts w:ascii="Sabon LT Std" w:hAnsi="Sabon LT Std"/>
          <w:sz w:val="20"/>
          <w:szCs w:val="20"/>
          <w:lang w:eastAsia="ja"/>
        </w:rPr>
        <w:t>振動／時</w:t>
      </w:r>
      <w:r>
        <w:rPr>
          <w:rStyle w:val="Aucun"/>
          <w:rFonts w:ascii="Sabon LT Std" w:hAnsi="Sabon LT Std"/>
          <w:sz w:val="20"/>
          <w:szCs w:val="20"/>
          <w:lang w:eastAsia="ja"/>
        </w:rPr>
        <w:t>)</w:t>
      </w:r>
      <w:r>
        <w:rPr>
          <w:rStyle w:val="Aucun"/>
          <w:rFonts w:ascii="Sabon LT Std" w:hAnsi="Sabon LT Std"/>
          <w:sz w:val="20"/>
          <w:szCs w:val="20"/>
          <w:lang w:eastAsia="ja"/>
        </w:rPr>
        <w:t>。</w:t>
      </w:r>
      <w:r>
        <w:rPr>
          <w:rStyle w:val="Aucun"/>
          <w:rFonts w:ascii="Sabon LT Std" w:hAnsi="Sabon LT Std"/>
          <w:sz w:val="20"/>
          <w:szCs w:val="20"/>
          <w:lang w:eastAsia="ja"/>
        </w:rPr>
        <w:t>5</w:t>
      </w:r>
      <w:r>
        <w:rPr>
          <w:rStyle w:val="Aucun"/>
          <w:rFonts w:ascii="Sabon LT Std" w:hAnsi="Sabon LT Std"/>
          <w:sz w:val="20"/>
          <w:szCs w:val="20"/>
          <w:lang w:eastAsia="ja"/>
        </w:rPr>
        <w:t>日間（</w:t>
      </w:r>
      <w:r>
        <w:rPr>
          <w:rStyle w:val="Aucun"/>
          <w:rFonts w:ascii="Sabon LT Std" w:hAnsi="Sabon LT Std"/>
          <w:sz w:val="20"/>
          <w:szCs w:val="20"/>
          <w:lang w:eastAsia="ja"/>
        </w:rPr>
        <w:t>120</w:t>
      </w:r>
      <w:r>
        <w:rPr>
          <w:rStyle w:val="Aucun"/>
          <w:rFonts w:ascii="Sabon LT Std" w:hAnsi="Sabon LT Std"/>
          <w:sz w:val="20"/>
          <w:szCs w:val="20"/>
          <w:lang w:eastAsia="ja"/>
        </w:rPr>
        <w:t>時間）の長いパワーリザーブを備え、</w:t>
      </w:r>
      <w:r>
        <w:rPr>
          <w:rStyle w:val="Aucun"/>
          <w:rFonts w:ascii="Sabon LT Std" w:hAnsi="Sabon LT Std"/>
          <w:sz w:val="20"/>
          <w:szCs w:val="20"/>
          <w:lang w:eastAsia="ja"/>
        </w:rPr>
        <w:t>5</w:t>
      </w:r>
      <w:r>
        <w:rPr>
          <w:rStyle w:val="Aucun"/>
          <w:rFonts w:ascii="Sabon LT Std" w:hAnsi="Sabon LT Std"/>
          <w:sz w:val="20"/>
          <w:szCs w:val="20"/>
          <w:lang w:eastAsia="ja"/>
        </w:rPr>
        <w:t>気圧（約</w:t>
      </w:r>
      <w:r>
        <w:rPr>
          <w:rStyle w:val="Aucun"/>
          <w:rFonts w:ascii="Sabon LT Std" w:hAnsi="Sabon LT Std"/>
          <w:sz w:val="20"/>
          <w:szCs w:val="20"/>
          <w:lang w:eastAsia="ja"/>
        </w:rPr>
        <w:t>50</w:t>
      </w:r>
      <w:r>
        <w:rPr>
          <w:rStyle w:val="Aucun"/>
          <w:rFonts w:ascii="Sabon LT Std" w:hAnsi="Sabon LT Std"/>
          <w:sz w:val="20"/>
          <w:szCs w:val="20"/>
          <w:lang w:eastAsia="ja"/>
        </w:rPr>
        <w:t>ｍ）の防水性能をもつ便利なタイムピースです。</w:t>
      </w:r>
      <w:r>
        <w:rPr>
          <w:rStyle w:val="Aucun"/>
          <w:rFonts w:ascii="Sabon LT Std" w:hAnsi="Sabon LT Std"/>
          <w:sz w:val="20"/>
          <w:szCs w:val="20"/>
          <w:lang w:eastAsia="ja"/>
        </w:rPr>
        <w:t xml:space="preserve"> </w:t>
      </w:r>
    </w:p>
    <w:p w14:paraId="23DE523C" w14:textId="77777777" w:rsidR="00234267" w:rsidRPr="0091297A" w:rsidRDefault="00234267">
      <w:pPr>
        <w:pStyle w:val="Corps"/>
        <w:jc w:val="both"/>
        <w:rPr>
          <w:rStyle w:val="Aucun"/>
          <w:rFonts w:ascii="Sabon LT Std" w:hAnsi="Sabon LT Std"/>
          <w:sz w:val="20"/>
          <w:szCs w:val="20"/>
        </w:rPr>
      </w:pPr>
    </w:p>
    <w:p w14:paraId="721FE638"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サファイアガラスのケースバック、ペルラージュ仕上げのブリッジ、サンドブラストとスネイル装飾の地板、コート・ド・ジュネーブ装飾とスネイル装飾でオープンワークになったローター、さらにはボーム＆メルシエ独自のエングレービングといった、高級時計ならではの仕上げが施されています。</w:t>
      </w:r>
      <w:r>
        <w:rPr>
          <w:rStyle w:val="Aucun"/>
          <w:rFonts w:ascii="Sabon LT Std" w:hAnsi="Sabon LT Std"/>
          <w:sz w:val="20"/>
          <w:szCs w:val="20"/>
          <w:lang w:eastAsia="ja"/>
        </w:rPr>
        <w:t xml:space="preserve"> </w:t>
      </w:r>
    </w:p>
    <w:p w14:paraId="52E56223" w14:textId="77777777" w:rsidR="00234267" w:rsidRPr="0091297A" w:rsidRDefault="00234267">
      <w:pPr>
        <w:pStyle w:val="Corps"/>
        <w:jc w:val="both"/>
        <w:rPr>
          <w:rStyle w:val="Aucun"/>
          <w:rFonts w:ascii="Sabon LT Std" w:hAnsi="Sabon LT Std"/>
          <w:sz w:val="20"/>
          <w:szCs w:val="20"/>
        </w:rPr>
      </w:pPr>
    </w:p>
    <w:p w14:paraId="1C4D1E96" w14:textId="77777777" w:rsidR="00234267" w:rsidRPr="0091297A" w:rsidRDefault="0091297A">
      <w:pPr>
        <w:pStyle w:val="Corps"/>
        <w:jc w:val="both"/>
        <w:rPr>
          <w:rStyle w:val="Aucun"/>
          <w:rFonts w:ascii="Sabon LT Std" w:hAnsi="Sabon LT Std"/>
          <w:sz w:val="20"/>
          <w:szCs w:val="20"/>
        </w:rPr>
      </w:pPr>
      <w:r>
        <w:rPr>
          <w:rStyle w:val="Aucun"/>
          <w:rFonts w:ascii="Sabon LT Std" w:hAnsi="Sabon LT Std"/>
          <w:sz w:val="20"/>
          <w:szCs w:val="20"/>
          <w:lang w:eastAsia="ja"/>
        </w:rPr>
        <w:t>クリフトン</w:t>
      </w:r>
      <w:r>
        <w:rPr>
          <w:rStyle w:val="Aucun"/>
          <w:rFonts w:ascii="Sabon LT Std" w:hAnsi="Sabon LT Std"/>
          <w:sz w:val="20"/>
          <w:szCs w:val="20"/>
          <w:lang w:eastAsia="ja"/>
        </w:rPr>
        <w:t>M0A10839</w:t>
      </w:r>
      <w:r>
        <w:rPr>
          <w:rStyle w:val="Aucun"/>
          <w:rFonts w:ascii="Sabon LT Std" w:hAnsi="Sabon LT Std"/>
          <w:sz w:val="20"/>
          <w:szCs w:val="20"/>
          <w:lang w:eastAsia="ja"/>
        </w:rPr>
        <w:t>は通常の</w:t>
      </w:r>
      <w:r>
        <w:rPr>
          <w:rStyle w:val="Aucun"/>
          <w:rFonts w:ascii="Sabon LT Std" w:hAnsi="Sabon LT Std"/>
          <w:sz w:val="20"/>
          <w:szCs w:val="20"/>
          <w:lang w:eastAsia="ja"/>
        </w:rPr>
        <w:t>2</w:t>
      </w:r>
      <w:r>
        <w:rPr>
          <w:rStyle w:val="Aucun"/>
          <w:rFonts w:ascii="Sabon LT Std" w:hAnsi="Sabon LT Std"/>
          <w:sz w:val="20"/>
          <w:szCs w:val="20"/>
          <w:lang w:eastAsia="ja"/>
        </w:rPr>
        <w:t>年国際保証に加え、ボーマティック搭載ウォッチの全てにさらに</w:t>
      </w:r>
      <w:r>
        <w:rPr>
          <w:rStyle w:val="Aucun"/>
          <w:rFonts w:ascii="Sabon LT Std" w:hAnsi="Sabon LT Std"/>
          <w:sz w:val="20"/>
          <w:szCs w:val="20"/>
          <w:lang w:eastAsia="ja"/>
        </w:rPr>
        <w:t>6</w:t>
      </w:r>
      <w:r>
        <w:rPr>
          <w:rStyle w:val="Aucun"/>
          <w:rFonts w:ascii="Sabon LT Std" w:hAnsi="Sabon LT Std"/>
          <w:sz w:val="20"/>
          <w:szCs w:val="20"/>
          <w:lang w:eastAsia="ja"/>
        </w:rPr>
        <w:t>年間の保証を追加しています。ご購入から</w:t>
      </w:r>
      <w:r>
        <w:rPr>
          <w:rStyle w:val="Aucun"/>
          <w:rFonts w:ascii="Sabon LT Std" w:hAnsi="Sabon LT Std"/>
          <w:sz w:val="20"/>
          <w:szCs w:val="20"/>
          <w:lang w:eastAsia="ja"/>
        </w:rPr>
        <w:t>60</w:t>
      </w:r>
      <w:r>
        <w:rPr>
          <w:rStyle w:val="Aucun"/>
          <w:rFonts w:ascii="Sabon LT Std" w:hAnsi="Sabon LT Std"/>
          <w:sz w:val="20"/>
          <w:szCs w:val="20"/>
          <w:lang w:eastAsia="ja"/>
        </w:rPr>
        <w:t>日以内にボーム＆メルシエのウェブサイトでご登録ください：</w:t>
      </w:r>
      <w:hyperlink r:id="rId6" w:history="1">
        <w:r>
          <w:rPr>
            <w:rStyle w:val="Hyperlink0"/>
            <w:rFonts w:ascii="Sabon LT Std" w:hAnsi="Sabon LT Std"/>
            <w:u w:val="none"/>
            <w:lang w:eastAsia="ja"/>
          </w:rPr>
          <w:t>www.baume-et-mercier.com</w:t>
        </w:r>
      </w:hyperlink>
      <w:r>
        <w:rPr>
          <w:rStyle w:val="Aucun"/>
          <w:rFonts w:ascii="Sabon LT Std" w:hAnsi="Sabon LT Std"/>
          <w:sz w:val="20"/>
          <w:szCs w:val="20"/>
          <w:lang w:eastAsia="ja"/>
        </w:rPr>
        <w:t xml:space="preserve"> </w:t>
      </w:r>
    </w:p>
    <w:p w14:paraId="07547A01" w14:textId="77777777" w:rsidR="00234267" w:rsidRPr="0091297A" w:rsidRDefault="00234267">
      <w:pPr>
        <w:pStyle w:val="Corps"/>
        <w:jc w:val="both"/>
        <w:rPr>
          <w:rStyle w:val="Aucun"/>
          <w:rFonts w:ascii="Sabon LT Std" w:hAnsi="Sabon LT Std"/>
          <w:sz w:val="20"/>
          <w:szCs w:val="20"/>
        </w:rPr>
      </w:pPr>
    </w:p>
    <w:p w14:paraId="5043CB0F" w14:textId="77777777" w:rsidR="00234267" w:rsidRPr="0091297A" w:rsidRDefault="00234267">
      <w:pPr>
        <w:pStyle w:val="Corps"/>
        <w:jc w:val="both"/>
        <w:rPr>
          <w:rStyle w:val="Aucun"/>
          <w:rFonts w:ascii="Sabon LT Std" w:hAnsi="Sabon LT Std"/>
          <w:sz w:val="20"/>
          <w:szCs w:val="20"/>
        </w:rPr>
      </w:pPr>
    </w:p>
    <w:p w14:paraId="189B1AD0" w14:textId="5CCFAE31" w:rsidR="00234267" w:rsidRPr="0091297A" w:rsidRDefault="00B400F3">
      <w:pPr>
        <w:pStyle w:val="Corps"/>
        <w:jc w:val="both"/>
        <w:rPr>
          <w:rFonts w:ascii="Sabon LT Std" w:hAnsi="Sabon LT Std"/>
          <w:sz w:val="20"/>
          <w:szCs w:val="20"/>
        </w:rPr>
      </w:pPr>
      <w:r>
        <w:rPr>
          <w:rStyle w:val="Aucun"/>
          <w:rFonts w:ascii="Sabon LT Std" w:hAnsi="Sabon LT Std" w:hint="eastAsia"/>
          <w:sz w:val="20"/>
          <w:szCs w:val="20"/>
          <w:lang w:eastAsia="ja"/>
        </w:rPr>
        <w:t>さぁ、</w:t>
      </w:r>
      <w:r w:rsidR="3DE31D85">
        <w:rPr>
          <w:rStyle w:val="Aucun"/>
          <w:rFonts w:ascii="Sabon LT Std" w:hAnsi="Sabon LT Std"/>
          <w:sz w:val="20"/>
          <w:szCs w:val="20"/>
          <w:lang w:eastAsia="ja"/>
        </w:rPr>
        <w:t>祝祭の時！ボーム＆メルシエは、芸術的な感性をもって皆様の人生の大切な忘れがたい瞬間にお供するクリフトンの新モデルをお届け</w:t>
      </w:r>
      <w:r>
        <w:rPr>
          <w:rStyle w:val="Aucun"/>
          <w:rFonts w:ascii="Sabon LT Std" w:hAnsi="Sabon LT Std" w:hint="eastAsia"/>
          <w:sz w:val="20"/>
          <w:szCs w:val="20"/>
          <w:lang w:eastAsia="ja"/>
        </w:rPr>
        <w:t>いたします。</w:t>
      </w:r>
      <w:r w:rsidR="3DE31D85">
        <w:rPr>
          <w:rStyle w:val="Aucun"/>
          <w:rFonts w:ascii="Sabon LT Std" w:hAnsi="Sabon LT Std"/>
          <w:sz w:val="20"/>
          <w:szCs w:val="20"/>
          <w:lang w:eastAsia="ja"/>
        </w:rPr>
        <w:t xml:space="preserve"> </w:t>
      </w:r>
    </w:p>
    <w:sectPr w:rsidR="00234267" w:rsidRPr="0091297A">
      <w:head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7B37D" w14:textId="77777777" w:rsidR="00CA4DCC" w:rsidRDefault="00CA4DCC">
      <w:r>
        <w:separator/>
      </w:r>
    </w:p>
  </w:endnote>
  <w:endnote w:type="continuationSeparator" w:id="0">
    <w:p w14:paraId="5FF40881" w14:textId="77777777" w:rsidR="00CA4DCC" w:rsidRDefault="00CA4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roman"/>
    <w:pitch w:val="default"/>
  </w:font>
  <w:font w:name="Arial Unicode MS">
    <w:panose1 w:val="020B0604020202020204"/>
    <w:charset w:val="00"/>
    <w:family w:val="roman"/>
    <w:pitch w:val="default"/>
  </w:font>
  <w:font w:name="Montserrat Medium">
    <w:panose1 w:val="00000600000000000000"/>
    <w:charset w:val="00"/>
    <w:family w:val="auto"/>
    <w:pitch w:val="variable"/>
    <w:sig w:usb0="2000020F" w:usb1="00000003" w:usb2="00000000" w:usb3="00000000" w:csb0="00000197" w:csb1="00000000"/>
  </w:font>
  <w:font w:name="Sabon LT Std">
    <w:altName w:val="Cambri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58368" w14:textId="77777777" w:rsidR="00CA4DCC" w:rsidRDefault="00CA4DCC">
      <w:r>
        <w:separator/>
      </w:r>
    </w:p>
  </w:footnote>
  <w:footnote w:type="continuationSeparator" w:id="0">
    <w:p w14:paraId="108C9436" w14:textId="77777777" w:rsidR="00CA4DCC" w:rsidRDefault="00CA4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D8E3" w14:textId="42B224AF" w:rsidR="0091297A" w:rsidRDefault="0091297A" w:rsidP="0091297A">
    <w:pPr>
      <w:pStyle w:val="En-tte"/>
      <w:jc w:val="center"/>
    </w:pPr>
    <w:r>
      <w:rPr>
        <w:noProof/>
        <w:lang w:eastAsia="ja"/>
      </w:rPr>
      <w:drawing>
        <wp:inline distT="0" distB="0" distL="0" distR="0" wp14:anchorId="0DE4F199" wp14:editId="23152944">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07459315" w14:textId="77777777" w:rsidR="00234267" w:rsidRDefault="002342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A80FE6"/>
    <w:rsid w:val="00017E71"/>
    <w:rsid w:val="000C0B58"/>
    <w:rsid w:val="001C38BE"/>
    <w:rsid w:val="00234267"/>
    <w:rsid w:val="0029113C"/>
    <w:rsid w:val="0039062E"/>
    <w:rsid w:val="00611F1C"/>
    <w:rsid w:val="006E478B"/>
    <w:rsid w:val="00731ADA"/>
    <w:rsid w:val="00890F46"/>
    <w:rsid w:val="008A0E04"/>
    <w:rsid w:val="0091297A"/>
    <w:rsid w:val="009D6C86"/>
    <w:rsid w:val="00B400F3"/>
    <w:rsid w:val="00CA4DCC"/>
    <w:rsid w:val="00D75713"/>
    <w:rsid w:val="00D86755"/>
    <w:rsid w:val="00E21DDB"/>
    <w:rsid w:val="00E502FD"/>
    <w:rsid w:val="00F13716"/>
    <w:rsid w:val="3DE31D85"/>
    <w:rsid w:val="62A80FE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B06D3D"/>
  <w15:docId w15:val="{FC14D25C-C975-4841-AC98-6D4D146A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Lien">
    <w:name w:val="Lien"/>
    <w:rPr>
      <w:u w:val="single"/>
    </w:rPr>
  </w:style>
  <w:style w:type="character" w:customStyle="1" w:styleId="Hyperlink0">
    <w:name w:val="Hyperlink.0"/>
    <w:basedOn w:val="Lien"/>
    <w:rPr>
      <w:sz w:val="20"/>
      <w:szCs w:val="20"/>
      <w:u w:val="single"/>
    </w:rPr>
  </w:style>
  <w:style w:type="paragraph" w:styleId="En-tte">
    <w:name w:val="header"/>
    <w:basedOn w:val="Normal"/>
    <w:link w:val="En-tteCar"/>
    <w:uiPriority w:val="99"/>
    <w:unhideWhenUsed/>
    <w:rsid w:val="0091297A"/>
    <w:pPr>
      <w:tabs>
        <w:tab w:val="center" w:pos="4536"/>
        <w:tab w:val="right" w:pos="9072"/>
      </w:tabs>
    </w:pPr>
  </w:style>
  <w:style w:type="character" w:customStyle="1" w:styleId="En-tteCar">
    <w:name w:val="En-tête Car"/>
    <w:basedOn w:val="Policepardfaut"/>
    <w:link w:val="En-tte"/>
    <w:uiPriority w:val="99"/>
    <w:rsid w:val="0091297A"/>
    <w:rPr>
      <w:sz w:val="24"/>
      <w:szCs w:val="24"/>
      <w:lang w:val="en-US" w:eastAsia="en-US"/>
    </w:rPr>
  </w:style>
  <w:style w:type="paragraph" w:styleId="Pieddepage">
    <w:name w:val="footer"/>
    <w:basedOn w:val="Normal"/>
    <w:link w:val="PieddepageCar"/>
    <w:uiPriority w:val="99"/>
    <w:unhideWhenUsed/>
    <w:rsid w:val="0091297A"/>
    <w:pPr>
      <w:tabs>
        <w:tab w:val="center" w:pos="4536"/>
        <w:tab w:val="right" w:pos="9072"/>
      </w:tabs>
    </w:pPr>
  </w:style>
  <w:style w:type="character" w:customStyle="1" w:styleId="PieddepageCar">
    <w:name w:val="Pied de page Car"/>
    <w:basedOn w:val="Policepardfaut"/>
    <w:link w:val="Pieddepage"/>
    <w:uiPriority w:val="99"/>
    <w:rsid w:val="0091297A"/>
    <w:rPr>
      <w:sz w:val="24"/>
      <w:szCs w:val="24"/>
      <w:lang w:val="en-US" w:eastAsia="en-US"/>
    </w:rPr>
  </w:style>
  <w:style w:type="paragraph" w:styleId="Rvision">
    <w:name w:val="Revision"/>
    <w:hidden/>
    <w:uiPriority w:val="99"/>
    <w:semiHidden/>
    <w:rsid w:val="00F1371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ume-et-mercier.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ＭＳ ゴシック"/>
        <a:cs typeface="Helvetica Neue"/>
      </a:majorFont>
      <a:minorFont>
        <a:latin typeface="Helvetica Neue"/>
        <a:ea typeface="ＭＳ 明朝"/>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372</Words>
  <Characters>2049</Characters>
  <Application>Microsoft Office Word</Application>
  <DocSecurity>0</DocSecurity>
  <Lines>17</Lines>
  <Paragraphs>4</Paragraphs>
  <ScaleCrop>false</ScaleCrop>
  <HeadingPairs>
    <vt:vector size="4" baseType="variant">
      <vt:variant>
        <vt:lpstr>タイトル</vt:lpstr>
      </vt:variant>
      <vt:variant>
        <vt:i4>1</vt:i4>
      </vt:variant>
      <vt:variant>
        <vt:lpstr>Titre</vt:lpstr>
      </vt:variant>
      <vt:variant>
        <vt:i4>1</vt:i4>
      </vt:variant>
    </vt:vector>
  </HeadingPairs>
  <TitlesOfParts>
    <vt:vector size="2" baseType="lpstr">
      <vt:lpstr/>
      <vt:lpstr/>
    </vt:vector>
  </TitlesOfParts>
  <Company>Richemont International SA</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Charlotte LE LAY</cp:lastModifiedBy>
  <cp:revision>7</cp:revision>
  <dcterms:created xsi:type="dcterms:W3CDTF">2025-11-11T13:15:00Z</dcterms:created>
  <dcterms:modified xsi:type="dcterms:W3CDTF">2025-11-19T12:07:00Z</dcterms:modified>
</cp:coreProperties>
</file>