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F2EC" w14:textId="77777777" w:rsidR="00473FE7" w:rsidRDefault="00473FE7">
      <w:pPr>
        <w:pStyle w:val="Corps"/>
        <w:jc w:val="center"/>
        <w:rPr>
          <w:b/>
          <w:bCs/>
        </w:rPr>
      </w:pPr>
    </w:p>
    <w:p w14:paraId="6A2A51E6" w14:textId="77777777" w:rsidR="00473FE7" w:rsidRPr="00AD65D2" w:rsidRDefault="00E15D16">
      <w:pPr>
        <w:pStyle w:val="Corps"/>
        <w:jc w:val="center"/>
        <w:rPr>
          <w:rStyle w:val="Aucun"/>
          <w:b/>
          <w:bCs/>
          <w:sz w:val="20"/>
          <w:szCs w:val="20"/>
          <w:lang w:val="de-DE"/>
        </w:rPr>
      </w:pPr>
      <w:r>
        <w:rPr>
          <w:b/>
          <w:bCs/>
          <w:lang w:val="de"/>
        </w:rPr>
        <w:t>„CELEBRATING MEANINGFUL MOMENTS SINCE 1830“</w:t>
      </w:r>
    </w:p>
    <w:p w14:paraId="7494E2A8" w14:textId="77777777" w:rsidR="00473FE7" w:rsidRPr="00AD65D2" w:rsidRDefault="00473FE7">
      <w:pPr>
        <w:pStyle w:val="Corps"/>
        <w:jc w:val="center"/>
        <w:rPr>
          <w:rStyle w:val="Aucun"/>
          <w:sz w:val="20"/>
          <w:szCs w:val="20"/>
          <w:lang w:val="de-DE"/>
        </w:rPr>
      </w:pPr>
    </w:p>
    <w:p w14:paraId="0EC83BC6" w14:textId="77777777" w:rsidR="00473FE7" w:rsidRPr="00AD65D2" w:rsidRDefault="00E15D16">
      <w:pPr>
        <w:pStyle w:val="Corps"/>
        <w:jc w:val="center"/>
        <w:rPr>
          <w:rStyle w:val="Aucun"/>
          <w:b/>
          <w:bCs/>
          <w:sz w:val="20"/>
          <w:szCs w:val="20"/>
          <w:lang w:val="de-DE"/>
        </w:rPr>
      </w:pPr>
      <w:r>
        <w:rPr>
          <w:rStyle w:val="Aucun"/>
          <w:b/>
          <w:bCs/>
          <w:lang w:val="de"/>
        </w:rPr>
        <w:t>SEIT 1830 FEIERT BAUME &amp; MERCIER DIE KOSTBAREN MOMENTE DES LEBENS</w:t>
      </w:r>
      <w:r>
        <w:rPr>
          <w:rStyle w:val="Aucun"/>
          <w:b/>
          <w:bCs/>
          <w:sz w:val="20"/>
          <w:szCs w:val="20"/>
          <w:lang w:val="de"/>
        </w:rPr>
        <w:t xml:space="preserve"> </w:t>
      </w:r>
    </w:p>
    <w:p w14:paraId="32A9CE68" w14:textId="77777777" w:rsidR="00473FE7" w:rsidRPr="00AD65D2" w:rsidRDefault="00473FE7">
      <w:pPr>
        <w:pStyle w:val="Corps"/>
        <w:jc w:val="center"/>
        <w:rPr>
          <w:rStyle w:val="Aucun"/>
          <w:sz w:val="20"/>
          <w:szCs w:val="20"/>
          <w:lang w:val="de-DE"/>
        </w:rPr>
      </w:pPr>
    </w:p>
    <w:p w14:paraId="37603D74" w14:textId="77777777" w:rsidR="00473FE7" w:rsidRPr="00AD65D2" w:rsidRDefault="00473FE7">
      <w:pPr>
        <w:pStyle w:val="Corps"/>
        <w:jc w:val="center"/>
        <w:rPr>
          <w:rStyle w:val="Aucun"/>
          <w:sz w:val="20"/>
          <w:szCs w:val="20"/>
          <w:lang w:val="de-DE"/>
        </w:rPr>
      </w:pPr>
    </w:p>
    <w:p w14:paraId="02226489" w14:textId="77777777" w:rsidR="00473FE7" w:rsidRPr="00AD65D2" w:rsidRDefault="00473FE7">
      <w:pPr>
        <w:pStyle w:val="Corps"/>
        <w:jc w:val="both"/>
        <w:rPr>
          <w:rStyle w:val="Aucun"/>
          <w:b/>
          <w:bCs/>
          <w:sz w:val="20"/>
          <w:szCs w:val="20"/>
          <w:lang w:val="de-DE"/>
        </w:rPr>
      </w:pPr>
    </w:p>
    <w:p w14:paraId="7C7783A1" w14:textId="77777777" w:rsidR="00473FE7" w:rsidRPr="00AD65D2" w:rsidRDefault="00473FE7">
      <w:pPr>
        <w:pStyle w:val="Corps"/>
        <w:jc w:val="both"/>
        <w:rPr>
          <w:rStyle w:val="Aucun"/>
          <w:b/>
          <w:bCs/>
          <w:sz w:val="20"/>
          <w:szCs w:val="20"/>
          <w:lang w:val="de-DE"/>
        </w:rPr>
      </w:pPr>
    </w:p>
    <w:p w14:paraId="1001A99C" w14:textId="0B65FBC3" w:rsidR="00473FE7" w:rsidRPr="00027300" w:rsidRDefault="00E15D16" w:rsidP="3DAD6203">
      <w:pPr>
        <w:pStyle w:val="Corps"/>
        <w:jc w:val="both"/>
        <w:rPr>
          <w:rStyle w:val="Aucun"/>
          <w:b/>
          <w:bCs/>
          <w:sz w:val="20"/>
          <w:szCs w:val="20"/>
          <w:lang w:val="de"/>
        </w:rPr>
      </w:pPr>
      <w:r>
        <w:rPr>
          <w:rStyle w:val="Aucun"/>
          <w:b/>
          <w:bCs/>
          <w:sz w:val="20"/>
          <w:szCs w:val="20"/>
          <w:lang w:val="de"/>
        </w:rPr>
        <w:t>„Celebrating meaningful moments since 1830”: Denn</w:t>
      </w:r>
      <w:r>
        <w:rPr>
          <w:rStyle w:val="Aucun"/>
          <w:b/>
          <w:bCs/>
          <w:color w:val="EE220C"/>
          <w:sz w:val="20"/>
          <w:szCs w:val="20"/>
          <w:lang w:val="de"/>
        </w:rPr>
        <w:t xml:space="preserve"> </w:t>
      </w:r>
      <w:r>
        <w:rPr>
          <w:rStyle w:val="Aucun"/>
          <w:b/>
          <w:bCs/>
          <w:sz w:val="20"/>
          <w:szCs w:val="20"/>
          <w:lang w:val="de"/>
        </w:rPr>
        <w:t>das Leben ist eine Abfolge kostbarer</w:t>
      </w:r>
      <w:r>
        <w:rPr>
          <w:rStyle w:val="Aucun"/>
          <w:b/>
          <w:bCs/>
          <w:color w:val="EE220C"/>
          <w:sz w:val="20"/>
          <w:szCs w:val="20"/>
          <w:lang w:val="de"/>
        </w:rPr>
        <w:t xml:space="preserve"> </w:t>
      </w:r>
      <w:r>
        <w:rPr>
          <w:rStyle w:val="Aucun"/>
          <w:b/>
          <w:bCs/>
          <w:sz w:val="20"/>
          <w:szCs w:val="20"/>
          <w:lang w:val="de"/>
        </w:rPr>
        <w:t xml:space="preserve">Momente, die Baume &amp; Mercier seit 1830 </w:t>
      </w:r>
      <w:r w:rsidR="00AB33F0" w:rsidRPr="00EC0C9C">
        <w:rPr>
          <w:b/>
          <w:bCs/>
          <w:sz w:val="20"/>
          <w:szCs w:val="20"/>
          <w:lang w:val="de-DE"/>
        </w:rPr>
        <w:t xml:space="preserve">zelebriert </w:t>
      </w:r>
      <w:r>
        <w:rPr>
          <w:rStyle w:val="Aucun"/>
          <w:b/>
          <w:bCs/>
          <w:sz w:val="20"/>
          <w:szCs w:val="20"/>
          <w:lang w:val="de"/>
        </w:rPr>
        <w:t>und teilt. Beim Auswählen einer Uhr von Baume &amp; Mercier entscheiden Sie sich für einen Zeitmesser, der all die kostbaren Momente symbolisiert – seien es traditionell gefeierte Anlässe oder ganz persönliche Ereignisse. Mit einer schlichten, modernen und eleganten Ästhetik, einer fröhlichen Ausstrahlung sowie einem starken redaktionellen und künstlerischen Ansatz rückt</w:t>
      </w:r>
      <w:r>
        <w:rPr>
          <w:rStyle w:val="Aucun"/>
          <w:b/>
          <w:bCs/>
          <w:color w:val="EE220C"/>
          <w:sz w:val="20"/>
          <w:szCs w:val="20"/>
          <w:lang w:val="de"/>
        </w:rPr>
        <w:t xml:space="preserve"> </w:t>
      </w:r>
      <w:r>
        <w:rPr>
          <w:rStyle w:val="Aucun"/>
          <w:b/>
          <w:bCs/>
          <w:sz w:val="20"/>
          <w:szCs w:val="20"/>
          <w:lang w:val="de"/>
        </w:rPr>
        <w:t xml:space="preserve">Baume &amp; Mercier alle besonderen Momente ins Licht: Momente, die uns alle verbinden – „A moment for all of us“, die wir zu zweit teilen – „A moment together“ und die nur uns gehören – „A moment just for you“. </w:t>
      </w:r>
    </w:p>
    <w:p w14:paraId="2AD4824A" w14:textId="77777777" w:rsidR="00473FE7" w:rsidRPr="00027300" w:rsidRDefault="00473FE7">
      <w:pPr>
        <w:pStyle w:val="Corps"/>
        <w:jc w:val="both"/>
        <w:rPr>
          <w:rStyle w:val="Aucun"/>
          <w:b/>
          <w:bCs/>
          <w:sz w:val="20"/>
          <w:szCs w:val="20"/>
          <w:lang w:val="de"/>
        </w:rPr>
      </w:pPr>
    </w:p>
    <w:p w14:paraId="359728B3" w14:textId="77777777" w:rsidR="00473FE7" w:rsidRPr="00AD65D2" w:rsidRDefault="00E15D16" w:rsidP="3DAD6203">
      <w:pPr>
        <w:pStyle w:val="Corps"/>
        <w:jc w:val="both"/>
        <w:rPr>
          <w:rStyle w:val="Aucun"/>
          <w:b/>
          <w:bCs/>
          <w:sz w:val="20"/>
          <w:szCs w:val="20"/>
          <w:lang w:val="de-DE"/>
        </w:rPr>
      </w:pPr>
      <w:r>
        <w:rPr>
          <w:rStyle w:val="Aucun"/>
          <w:b/>
          <w:bCs/>
          <w:sz w:val="20"/>
          <w:szCs w:val="20"/>
          <w:lang w:val="de"/>
        </w:rPr>
        <w:t>„Celebrating meaningful moments since 1830”</w:t>
      </w:r>
      <w:r>
        <w:rPr>
          <w:rStyle w:val="Aucun"/>
          <w:b/>
          <w:bCs/>
          <w:color w:val="EE220C"/>
          <w:sz w:val="20"/>
          <w:szCs w:val="20"/>
          <w:lang w:val="de"/>
        </w:rPr>
        <w:t xml:space="preserve"> </w:t>
      </w:r>
      <w:r>
        <w:rPr>
          <w:rStyle w:val="Aucun"/>
          <w:b/>
          <w:bCs/>
          <w:sz w:val="20"/>
          <w:szCs w:val="20"/>
          <w:lang w:val="de"/>
        </w:rPr>
        <w:t xml:space="preserve">ist eine ergreifende Hommage an die Zeit und das Leben. </w:t>
      </w:r>
    </w:p>
    <w:p w14:paraId="03013060" w14:textId="77777777" w:rsidR="00473FE7" w:rsidRPr="00AD65D2" w:rsidRDefault="00473FE7">
      <w:pPr>
        <w:pStyle w:val="Corps"/>
        <w:jc w:val="both"/>
        <w:rPr>
          <w:rStyle w:val="Aucun"/>
          <w:b/>
          <w:bCs/>
          <w:sz w:val="20"/>
          <w:szCs w:val="20"/>
          <w:lang w:val="de-DE"/>
        </w:rPr>
      </w:pPr>
    </w:p>
    <w:p w14:paraId="5FA98214" w14:textId="77777777" w:rsidR="00473FE7" w:rsidRPr="00AD65D2" w:rsidRDefault="00473FE7">
      <w:pPr>
        <w:pStyle w:val="Corps"/>
        <w:jc w:val="both"/>
        <w:rPr>
          <w:rStyle w:val="Aucun"/>
          <w:b/>
          <w:bCs/>
          <w:sz w:val="20"/>
          <w:szCs w:val="20"/>
          <w:lang w:val="de-DE"/>
        </w:rPr>
      </w:pPr>
    </w:p>
    <w:p w14:paraId="04F023BF" w14:textId="77777777" w:rsidR="00473FE7" w:rsidRPr="00AD65D2" w:rsidRDefault="00473FE7">
      <w:pPr>
        <w:pStyle w:val="Corps"/>
        <w:jc w:val="both"/>
        <w:rPr>
          <w:rStyle w:val="Aucun"/>
          <w:b/>
          <w:bCs/>
          <w:sz w:val="20"/>
          <w:szCs w:val="20"/>
          <w:lang w:val="de-DE"/>
        </w:rPr>
      </w:pPr>
    </w:p>
    <w:p w14:paraId="0B97FEC7" w14:textId="77777777" w:rsidR="00473FE7" w:rsidRPr="00AD65D2" w:rsidRDefault="00E15D16" w:rsidP="3DAD6203">
      <w:pPr>
        <w:pStyle w:val="Corps"/>
        <w:jc w:val="both"/>
        <w:rPr>
          <w:rStyle w:val="Aucun"/>
          <w:b/>
          <w:bCs/>
          <w:sz w:val="20"/>
          <w:szCs w:val="20"/>
          <w:lang w:val="de-DE"/>
        </w:rPr>
      </w:pPr>
      <w:r>
        <w:rPr>
          <w:rStyle w:val="Aucun"/>
          <w:b/>
          <w:bCs/>
          <w:sz w:val="20"/>
          <w:szCs w:val="20"/>
          <w:lang w:val="de"/>
        </w:rPr>
        <w:t>Sich für eine Uhr von Baume &amp; Mercier zu entscheiden, bedeutet, einen Moment in Ehren zu halten.</w:t>
      </w:r>
    </w:p>
    <w:p w14:paraId="6115C818" w14:textId="77777777" w:rsidR="00473FE7" w:rsidRPr="00AD65D2" w:rsidRDefault="00473FE7">
      <w:pPr>
        <w:pStyle w:val="Corps"/>
        <w:jc w:val="both"/>
        <w:rPr>
          <w:rStyle w:val="Aucun"/>
          <w:sz w:val="20"/>
          <w:szCs w:val="20"/>
          <w:lang w:val="de-DE"/>
        </w:rPr>
      </w:pPr>
    </w:p>
    <w:p w14:paraId="1BAA3C94" w14:textId="621CA2ED" w:rsidR="00473FE7" w:rsidRPr="002E3A90" w:rsidRDefault="00E15D16" w:rsidP="3DAD6203">
      <w:pPr>
        <w:pStyle w:val="Corps"/>
        <w:jc w:val="both"/>
        <w:rPr>
          <w:rStyle w:val="Aucun"/>
          <w:sz w:val="20"/>
          <w:szCs w:val="20"/>
          <w:lang w:val="de"/>
        </w:rPr>
      </w:pPr>
      <w:r w:rsidRPr="002E3A90">
        <w:rPr>
          <w:rStyle w:val="Aucun"/>
          <w:sz w:val="20"/>
          <w:szCs w:val="20"/>
          <w:lang w:val="de"/>
        </w:rPr>
        <w:t>Seit der Gründung im Jahr 1830 ist Baume &amp; Mercier eine Maison</w:t>
      </w:r>
      <w:r w:rsidR="00AB33F0" w:rsidRPr="002E3A90">
        <w:rPr>
          <w:sz w:val="20"/>
          <w:szCs w:val="20"/>
          <w:lang w:val="de-DE"/>
        </w:rPr>
        <w:t xml:space="preserve"> die feierliche Ereignisse begleitet und die Tradition fortsetzt, die wichtigsten Momente des Lebens zu begleiten.</w:t>
      </w:r>
      <w:r w:rsidRPr="002E3A90">
        <w:rPr>
          <w:rStyle w:val="Aucun"/>
          <w:sz w:val="20"/>
          <w:szCs w:val="20"/>
          <w:lang w:val="de"/>
        </w:rPr>
        <w:t xml:space="preserve"> Im Laufe der Generationen und Kollektionen sind ihre Zeitmesser zu privilegierten Zeugen bedeutender Ereignisse geworden, was sie einzigartig</w:t>
      </w:r>
      <w:r w:rsidR="00AB33F0" w:rsidRPr="002E3A90">
        <w:rPr>
          <w:rStyle w:val="Aucun"/>
          <w:sz w:val="20"/>
          <w:szCs w:val="20"/>
          <w:lang w:val="de"/>
        </w:rPr>
        <w:t xml:space="preserve"> macht</w:t>
      </w:r>
      <w:r w:rsidRPr="002E3A90">
        <w:rPr>
          <w:rStyle w:val="Aucun"/>
          <w:sz w:val="20"/>
          <w:szCs w:val="20"/>
          <w:lang w:val="de"/>
        </w:rPr>
        <w:t>. Sie sind wertvolle Geschenke, die man seinen Lieben oder sich selbst schenkt. So werden Verbindung</w:t>
      </w:r>
      <w:r w:rsidR="00AB33F0" w:rsidRPr="002E3A90">
        <w:rPr>
          <w:rStyle w:val="Aucun"/>
          <w:sz w:val="20"/>
          <w:szCs w:val="20"/>
          <w:lang w:val="de"/>
        </w:rPr>
        <w:t>en</w:t>
      </w:r>
      <w:r w:rsidRPr="002E3A90">
        <w:rPr>
          <w:rStyle w:val="Aucun"/>
          <w:sz w:val="20"/>
          <w:szCs w:val="20"/>
          <w:lang w:val="de"/>
        </w:rPr>
        <w:t xml:space="preserve"> auf schöne und emotionale Weise besiegelt </w:t>
      </w:r>
      <w:r w:rsidR="00AB33F0" w:rsidRPr="002E3A90">
        <w:rPr>
          <w:rStyle w:val="Aucun"/>
          <w:sz w:val="20"/>
          <w:szCs w:val="20"/>
          <w:lang w:val="de"/>
        </w:rPr>
        <w:t xml:space="preserve">und </w:t>
      </w:r>
      <w:r w:rsidRPr="002E3A90">
        <w:rPr>
          <w:rStyle w:val="Aucun"/>
          <w:sz w:val="20"/>
          <w:szCs w:val="20"/>
          <w:lang w:val="de"/>
        </w:rPr>
        <w:t>Erfolg</w:t>
      </w:r>
      <w:r w:rsidR="00AB33F0" w:rsidRPr="002E3A90">
        <w:rPr>
          <w:rStyle w:val="Aucun"/>
          <w:sz w:val="20"/>
          <w:szCs w:val="20"/>
          <w:lang w:val="de"/>
        </w:rPr>
        <w:t>e</w:t>
      </w:r>
      <w:r w:rsidRPr="002E3A90">
        <w:rPr>
          <w:rStyle w:val="Aucun"/>
          <w:sz w:val="20"/>
          <w:szCs w:val="20"/>
          <w:lang w:val="de"/>
        </w:rPr>
        <w:t xml:space="preserve"> gewürdigt.</w:t>
      </w:r>
    </w:p>
    <w:p w14:paraId="6CE2B6E8" w14:textId="7FA35874" w:rsidR="00473FE7" w:rsidRPr="002E3A90" w:rsidRDefault="00E15D16" w:rsidP="3DAD6203">
      <w:pPr>
        <w:pStyle w:val="Corps"/>
        <w:jc w:val="both"/>
        <w:rPr>
          <w:rStyle w:val="Aucun"/>
          <w:sz w:val="20"/>
          <w:szCs w:val="20"/>
          <w:lang w:val="de"/>
        </w:rPr>
      </w:pPr>
      <w:r w:rsidRPr="002E3A90">
        <w:rPr>
          <w:rStyle w:val="Aucun"/>
          <w:sz w:val="20"/>
          <w:szCs w:val="20"/>
          <w:lang w:val="de"/>
        </w:rPr>
        <w:t xml:space="preserve">Heute freut sich die Maison, auch </w:t>
      </w:r>
      <w:r w:rsidR="00AB33F0" w:rsidRPr="002E3A90">
        <w:rPr>
          <w:rStyle w:val="Aucun"/>
          <w:sz w:val="20"/>
          <w:szCs w:val="20"/>
          <w:lang w:val="de"/>
        </w:rPr>
        <w:t xml:space="preserve">jene </w:t>
      </w:r>
      <w:r w:rsidRPr="002E3A90">
        <w:rPr>
          <w:rStyle w:val="Aucun"/>
          <w:sz w:val="20"/>
          <w:szCs w:val="20"/>
          <w:lang w:val="de"/>
        </w:rPr>
        <w:t>Momente</w:t>
      </w:r>
      <w:r w:rsidRPr="002E3A90">
        <w:rPr>
          <w:rStyle w:val="Aucun"/>
          <w:color w:val="EE220C"/>
          <w:sz w:val="20"/>
          <w:szCs w:val="20"/>
          <w:lang w:val="de"/>
        </w:rPr>
        <w:t xml:space="preserve"> </w:t>
      </w:r>
      <w:r w:rsidRPr="002E3A90">
        <w:rPr>
          <w:rStyle w:val="Aucun"/>
          <w:sz w:val="20"/>
          <w:szCs w:val="20"/>
          <w:lang w:val="de"/>
        </w:rPr>
        <w:t xml:space="preserve">zu feiern, die für uns von Bedeutung sind, die uns berühren und uns persönlich am Herzen liegen. Denn sie sind alle kostbare Momente, die wir in einem Zeitmesser verewigen möchten – die Uhr als ein Symbol der Ewigkeit. Sie steht für einen Meilenstein in der beruflichen Laufbahn, einen Marathonlauf oder den Umzug in eine neue Wohnung. </w:t>
      </w:r>
    </w:p>
    <w:p w14:paraId="508FC483" w14:textId="6CB72CDB" w:rsidR="00473FE7" w:rsidRPr="002E3A90" w:rsidRDefault="00AB33F0" w:rsidP="3DAD6203">
      <w:pPr>
        <w:pStyle w:val="Corps"/>
        <w:jc w:val="both"/>
        <w:rPr>
          <w:rStyle w:val="Aucun"/>
          <w:sz w:val="20"/>
          <w:szCs w:val="20"/>
          <w:lang w:val="de"/>
        </w:rPr>
      </w:pPr>
      <w:r w:rsidRPr="002E3A90">
        <w:rPr>
          <w:rStyle w:val="Aucun"/>
          <w:sz w:val="20"/>
          <w:szCs w:val="20"/>
          <w:lang w:val="de"/>
        </w:rPr>
        <w:t xml:space="preserve">Das </w:t>
      </w:r>
      <w:r w:rsidR="00E15D16" w:rsidRPr="002E3A90">
        <w:rPr>
          <w:rStyle w:val="Aucun"/>
          <w:sz w:val="20"/>
          <w:szCs w:val="20"/>
          <w:lang w:val="de"/>
        </w:rPr>
        <w:t>Designs und die Uhrmacherkunst bilden die Identität von Baume &amp; Mercier. Sie unterstreichen die Intensität eines jeden dieser Momente – egal ob erwartet oder unerwartet, sichtbar oder unsichtbar, groß oder klein. Denn Baume &amp; Mercier weiß, dass jeder Moment im Leben einem Schatz gleicht. Die Kreationen der Maison verleihen dem Leben eine besondere Tiefe und lassen Emotionen</w:t>
      </w:r>
      <w:r w:rsidRPr="002E3A90">
        <w:rPr>
          <w:rStyle w:val="Aucun"/>
          <w:sz w:val="20"/>
          <w:szCs w:val="20"/>
          <w:lang w:val="de"/>
        </w:rPr>
        <w:t xml:space="preserve"> </w:t>
      </w:r>
      <w:r w:rsidRPr="002E3A90">
        <w:rPr>
          <w:sz w:val="20"/>
          <w:szCs w:val="20"/>
          <w:lang w:val="de-DE"/>
        </w:rPr>
        <w:t>widerspiegeln</w:t>
      </w:r>
      <w:r w:rsidR="00E15D16" w:rsidRPr="002E3A90">
        <w:rPr>
          <w:rStyle w:val="Aucun"/>
          <w:sz w:val="20"/>
          <w:szCs w:val="20"/>
          <w:lang w:val="de"/>
        </w:rPr>
        <w:t>.</w:t>
      </w:r>
    </w:p>
    <w:p w14:paraId="3672B486" w14:textId="77777777" w:rsidR="00473FE7" w:rsidRPr="00027300" w:rsidRDefault="00473FE7">
      <w:pPr>
        <w:pStyle w:val="Corps"/>
        <w:jc w:val="both"/>
        <w:rPr>
          <w:rStyle w:val="Aucun"/>
          <w:sz w:val="20"/>
          <w:szCs w:val="20"/>
          <w:lang w:val="de"/>
        </w:rPr>
      </w:pPr>
    </w:p>
    <w:p w14:paraId="698457D6" w14:textId="77777777" w:rsidR="00473FE7" w:rsidRPr="00027300" w:rsidRDefault="00473FE7">
      <w:pPr>
        <w:pStyle w:val="Corps"/>
        <w:jc w:val="both"/>
        <w:rPr>
          <w:rStyle w:val="Aucun"/>
          <w:sz w:val="20"/>
          <w:szCs w:val="20"/>
          <w:lang w:val="de"/>
        </w:rPr>
      </w:pPr>
    </w:p>
    <w:p w14:paraId="152AA0CF" w14:textId="77777777" w:rsidR="00473FE7" w:rsidRPr="00027300" w:rsidRDefault="00473FE7">
      <w:pPr>
        <w:pStyle w:val="Corps"/>
        <w:jc w:val="both"/>
        <w:rPr>
          <w:rStyle w:val="Aucun"/>
          <w:b/>
          <w:bCs/>
          <w:color w:val="EE220C"/>
          <w:sz w:val="20"/>
          <w:szCs w:val="20"/>
          <w:lang w:val="de"/>
        </w:rPr>
      </w:pPr>
    </w:p>
    <w:p w14:paraId="1F67E68A" w14:textId="77777777" w:rsidR="00473FE7" w:rsidRPr="00AD65D2" w:rsidRDefault="00E15D16" w:rsidP="3DAD6203">
      <w:pPr>
        <w:pStyle w:val="Corps"/>
        <w:jc w:val="both"/>
        <w:rPr>
          <w:rStyle w:val="Aucun"/>
          <w:b/>
          <w:bCs/>
          <w:sz w:val="20"/>
          <w:szCs w:val="20"/>
          <w:lang w:val="de-DE"/>
        </w:rPr>
      </w:pPr>
      <w:r>
        <w:rPr>
          <w:rStyle w:val="Aucun"/>
          <w:b/>
          <w:bCs/>
          <w:sz w:val="20"/>
          <w:szCs w:val="20"/>
          <w:lang w:val="de"/>
        </w:rPr>
        <w:t>Kostbarer Momente des Lebens mittels moderner Ästhetik und fröhlicher Ausstrahlung ins Licht rücken</w:t>
      </w:r>
    </w:p>
    <w:p w14:paraId="7003FE97" w14:textId="77777777" w:rsidR="00473FE7" w:rsidRPr="00AD65D2" w:rsidRDefault="00473FE7">
      <w:pPr>
        <w:pStyle w:val="Corps"/>
        <w:jc w:val="both"/>
        <w:rPr>
          <w:rStyle w:val="Aucun"/>
          <w:sz w:val="20"/>
          <w:szCs w:val="20"/>
          <w:lang w:val="de-DE"/>
        </w:rPr>
      </w:pPr>
    </w:p>
    <w:p w14:paraId="644AEB7A" w14:textId="600B5228" w:rsidR="00473FE7" w:rsidRPr="00AD65D2" w:rsidRDefault="00E15D16" w:rsidP="3DAD6203">
      <w:pPr>
        <w:pStyle w:val="Corps"/>
        <w:jc w:val="both"/>
        <w:rPr>
          <w:rStyle w:val="Aucun"/>
          <w:sz w:val="20"/>
          <w:szCs w:val="20"/>
          <w:lang w:val="de-DE"/>
        </w:rPr>
      </w:pPr>
      <w:r>
        <w:rPr>
          <w:rStyle w:val="Aucun"/>
          <w:sz w:val="20"/>
          <w:szCs w:val="20"/>
          <w:lang w:val="de"/>
        </w:rPr>
        <w:t>Baume &amp; Mercier feiert die kostbaren Momente des Lebens in all ihren Formen. Die Maison</w:t>
      </w:r>
      <w:r>
        <w:rPr>
          <w:rStyle w:val="Aucun"/>
          <w:color w:val="EE220C"/>
          <w:sz w:val="20"/>
          <w:szCs w:val="20"/>
          <w:lang w:val="de"/>
        </w:rPr>
        <w:t xml:space="preserve"> </w:t>
      </w:r>
      <w:r>
        <w:rPr>
          <w:rStyle w:val="Aucun"/>
          <w:sz w:val="20"/>
          <w:szCs w:val="20"/>
          <w:lang w:val="de"/>
        </w:rPr>
        <w:t>beleuchtet</w:t>
      </w:r>
      <w:r>
        <w:rPr>
          <w:rStyle w:val="Aucun"/>
          <w:color w:val="EE220C"/>
          <w:sz w:val="20"/>
          <w:szCs w:val="20"/>
          <w:lang w:val="de"/>
        </w:rPr>
        <w:t xml:space="preserve"> </w:t>
      </w:r>
      <w:r>
        <w:rPr>
          <w:rStyle w:val="Aucun"/>
          <w:sz w:val="20"/>
          <w:szCs w:val="20"/>
          <w:lang w:val="de"/>
        </w:rPr>
        <w:t>die Momente, die uns im Kreis von nahen oder entfernten Bekannten zusammenbringen</w:t>
      </w:r>
      <w:r>
        <w:rPr>
          <w:rStyle w:val="Aucun"/>
          <w:color w:val="EE220C"/>
          <w:sz w:val="20"/>
          <w:szCs w:val="20"/>
          <w:lang w:val="de"/>
        </w:rPr>
        <w:t xml:space="preserve"> </w:t>
      </w:r>
      <w:r>
        <w:rPr>
          <w:rStyle w:val="Aucun"/>
          <w:sz w:val="20"/>
          <w:szCs w:val="20"/>
          <w:lang w:val="de"/>
        </w:rPr>
        <w:t>– „A moment for all of us“, die wir zu zweit teilen – „A moment together“ und solche, die nur uns gehören – „A moment just for you“. In einer ihr am Herzen liegenden Ästhetik: schlicht, elegant und modern,</w:t>
      </w:r>
      <w:r>
        <w:rPr>
          <w:rStyle w:val="Aucun"/>
          <w:color w:val="EE220C"/>
          <w:sz w:val="20"/>
          <w:szCs w:val="20"/>
          <w:lang w:val="de"/>
        </w:rPr>
        <w:t xml:space="preserve"> </w:t>
      </w:r>
      <w:r>
        <w:rPr>
          <w:rStyle w:val="Aucun"/>
          <w:sz w:val="20"/>
          <w:szCs w:val="20"/>
          <w:lang w:val="de"/>
        </w:rPr>
        <w:t xml:space="preserve">sowie von einer fröhlichen Ausstrahlung </w:t>
      </w:r>
      <w:r w:rsidR="002E3A90">
        <w:rPr>
          <w:rStyle w:val="Aucun"/>
          <w:sz w:val="20"/>
          <w:szCs w:val="20"/>
          <w:lang w:val="de"/>
        </w:rPr>
        <w:t>umgeben</w:t>
      </w:r>
      <w:r w:rsidR="002E3A90">
        <w:rPr>
          <w:rStyle w:val="Aucun"/>
          <w:color w:val="EE220C"/>
          <w:sz w:val="20"/>
          <w:szCs w:val="20"/>
          <w:lang w:val="de"/>
        </w:rPr>
        <w:t>,</w:t>
      </w:r>
      <w:r>
        <w:rPr>
          <w:rStyle w:val="Aucun"/>
          <w:sz w:val="20"/>
          <w:szCs w:val="20"/>
          <w:lang w:val="de"/>
        </w:rPr>
        <w:t xml:space="preserve"> fangen die Bilder das Universelle und Vertraute ein. Gleichzeitig vermittelt das Tragen einer Uhr von Baume &amp; Mercier am Handgelenk das begeisternde Gefühl, sich die Zeit anzueignen. Sie</w:t>
      </w:r>
      <w:r w:rsidR="00AB33F0">
        <w:rPr>
          <w:rStyle w:val="Aucun"/>
          <w:sz w:val="20"/>
          <w:szCs w:val="20"/>
          <w:lang w:val="de"/>
        </w:rPr>
        <w:t xml:space="preserve"> spiegeln</w:t>
      </w:r>
      <w:r>
        <w:rPr>
          <w:rStyle w:val="Aucun"/>
          <w:sz w:val="20"/>
          <w:szCs w:val="20"/>
          <w:lang w:val="de"/>
        </w:rPr>
        <w:t xml:space="preserve"> die Geselligkeit des Austauschs mit Freunden oder der Familie sowie die sozialen Affinitäten w</w:t>
      </w:r>
      <w:r w:rsidR="00AD65D2">
        <w:rPr>
          <w:rStyle w:val="Aucun"/>
          <w:sz w:val="20"/>
          <w:szCs w:val="20"/>
          <w:lang w:val="de"/>
        </w:rPr>
        <w:t>i</w:t>
      </w:r>
      <w:r>
        <w:rPr>
          <w:rStyle w:val="Aucun"/>
          <w:sz w:val="20"/>
          <w:szCs w:val="20"/>
          <w:lang w:val="de"/>
        </w:rPr>
        <w:t>der; die Vertrautheit, die ein lachendes Paar verbindet; oder auch die Freude einer Frau, deren Wohlbefinden durch die Linse sichtbar wird. Baume &amp; Mercier ist mehr als nur eine Uhr. Es ist der Rahmen einer schönen Geschichte.</w:t>
      </w:r>
      <w:r>
        <w:rPr>
          <w:rStyle w:val="Aucun"/>
          <w:color w:val="EE220C"/>
          <w:sz w:val="20"/>
          <w:szCs w:val="20"/>
          <w:lang w:val="de"/>
        </w:rPr>
        <w:t xml:space="preserve"> </w:t>
      </w:r>
    </w:p>
    <w:p w14:paraId="293894A4" w14:textId="77777777" w:rsidR="00473FE7" w:rsidRPr="00AD65D2" w:rsidRDefault="00473FE7">
      <w:pPr>
        <w:pStyle w:val="Corps"/>
        <w:jc w:val="both"/>
        <w:rPr>
          <w:rStyle w:val="Aucun"/>
          <w:sz w:val="20"/>
          <w:szCs w:val="20"/>
          <w:lang w:val="de-DE"/>
        </w:rPr>
      </w:pPr>
    </w:p>
    <w:p w14:paraId="7AAB31F0" w14:textId="77777777" w:rsidR="00473FE7" w:rsidRPr="00AD65D2" w:rsidRDefault="00473FE7">
      <w:pPr>
        <w:pStyle w:val="Corps"/>
        <w:jc w:val="both"/>
        <w:rPr>
          <w:rStyle w:val="Aucun"/>
          <w:sz w:val="20"/>
          <w:szCs w:val="20"/>
          <w:lang w:val="de-DE"/>
        </w:rPr>
      </w:pPr>
    </w:p>
    <w:p w14:paraId="14A7C6A4" w14:textId="77777777" w:rsidR="00473FE7" w:rsidRPr="00AD65D2" w:rsidRDefault="00E15D16">
      <w:pPr>
        <w:pStyle w:val="Corps"/>
        <w:jc w:val="both"/>
        <w:rPr>
          <w:rStyle w:val="Aucun"/>
          <w:b/>
          <w:bCs/>
          <w:sz w:val="20"/>
          <w:szCs w:val="20"/>
          <w:lang w:val="de-DE"/>
        </w:rPr>
      </w:pPr>
      <w:r>
        <w:rPr>
          <w:b/>
          <w:bCs/>
          <w:sz w:val="20"/>
          <w:szCs w:val="20"/>
          <w:lang w:val="de"/>
        </w:rPr>
        <w:t>Ein starker redaktioneller und künstlerischer Ansatz</w:t>
      </w:r>
    </w:p>
    <w:p w14:paraId="037C3E33" w14:textId="77777777" w:rsidR="00473FE7" w:rsidRPr="00AD65D2" w:rsidRDefault="00473FE7">
      <w:pPr>
        <w:pStyle w:val="Corps"/>
        <w:jc w:val="both"/>
        <w:rPr>
          <w:b/>
          <w:bCs/>
          <w:sz w:val="20"/>
          <w:szCs w:val="20"/>
          <w:lang w:val="de-DE"/>
        </w:rPr>
      </w:pPr>
    </w:p>
    <w:p w14:paraId="506ADBFB" w14:textId="29929E88" w:rsidR="00473FE7" w:rsidRPr="002E3A90" w:rsidRDefault="00E15D16" w:rsidP="3DAD6203">
      <w:pPr>
        <w:pStyle w:val="Corps"/>
        <w:jc w:val="both"/>
        <w:rPr>
          <w:sz w:val="20"/>
          <w:szCs w:val="20"/>
          <w:lang w:val="de"/>
        </w:rPr>
      </w:pPr>
      <w:r w:rsidRPr="002E3A90">
        <w:rPr>
          <w:sz w:val="20"/>
          <w:szCs w:val="20"/>
          <w:lang w:val="de"/>
        </w:rPr>
        <w:t>Für die Entwicklung der Kommunikationskampagne, die sich der Feier der kostbaren Momente des Lebens widmet, wurde ein starke</w:t>
      </w:r>
      <w:r w:rsidR="00AD65D2">
        <w:rPr>
          <w:sz w:val="20"/>
          <w:szCs w:val="20"/>
          <w:lang w:val="de"/>
        </w:rPr>
        <w:t>s</w:t>
      </w:r>
      <w:r w:rsidRPr="002E3A90">
        <w:rPr>
          <w:sz w:val="20"/>
          <w:szCs w:val="20"/>
          <w:lang w:val="de"/>
        </w:rPr>
        <w:t xml:space="preserve"> künstlerische</w:t>
      </w:r>
      <w:r w:rsidR="00AD65D2">
        <w:rPr>
          <w:sz w:val="20"/>
          <w:szCs w:val="20"/>
          <w:lang w:val="de"/>
        </w:rPr>
        <w:t>s</w:t>
      </w:r>
      <w:r w:rsidR="00AB33F0" w:rsidRPr="002E3A90">
        <w:rPr>
          <w:sz w:val="20"/>
          <w:szCs w:val="20"/>
          <w:lang w:val="de"/>
        </w:rPr>
        <w:t xml:space="preserve"> </w:t>
      </w:r>
      <w:r w:rsidR="00AB33F0" w:rsidRPr="002E3A90">
        <w:rPr>
          <w:sz w:val="20"/>
          <w:szCs w:val="20"/>
          <w:lang w:val="de-DE"/>
        </w:rPr>
        <w:t>Konzept gewählt</w:t>
      </w:r>
      <w:r w:rsidRPr="002E3A90">
        <w:rPr>
          <w:sz w:val="20"/>
          <w:szCs w:val="20"/>
          <w:lang w:val="de"/>
        </w:rPr>
        <w:t>. Baume &amp; Mercier hat sich für einen unverwechselbaren redaktionellen Ansatz entschieden. Eine einzigartige Ästhetik, bei der Licht und fotografische Körnung eine zentrale Rolle spielen, zeichnet ihn aus und sorgt für Tiefe, Textur und Emotionen.</w:t>
      </w:r>
    </w:p>
    <w:p w14:paraId="2E860187" w14:textId="77777777" w:rsidR="00473FE7" w:rsidRPr="002E3A90" w:rsidRDefault="00473FE7">
      <w:pPr>
        <w:pStyle w:val="Corps"/>
        <w:jc w:val="both"/>
        <w:rPr>
          <w:sz w:val="20"/>
          <w:szCs w:val="20"/>
          <w:lang w:val="de"/>
        </w:rPr>
      </w:pPr>
    </w:p>
    <w:p w14:paraId="65F56D9C" w14:textId="312EA885" w:rsidR="00473FE7" w:rsidRPr="002E3A90" w:rsidRDefault="00E15D16">
      <w:pPr>
        <w:pStyle w:val="Corps"/>
        <w:jc w:val="both"/>
        <w:rPr>
          <w:sz w:val="20"/>
          <w:szCs w:val="20"/>
          <w:lang w:val="de"/>
        </w:rPr>
      </w:pPr>
      <w:r w:rsidRPr="002E3A90">
        <w:rPr>
          <w:sz w:val="20"/>
          <w:szCs w:val="20"/>
          <w:lang w:val="de"/>
        </w:rPr>
        <w:t xml:space="preserve">Alle Details der Fotoserie wurden sorgfältig durchdacht. Jede Uhrenkollektion der Maison wird durch ein </w:t>
      </w:r>
      <w:r w:rsidR="00AB33F0" w:rsidRPr="002E3A90">
        <w:rPr>
          <w:sz w:val="20"/>
          <w:szCs w:val="20"/>
          <w:lang w:val="de-DE"/>
        </w:rPr>
        <w:t>spezifisches</w:t>
      </w:r>
      <w:r w:rsidRPr="002E3A90">
        <w:rPr>
          <w:sz w:val="20"/>
          <w:szCs w:val="20"/>
          <w:lang w:val="de"/>
        </w:rPr>
        <w:t xml:space="preserve"> Modell mit seinem eigenen Stil und Charakter dargestellt. Die Accessoires, mit denen die Uhren kombiniert werden, sowie die perspektivische Darstellung wurden bewusst ausgewählt. Jede Kollektion wird in ihrer eigenen Welt inszeniert, um</w:t>
      </w:r>
      <w:r w:rsidR="00EC0C9C" w:rsidRPr="002E3A90">
        <w:rPr>
          <w:sz w:val="20"/>
          <w:szCs w:val="20"/>
          <w:lang w:val="de"/>
        </w:rPr>
        <w:t xml:space="preserve"> </w:t>
      </w:r>
      <w:r w:rsidR="00AB33F0" w:rsidRPr="002E3A90">
        <w:rPr>
          <w:sz w:val="20"/>
          <w:szCs w:val="20"/>
          <w:lang w:val="de-DE"/>
        </w:rPr>
        <w:t xml:space="preserve">ihre eigene </w:t>
      </w:r>
      <w:r w:rsidRPr="002E3A90">
        <w:rPr>
          <w:sz w:val="20"/>
          <w:szCs w:val="20"/>
          <w:lang w:val="de"/>
        </w:rPr>
        <w:t>Geschichte zu erzählen. Und schließlich verbindet die</w:t>
      </w:r>
      <w:r w:rsidR="00AB33F0" w:rsidRPr="002E3A90">
        <w:rPr>
          <w:sz w:val="20"/>
          <w:szCs w:val="20"/>
          <w:lang w:val="de"/>
        </w:rPr>
        <w:t xml:space="preserve"> </w:t>
      </w:r>
      <w:r w:rsidR="00AB33F0" w:rsidRPr="002E3A90">
        <w:rPr>
          <w:sz w:val="20"/>
          <w:szCs w:val="20"/>
          <w:lang w:val="de-DE"/>
        </w:rPr>
        <w:t>Farbgebung</w:t>
      </w:r>
      <w:r w:rsidRPr="002E3A90">
        <w:rPr>
          <w:sz w:val="20"/>
          <w:szCs w:val="20"/>
          <w:lang w:val="de"/>
        </w:rPr>
        <w:t xml:space="preserve"> der Bilder elegante, eher klassische </w:t>
      </w:r>
      <w:r w:rsidR="00AB33F0" w:rsidRPr="002E3A90">
        <w:rPr>
          <w:sz w:val="20"/>
          <w:szCs w:val="20"/>
          <w:lang w:val="de-DE"/>
        </w:rPr>
        <w:t>Farbtöne</w:t>
      </w:r>
      <w:r w:rsidRPr="002E3A90">
        <w:rPr>
          <w:sz w:val="20"/>
          <w:szCs w:val="20"/>
          <w:lang w:val="de"/>
        </w:rPr>
        <w:t xml:space="preserve"> mit modernen und erfrischenden Nuancen wie Blau, Grün oder Violett. </w:t>
      </w:r>
    </w:p>
    <w:p w14:paraId="137AE426" w14:textId="77777777" w:rsidR="00473FE7" w:rsidRPr="002E3A90" w:rsidRDefault="00473FE7">
      <w:pPr>
        <w:pStyle w:val="Corps"/>
        <w:jc w:val="both"/>
        <w:rPr>
          <w:sz w:val="20"/>
          <w:szCs w:val="20"/>
          <w:lang w:val="de"/>
        </w:rPr>
      </w:pPr>
    </w:p>
    <w:p w14:paraId="6C8F3D8D" w14:textId="5EB72745" w:rsidR="00473FE7" w:rsidRPr="002E3A90" w:rsidRDefault="00E15D16" w:rsidP="3DAD6203">
      <w:pPr>
        <w:pStyle w:val="Corps"/>
        <w:jc w:val="both"/>
        <w:rPr>
          <w:sz w:val="20"/>
          <w:szCs w:val="20"/>
          <w:lang w:val="de"/>
        </w:rPr>
      </w:pPr>
      <w:r w:rsidRPr="002E3A90">
        <w:rPr>
          <w:sz w:val="20"/>
          <w:szCs w:val="20"/>
          <w:lang w:val="de"/>
        </w:rPr>
        <w:t>Die Bildbearbeitung offenbart zeitgenössische, schlichte und raffinierte Kunstfotos.</w:t>
      </w:r>
    </w:p>
    <w:p w14:paraId="4E392975" w14:textId="3A97A8BD" w:rsidR="00473FE7" w:rsidRPr="002E3A90" w:rsidRDefault="00E15D16">
      <w:pPr>
        <w:pStyle w:val="Corps"/>
        <w:jc w:val="both"/>
        <w:rPr>
          <w:sz w:val="20"/>
          <w:szCs w:val="20"/>
          <w:lang w:val="de"/>
        </w:rPr>
      </w:pPr>
      <w:r w:rsidRPr="002E3A90">
        <w:rPr>
          <w:sz w:val="20"/>
          <w:szCs w:val="20"/>
          <w:lang w:val="de"/>
        </w:rPr>
        <w:t>Weite Einstellungen wechseln sich mit Nahaufnahmen ab, wodurch eine Dynamik erzeugt wird, die den von den Bildern</w:t>
      </w:r>
      <w:r w:rsidR="001C2742" w:rsidRPr="002E3A90">
        <w:rPr>
          <w:sz w:val="20"/>
          <w:szCs w:val="20"/>
          <w:lang w:val="de"/>
        </w:rPr>
        <w:t xml:space="preserve"> </w:t>
      </w:r>
      <w:r w:rsidR="001C2742" w:rsidRPr="002E3A90">
        <w:rPr>
          <w:sz w:val="20"/>
          <w:szCs w:val="20"/>
          <w:lang w:val="de-DE"/>
        </w:rPr>
        <w:t>Lebendigkeit verleiht.</w:t>
      </w:r>
    </w:p>
    <w:p w14:paraId="2C125570" w14:textId="365CDA8A" w:rsidR="00473FE7" w:rsidRPr="002E3A90" w:rsidRDefault="00473FE7">
      <w:pPr>
        <w:pStyle w:val="Corps"/>
        <w:jc w:val="both"/>
        <w:rPr>
          <w:sz w:val="20"/>
          <w:szCs w:val="20"/>
          <w:lang w:val="de"/>
        </w:rPr>
      </w:pPr>
    </w:p>
    <w:p w14:paraId="56646867" w14:textId="77777777" w:rsidR="00473FE7" w:rsidRPr="002E3A90" w:rsidRDefault="00473FE7">
      <w:pPr>
        <w:pStyle w:val="Corps"/>
        <w:jc w:val="both"/>
        <w:rPr>
          <w:sz w:val="20"/>
          <w:szCs w:val="20"/>
          <w:lang w:val="de"/>
        </w:rPr>
      </w:pPr>
    </w:p>
    <w:p w14:paraId="2EB3FA45" w14:textId="76BC447F" w:rsidR="17C00928" w:rsidRPr="00AD65D2" w:rsidRDefault="17C00928" w:rsidP="3DAD6203">
      <w:pPr>
        <w:pStyle w:val="Corps"/>
        <w:spacing w:line="259" w:lineRule="auto"/>
        <w:jc w:val="both"/>
        <w:rPr>
          <w:rStyle w:val="Aucun"/>
          <w:sz w:val="20"/>
          <w:szCs w:val="20"/>
          <w:lang w:val="de-DE"/>
        </w:rPr>
      </w:pPr>
      <w:r w:rsidRPr="002E3A90">
        <w:rPr>
          <w:rStyle w:val="Aucun"/>
          <w:sz w:val="20"/>
          <w:szCs w:val="20"/>
          <w:lang w:val="de"/>
        </w:rPr>
        <w:t>Seit fast 200 Jahren begleitet Baume &amp; Mercier die prägenden Momente des Lebens und verewigt deren Wert in seinen Uhrenkreationen.</w:t>
      </w:r>
    </w:p>
    <w:p w14:paraId="387438BF" w14:textId="77777777" w:rsidR="00473FE7" w:rsidRPr="00AD65D2" w:rsidRDefault="00473FE7">
      <w:pPr>
        <w:pStyle w:val="Corps"/>
        <w:jc w:val="both"/>
        <w:rPr>
          <w:lang w:val="de-DE"/>
        </w:rPr>
      </w:pPr>
    </w:p>
    <w:p w14:paraId="5DB1D844" w14:textId="77777777" w:rsidR="00473FE7" w:rsidRPr="00AD65D2" w:rsidRDefault="00473FE7">
      <w:pPr>
        <w:pStyle w:val="Corps"/>
        <w:jc w:val="both"/>
        <w:rPr>
          <w:sz w:val="20"/>
          <w:szCs w:val="20"/>
          <w:lang w:val="de-DE"/>
        </w:rPr>
      </w:pPr>
    </w:p>
    <w:p w14:paraId="0AC2A397" w14:textId="77777777" w:rsidR="00473FE7" w:rsidRPr="00AD65D2" w:rsidRDefault="00473FE7">
      <w:pPr>
        <w:pStyle w:val="Corps"/>
        <w:jc w:val="both"/>
        <w:rPr>
          <w:lang w:val="de-DE"/>
        </w:rPr>
      </w:pPr>
    </w:p>
    <w:sectPr w:rsidR="00473FE7" w:rsidRPr="00AD65D2">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80E4" w14:textId="77777777" w:rsidR="0055548A" w:rsidRDefault="0055548A">
      <w:r>
        <w:separator/>
      </w:r>
    </w:p>
  </w:endnote>
  <w:endnote w:type="continuationSeparator" w:id="0">
    <w:p w14:paraId="2410D06B" w14:textId="77777777" w:rsidR="0055548A" w:rsidRDefault="0055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panose1 w:val="02000403000000090004"/>
    <w:charset w:val="00"/>
    <w:family w:val="auto"/>
    <w:pitch w:val="variable"/>
    <w:sig w:usb0="2000028F" w:usb1="0000001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43DF" w14:textId="77777777" w:rsidR="00473FE7" w:rsidRDefault="00473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A147" w14:textId="77777777" w:rsidR="0055548A" w:rsidRDefault="0055548A">
      <w:r>
        <w:separator/>
      </w:r>
    </w:p>
  </w:footnote>
  <w:footnote w:type="continuationSeparator" w:id="0">
    <w:p w14:paraId="259AD4FD" w14:textId="77777777" w:rsidR="0055548A" w:rsidRDefault="00555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18A" w14:textId="77777777" w:rsidR="00473FE7" w:rsidRDefault="00473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E7"/>
    <w:rsid w:val="00027300"/>
    <w:rsid w:val="00067A9F"/>
    <w:rsid w:val="001C2742"/>
    <w:rsid w:val="00283F64"/>
    <w:rsid w:val="002E3A90"/>
    <w:rsid w:val="00473FE7"/>
    <w:rsid w:val="0055548A"/>
    <w:rsid w:val="00586658"/>
    <w:rsid w:val="005B6FC0"/>
    <w:rsid w:val="0064499D"/>
    <w:rsid w:val="006F5AE9"/>
    <w:rsid w:val="009A0AD1"/>
    <w:rsid w:val="00AB33F0"/>
    <w:rsid w:val="00AD65D2"/>
    <w:rsid w:val="00BA32A7"/>
    <w:rsid w:val="00BA5B3A"/>
    <w:rsid w:val="00BB60AA"/>
    <w:rsid w:val="00BF667D"/>
    <w:rsid w:val="00CB73FE"/>
    <w:rsid w:val="00CE1354"/>
    <w:rsid w:val="00E15D16"/>
    <w:rsid w:val="00E76665"/>
    <w:rsid w:val="00EC0C9C"/>
    <w:rsid w:val="00EC79B2"/>
    <w:rsid w:val="01CEA448"/>
    <w:rsid w:val="034B591C"/>
    <w:rsid w:val="060BA41F"/>
    <w:rsid w:val="079B86B5"/>
    <w:rsid w:val="0D37B982"/>
    <w:rsid w:val="0EF72AFB"/>
    <w:rsid w:val="13A366C7"/>
    <w:rsid w:val="178B8CD2"/>
    <w:rsid w:val="17C00928"/>
    <w:rsid w:val="18EFCF56"/>
    <w:rsid w:val="19361CFC"/>
    <w:rsid w:val="1C4DB0A3"/>
    <w:rsid w:val="1F3E7F25"/>
    <w:rsid w:val="20596762"/>
    <w:rsid w:val="24C64612"/>
    <w:rsid w:val="25496AAD"/>
    <w:rsid w:val="26FC48D1"/>
    <w:rsid w:val="2A3FE3FE"/>
    <w:rsid w:val="2AB7C4ED"/>
    <w:rsid w:val="2AFE954A"/>
    <w:rsid w:val="325E8A0A"/>
    <w:rsid w:val="32C78816"/>
    <w:rsid w:val="349DE58A"/>
    <w:rsid w:val="3DAD6203"/>
    <w:rsid w:val="472BE8D4"/>
    <w:rsid w:val="4A61C96A"/>
    <w:rsid w:val="4AD4015F"/>
    <w:rsid w:val="4B147ECA"/>
    <w:rsid w:val="4D66A0A3"/>
    <w:rsid w:val="4FF6B2B2"/>
    <w:rsid w:val="50AB82D3"/>
    <w:rsid w:val="5539D1B0"/>
    <w:rsid w:val="560BF9F9"/>
    <w:rsid w:val="603D37C0"/>
    <w:rsid w:val="618C7E08"/>
    <w:rsid w:val="62CDF0CE"/>
    <w:rsid w:val="70C7F679"/>
    <w:rsid w:val="716427E5"/>
    <w:rsid w:val="735B6447"/>
    <w:rsid w:val="77D34B2F"/>
    <w:rsid w:val="7ADF3B5A"/>
    <w:rsid w:val="7C1BCD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88F0"/>
  <w15:docId w15:val="{F7D193D4-9D14-4CB7-BE7F-A193AF0C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02730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728</Words>
  <Characters>4004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KÖDER Kim (BEM-DE)</dc:creator>
  <cp:lastModifiedBy>Debora Luzzini / AMAIA</cp:lastModifiedBy>
  <cp:revision>5</cp:revision>
  <dcterms:created xsi:type="dcterms:W3CDTF">2026-03-09T17:03:00Z</dcterms:created>
  <dcterms:modified xsi:type="dcterms:W3CDTF">2026-03-10T08:55:00Z</dcterms:modified>
</cp:coreProperties>
</file>