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1EE7" w14:textId="259BDDA3" w:rsidR="0013686F" w:rsidRPr="006E1BBF" w:rsidRDefault="0013686F" w:rsidP="00BF7207">
      <w:pPr>
        <w:spacing w:after="0"/>
        <w:ind w:left="360"/>
        <w:jc w:val="center"/>
        <w:rPr>
          <w:b/>
          <w:bCs/>
          <w:sz w:val="28"/>
          <w:szCs w:val="28"/>
          <w:lang w:val="de-DE"/>
        </w:rPr>
      </w:pPr>
      <w:r>
        <w:rPr>
          <w:b/>
          <w:bCs/>
          <w:sz w:val="28"/>
          <w:szCs w:val="28"/>
          <w:lang w:val="de"/>
        </w:rPr>
        <w:t xml:space="preserve">BAUME &amp; MERCIER HEISST SHREYAS IYER </w:t>
      </w:r>
    </w:p>
    <w:p w14:paraId="1FB624CB" w14:textId="74467D05" w:rsidR="00BF7207" w:rsidRPr="006E1BBF" w:rsidRDefault="0013686F" w:rsidP="00BF7207">
      <w:pPr>
        <w:spacing w:after="0"/>
        <w:ind w:left="360"/>
        <w:jc w:val="center"/>
        <w:rPr>
          <w:b/>
          <w:bCs/>
          <w:sz w:val="28"/>
          <w:szCs w:val="28"/>
          <w:lang w:val="de-DE"/>
        </w:rPr>
      </w:pPr>
      <w:r>
        <w:rPr>
          <w:b/>
          <w:bCs/>
          <w:sz w:val="28"/>
          <w:szCs w:val="28"/>
          <w:lang w:val="de"/>
        </w:rPr>
        <w:t>ALS FREUND DES HAUSES WILLKOMMEN</w:t>
      </w:r>
    </w:p>
    <w:p w14:paraId="2E5199E5" w14:textId="77777777" w:rsidR="00BF7207" w:rsidRPr="006E1BBF" w:rsidRDefault="00BF7207" w:rsidP="00353D8C">
      <w:pPr>
        <w:spacing w:after="0"/>
        <w:jc w:val="both"/>
        <w:rPr>
          <w:sz w:val="23"/>
          <w:szCs w:val="23"/>
          <w:lang w:val="de-DE"/>
        </w:rPr>
      </w:pPr>
    </w:p>
    <w:p w14:paraId="4E059B8F" w14:textId="77777777" w:rsidR="0013686F" w:rsidRPr="006E1BBF" w:rsidRDefault="0013686F" w:rsidP="00353D8C">
      <w:pPr>
        <w:spacing w:after="0"/>
        <w:jc w:val="both"/>
        <w:rPr>
          <w:sz w:val="23"/>
          <w:szCs w:val="23"/>
          <w:lang w:val="de-DE"/>
        </w:rPr>
      </w:pPr>
    </w:p>
    <w:p w14:paraId="1B9855F0" w14:textId="77777777" w:rsidR="002023F7" w:rsidRPr="006E1BBF" w:rsidRDefault="002023F7" w:rsidP="002023F7">
      <w:pPr>
        <w:spacing w:after="0"/>
        <w:jc w:val="both"/>
        <w:rPr>
          <w:sz w:val="23"/>
          <w:szCs w:val="23"/>
          <w:lang w:val="de-DE"/>
        </w:rPr>
      </w:pPr>
      <w:r>
        <w:rPr>
          <w:sz w:val="23"/>
          <w:szCs w:val="23"/>
          <w:lang w:val="de"/>
        </w:rPr>
        <w:t xml:space="preserve">Baume &amp; Mercier freut sich, Shreyas Iyer als neuen Freund des Hauses begrüßen zu dürfen. Als einer der erfolgreichsten Cricket-Spieler Indiens und prägende Figur einer neuen Generation von Spitzensportlern </w:t>
      </w:r>
      <w:proofErr w:type="gramStart"/>
      <w:r>
        <w:rPr>
          <w:sz w:val="23"/>
          <w:szCs w:val="23"/>
          <w:lang w:val="de"/>
        </w:rPr>
        <w:t>verkörpert</w:t>
      </w:r>
      <w:proofErr w:type="gramEnd"/>
      <w:r>
        <w:rPr>
          <w:sz w:val="23"/>
          <w:szCs w:val="23"/>
          <w:lang w:val="de"/>
        </w:rPr>
        <w:t xml:space="preserve"> Shreyas Iyer jene Werte, die die Maison seit fast zwei Jahrhunderten leiten: Ehrgeiz, Präzision, Charakter und das kontinuierliche Streben nach Vortrefflichkeit.</w:t>
      </w:r>
    </w:p>
    <w:p w14:paraId="04B44484" w14:textId="77777777" w:rsidR="002023F7" w:rsidRPr="006E1BBF" w:rsidRDefault="002023F7" w:rsidP="002023F7">
      <w:pPr>
        <w:spacing w:after="0"/>
        <w:jc w:val="both"/>
        <w:rPr>
          <w:sz w:val="23"/>
          <w:szCs w:val="23"/>
          <w:lang w:val="de-DE"/>
        </w:rPr>
      </w:pPr>
    </w:p>
    <w:p w14:paraId="3E25A404" w14:textId="77777777" w:rsidR="002023F7" w:rsidRPr="006E1BBF" w:rsidRDefault="002023F7" w:rsidP="002023F7">
      <w:pPr>
        <w:spacing w:after="0"/>
        <w:jc w:val="both"/>
        <w:rPr>
          <w:sz w:val="23"/>
          <w:szCs w:val="23"/>
          <w:lang w:val="de-DE"/>
        </w:rPr>
      </w:pPr>
      <w:r>
        <w:rPr>
          <w:sz w:val="23"/>
          <w:szCs w:val="23"/>
          <w:lang w:val="de"/>
        </w:rPr>
        <w:t>Diese Zusammenarbeit markiert einen wichtigen Meilenstein für Baume &amp; Mercier in Indien. Sie würdigt eine Persönlichkeit, deren Weg von Disziplin, Widerstandskraft und Zielstrebigkeit geprägt ist. Auf und neben dem Spielfeld steht Shreyas Iyer für eine zeitgemäße Vorstellung von Erfolg, die auf Authentizität, Ehrgeiz und einem unverwechselbaren Sinn für Stil beruht. Sein Einfluss reicht weit über den Cricket-Sport hinaus und inspiriert eine Generation, die Engagement, Selbstvertrauen und bedeutende persönliche Erfolge zu schätzen weiß.</w:t>
      </w:r>
    </w:p>
    <w:p w14:paraId="4C64FB12" w14:textId="77777777" w:rsidR="002023F7" w:rsidRPr="006E1BBF" w:rsidRDefault="002023F7" w:rsidP="002023F7">
      <w:pPr>
        <w:spacing w:after="0"/>
        <w:jc w:val="both"/>
        <w:rPr>
          <w:sz w:val="23"/>
          <w:szCs w:val="23"/>
          <w:lang w:val="de-DE"/>
        </w:rPr>
      </w:pPr>
    </w:p>
    <w:p w14:paraId="45120066" w14:textId="77777777" w:rsidR="002023F7" w:rsidRPr="006E1BBF" w:rsidRDefault="002023F7" w:rsidP="002023F7">
      <w:pPr>
        <w:spacing w:after="0"/>
        <w:jc w:val="both"/>
        <w:rPr>
          <w:sz w:val="23"/>
          <w:szCs w:val="23"/>
          <w:lang w:val="de-DE"/>
        </w:rPr>
      </w:pPr>
      <w:r>
        <w:rPr>
          <w:sz w:val="23"/>
          <w:szCs w:val="23"/>
          <w:lang w:val="de"/>
        </w:rPr>
        <w:t>„</w:t>
      </w:r>
      <w:r>
        <w:rPr>
          <w:i/>
          <w:iCs/>
          <w:sz w:val="23"/>
          <w:szCs w:val="23"/>
          <w:lang w:val="de"/>
        </w:rPr>
        <w:t>Es ist mir eine Ehre, Baume &amp; Mercier als Freund des Hauses zu begleiten. Was mich an der Marke besonders anspricht, ist ihre Philosophie, dass Erfolg mit der Zeit entsteht, durch Hingabe, Beständigkeit und bedeutsame Momente. Diese Werte haben auch meinen eigenen Weg geprägt. Ein Zeitmesser von Baume &amp; Mercier steht nicht nur für Handwerkskunst und Präzision, sondern erinnert auch daran, jede Etappe auf diesem Weg bewusst zu würdigen“,</w:t>
      </w:r>
      <w:r>
        <w:rPr>
          <w:sz w:val="23"/>
          <w:szCs w:val="23"/>
          <w:lang w:val="de"/>
        </w:rPr>
        <w:t xml:space="preserve"> so Shreyas Iyer.</w:t>
      </w:r>
    </w:p>
    <w:p w14:paraId="0E409179" w14:textId="77777777" w:rsidR="002023F7" w:rsidRPr="006E1BBF" w:rsidRDefault="002023F7" w:rsidP="002023F7">
      <w:pPr>
        <w:spacing w:after="0"/>
        <w:jc w:val="both"/>
        <w:rPr>
          <w:sz w:val="23"/>
          <w:szCs w:val="23"/>
          <w:lang w:val="de-DE"/>
        </w:rPr>
      </w:pPr>
    </w:p>
    <w:p w14:paraId="5EA625D0" w14:textId="77777777" w:rsidR="002023F7" w:rsidRPr="006E1BBF" w:rsidRDefault="002023F7" w:rsidP="002023F7">
      <w:pPr>
        <w:spacing w:after="0"/>
        <w:jc w:val="both"/>
        <w:rPr>
          <w:sz w:val="23"/>
          <w:szCs w:val="23"/>
          <w:lang w:val="de-DE"/>
        </w:rPr>
      </w:pPr>
      <w:r>
        <w:rPr>
          <w:sz w:val="23"/>
          <w:szCs w:val="23"/>
          <w:lang w:val="de"/>
        </w:rPr>
        <w:t>Als Freund des Hauses verkörpert Shreyas Iyer die zeitlose Vision von Baume &amp; Mercier für die Uhrmacherkunst: Zeitmesser zu schaffen, die Menschen bei den entscheidenden Erfolgen ihres Lebens begleiten und persönliche Errungenschaften feiern. Sein unermüdliches Streben nach Vortrefflichkeit und sein unverwechselbarer Sinn für Stil spiegeln den Anspruch der Maison wider, technisches Savoir-faire mit zeitloser Eleganz zu verbinden.</w:t>
      </w:r>
    </w:p>
    <w:p w14:paraId="11DEE2D2" w14:textId="77777777" w:rsidR="002023F7" w:rsidRPr="006E1BBF" w:rsidRDefault="002023F7" w:rsidP="002023F7">
      <w:pPr>
        <w:spacing w:after="0"/>
        <w:jc w:val="both"/>
        <w:rPr>
          <w:sz w:val="23"/>
          <w:szCs w:val="23"/>
          <w:lang w:val="de-DE"/>
        </w:rPr>
      </w:pPr>
    </w:p>
    <w:p w14:paraId="270597D2" w14:textId="77777777" w:rsidR="002023F7" w:rsidRPr="006E1BBF" w:rsidRDefault="002023F7" w:rsidP="002023F7">
      <w:pPr>
        <w:spacing w:after="0"/>
        <w:jc w:val="both"/>
        <w:rPr>
          <w:sz w:val="23"/>
          <w:szCs w:val="23"/>
          <w:lang w:val="de-DE"/>
        </w:rPr>
      </w:pPr>
      <w:r>
        <w:rPr>
          <w:sz w:val="23"/>
          <w:szCs w:val="23"/>
          <w:lang w:val="de"/>
        </w:rPr>
        <w:t xml:space="preserve">Als einer der dynamischsten Führungspersönlichkeiten im modernen Cricket </w:t>
      </w:r>
      <w:proofErr w:type="gramStart"/>
      <w:r>
        <w:rPr>
          <w:sz w:val="23"/>
          <w:szCs w:val="23"/>
          <w:lang w:val="de"/>
        </w:rPr>
        <w:t>genießt</w:t>
      </w:r>
      <w:proofErr w:type="gramEnd"/>
      <w:r>
        <w:rPr>
          <w:sz w:val="23"/>
          <w:szCs w:val="23"/>
          <w:lang w:val="de"/>
        </w:rPr>
        <w:t xml:space="preserve"> Shreyas Iyer hohe Anerkennung für seine Souveränität unter Druck, sein strategisches Denken und seine Fähigkeit, sein Umfeld zu inspirieren. Eigenschaften, die auf natürliche Weise mit dem Geist von Baume &amp; Mercier im Einklang stehen, wo sich in jeder einzelnen Kreation Präzision, Beharrlichkeit und menschliche Leistung widerspiegeln.</w:t>
      </w:r>
    </w:p>
    <w:p w14:paraId="3D120F20" w14:textId="77777777" w:rsidR="002023F7" w:rsidRPr="006E1BBF" w:rsidRDefault="002023F7" w:rsidP="002023F7">
      <w:pPr>
        <w:spacing w:after="0"/>
        <w:jc w:val="both"/>
        <w:rPr>
          <w:sz w:val="23"/>
          <w:szCs w:val="23"/>
          <w:lang w:val="de-DE"/>
        </w:rPr>
      </w:pPr>
    </w:p>
    <w:p w14:paraId="1C9E256A" w14:textId="77777777" w:rsidR="002023F7" w:rsidRPr="006E1BBF" w:rsidRDefault="002023F7" w:rsidP="002023F7">
      <w:pPr>
        <w:spacing w:after="0"/>
        <w:jc w:val="both"/>
        <w:rPr>
          <w:sz w:val="23"/>
          <w:szCs w:val="23"/>
          <w:lang w:val="de-DE"/>
        </w:rPr>
      </w:pPr>
      <w:r>
        <w:rPr>
          <w:sz w:val="23"/>
          <w:szCs w:val="23"/>
          <w:lang w:val="de"/>
        </w:rPr>
        <w:t>„</w:t>
      </w:r>
      <w:r>
        <w:rPr>
          <w:i/>
          <w:iCs/>
          <w:sz w:val="23"/>
          <w:szCs w:val="23"/>
          <w:lang w:val="de"/>
        </w:rPr>
        <w:t xml:space="preserve">Shreyas Iyer verkörpert die Werte von Baume &amp; Mercier auf ideale Weise. Sein Engagement, sein Streben nach Vortrefflichkeit und das Selbstbewusstsein, mit dem er seine Karriere aufgebaut hat, machen ihn zu einem perfekten Partner für unsere Marke. Er steht für eine </w:t>
      </w:r>
      <w:r>
        <w:rPr>
          <w:i/>
          <w:iCs/>
          <w:sz w:val="23"/>
          <w:szCs w:val="23"/>
          <w:lang w:val="de"/>
        </w:rPr>
        <w:lastRenderedPageBreak/>
        <w:t>Generation, die von Ehrgeiz, Authentizität und klaren Zielen angetrieben wird. Wir freuen uns sehr, ihn als Freund des Hauses willkommen zu heißen“,</w:t>
      </w:r>
      <w:r>
        <w:rPr>
          <w:sz w:val="23"/>
          <w:szCs w:val="23"/>
          <w:lang w:val="de"/>
        </w:rPr>
        <w:t xml:space="preserve"> erklärt Michael Guenoun, CEO von Baume &amp; Mercier.</w:t>
      </w:r>
    </w:p>
    <w:p w14:paraId="7A0E09FA" w14:textId="65E91C4A" w:rsidR="002023F7" w:rsidRPr="006E1BBF" w:rsidRDefault="002023F7" w:rsidP="002023F7">
      <w:pPr>
        <w:spacing w:after="0"/>
        <w:jc w:val="both"/>
        <w:rPr>
          <w:sz w:val="23"/>
          <w:szCs w:val="23"/>
          <w:lang w:val="de-DE"/>
        </w:rPr>
      </w:pPr>
    </w:p>
    <w:p w14:paraId="438E8660" w14:textId="2575F51E" w:rsidR="002023F7" w:rsidRPr="006E1BBF" w:rsidRDefault="002023F7" w:rsidP="002023F7">
      <w:pPr>
        <w:spacing w:after="0"/>
        <w:jc w:val="both"/>
        <w:rPr>
          <w:sz w:val="23"/>
          <w:szCs w:val="23"/>
          <w:lang w:val="de-DE"/>
        </w:rPr>
      </w:pPr>
      <w:r>
        <w:rPr>
          <w:sz w:val="23"/>
          <w:szCs w:val="23"/>
          <w:lang w:val="de"/>
        </w:rPr>
        <w:t>Mit Shreyas Iyer als Freund des Hauses bekräftigt Baume &amp; Mercier sein Engagement, Persönlichkeiten zu würdigen, deren Erfolge von Leidenschaft und Authentizität getragen werden. Zugleich führt die Maison mit dieser Partnerschaft konsequent das Vermächtnis ihrer Gründer William Baume und Paul Mercier fort.</w:t>
      </w:r>
    </w:p>
    <w:p w14:paraId="459B63AE" w14:textId="77777777" w:rsidR="002023F7" w:rsidRPr="006E1BBF" w:rsidRDefault="002023F7" w:rsidP="002023F7">
      <w:pPr>
        <w:spacing w:after="0"/>
        <w:jc w:val="both"/>
        <w:rPr>
          <w:sz w:val="23"/>
          <w:szCs w:val="23"/>
          <w:lang w:val="de-DE"/>
        </w:rPr>
      </w:pPr>
    </w:p>
    <w:p w14:paraId="2EAD8ABD" w14:textId="02ADE54E" w:rsidR="00BF7207" w:rsidRPr="006E1BBF" w:rsidRDefault="002023F7" w:rsidP="00BF7207">
      <w:pPr>
        <w:spacing w:after="0"/>
        <w:jc w:val="both"/>
        <w:rPr>
          <w:sz w:val="23"/>
          <w:szCs w:val="23"/>
          <w:lang w:val="de-DE"/>
        </w:rPr>
      </w:pPr>
      <w:r>
        <w:rPr>
          <w:b/>
          <w:bCs/>
          <w:sz w:val="23"/>
          <w:szCs w:val="23"/>
          <w:lang w:val="de"/>
        </w:rPr>
        <w:t>SHREYAS IYER</w:t>
      </w:r>
    </w:p>
    <w:p w14:paraId="52B04A27" w14:textId="77777777" w:rsidR="00BF7207" w:rsidRPr="006E1BBF" w:rsidRDefault="00BF7207" w:rsidP="00BF7207">
      <w:pPr>
        <w:spacing w:after="0"/>
        <w:jc w:val="both"/>
        <w:rPr>
          <w:sz w:val="23"/>
          <w:szCs w:val="23"/>
          <w:lang w:val="de-DE"/>
        </w:rPr>
      </w:pPr>
    </w:p>
    <w:p w14:paraId="074D5692" w14:textId="2F262B55" w:rsidR="006C7D7B" w:rsidRPr="006E1BBF" w:rsidRDefault="006C7D7B" w:rsidP="006C7D7B">
      <w:pPr>
        <w:spacing w:after="0"/>
        <w:jc w:val="both"/>
        <w:rPr>
          <w:sz w:val="23"/>
          <w:szCs w:val="23"/>
          <w:lang w:val="de-DE"/>
        </w:rPr>
      </w:pPr>
      <w:r>
        <w:rPr>
          <w:sz w:val="23"/>
          <w:szCs w:val="23"/>
          <w:lang w:val="de"/>
        </w:rPr>
        <w:t>Shreyas Iyer zählt zu den führenden internationalen Cricket-Spielern Indiens und ist für sein außergewöhnliches Schlagtalent, seine Führungsqualitäten und seinen ausgeprägten Kampfgeist bekannt. Im Laufe seiner Karriere hat er sich mit konstant herausragenden Leistungen in den verschiedenen Spielformaten und seiner bemerkenswerten Fähigkeit, gerade unter Druck Höchstleistungen abzurufen, als einer der verlässlichsten Spitzensportler Indiens etabliert.</w:t>
      </w:r>
    </w:p>
    <w:p w14:paraId="3CFED1B1" w14:textId="77777777" w:rsidR="006C7D7B" w:rsidRPr="006E1BBF" w:rsidRDefault="006C7D7B" w:rsidP="006C7D7B">
      <w:pPr>
        <w:spacing w:after="0"/>
        <w:jc w:val="both"/>
        <w:rPr>
          <w:sz w:val="23"/>
          <w:szCs w:val="23"/>
          <w:lang w:val="de-DE"/>
        </w:rPr>
      </w:pPr>
    </w:p>
    <w:p w14:paraId="16BF450D" w14:textId="5E6A4ABD" w:rsidR="006C7D7B" w:rsidRPr="006E1BBF" w:rsidRDefault="006C7D7B" w:rsidP="006C7D7B">
      <w:pPr>
        <w:spacing w:after="0"/>
        <w:jc w:val="both"/>
        <w:rPr>
          <w:sz w:val="23"/>
          <w:szCs w:val="23"/>
          <w:lang w:val="de-DE"/>
        </w:rPr>
      </w:pPr>
      <w:r>
        <w:rPr>
          <w:sz w:val="23"/>
          <w:szCs w:val="23"/>
          <w:lang w:val="de"/>
        </w:rPr>
        <w:t>Als bewährte Führungspersönlichkeit auf und neben dem Spielfeld führte Shreyas Iyer drei verschiedene Teams ins Finale der Indian Premier League, eine Leistung, die keinem anderen Spieler in der Geschichte des Wettbewerbs gelungen ist. 2024 gewann er mit den Kolkata Knight Riders den Titel, bevor er die Punjab Kings 2025 erstmals seit mehr als einem Jahrzehnt wieder ins Finale führte. Sein strategisches Denken, seine Souveränität und seine Fähigkeit, andere zu inspirieren, haben ihm in der Cricket-Welt große Anerkennung eingebracht.  </w:t>
      </w:r>
    </w:p>
    <w:p w14:paraId="42C8BDB8" w14:textId="77777777" w:rsidR="006C7D7B" w:rsidRPr="006E1BBF" w:rsidRDefault="006C7D7B" w:rsidP="006C7D7B">
      <w:pPr>
        <w:spacing w:after="0"/>
        <w:jc w:val="both"/>
        <w:rPr>
          <w:sz w:val="23"/>
          <w:szCs w:val="23"/>
          <w:lang w:val="de-DE"/>
        </w:rPr>
      </w:pPr>
    </w:p>
    <w:p w14:paraId="2A2305F3" w14:textId="77777777" w:rsidR="006C7D7B" w:rsidRPr="006E1BBF" w:rsidRDefault="006C7D7B" w:rsidP="006C7D7B">
      <w:pPr>
        <w:spacing w:after="0"/>
        <w:jc w:val="both"/>
        <w:rPr>
          <w:sz w:val="23"/>
          <w:szCs w:val="23"/>
          <w:lang w:val="de-DE"/>
        </w:rPr>
      </w:pPr>
      <w:r>
        <w:rPr>
          <w:sz w:val="23"/>
          <w:szCs w:val="23"/>
          <w:lang w:val="de"/>
        </w:rPr>
        <w:t>2026 erreichte er einen weiteren bedeutenden Meilenstein seiner Karriere: Mit seiner Ernennung zum Kapitän der indischen T20-Nationalmannschaft übernahm er die Führung eines der populärsten und renommiertesten Sportteams der Welt. Diese Auszeichnung würdigt nicht nur seine Leistungen auf dem Spielfeld, sondern zeugt auch von dem Vertrauen, das seiner Vision, seinem Charakter und seinen Führungsqualitäten entgegengebracht wird.  </w:t>
      </w:r>
    </w:p>
    <w:p w14:paraId="1CA80768" w14:textId="77777777" w:rsidR="006C7D7B" w:rsidRPr="006E1BBF" w:rsidRDefault="006C7D7B" w:rsidP="006C7D7B">
      <w:pPr>
        <w:spacing w:after="0"/>
        <w:jc w:val="both"/>
        <w:rPr>
          <w:sz w:val="23"/>
          <w:szCs w:val="23"/>
          <w:lang w:val="de-DE"/>
        </w:rPr>
      </w:pPr>
    </w:p>
    <w:p w14:paraId="7530E93C" w14:textId="77777777" w:rsidR="006C7D7B" w:rsidRPr="006E1BBF" w:rsidRDefault="006C7D7B" w:rsidP="006C7D7B">
      <w:pPr>
        <w:spacing w:after="0"/>
        <w:jc w:val="both"/>
        <w:rPr>
          <w:sz w:val="23"/>
          <w:szCs w:val="23"/>
          <w:lang w:val="de-DE"/>
        </w:rPr>
      </w:pPr>
      <w:r>
        <w:rPr>
          <w:sz w:val="23"/>
          <w:szCs w:val="23"/>
          <w:lang w:val="de"/>
        </w:rPr>
        <w:t>Über seine sportlichen Erfolge hinaus hat sich Shreyas Iyer zu einer modernen Ikone entwickelt, deren Einfluss weit in die Bereiche Lifestyle, Mode und Kultur hineinreicht. Mit seiner authentischen Art und seinem unnachahmlichen persönlichen Stil begeistert er Millionen Fans auf der ganzen Welt. Sein Werdegang verkörpert die Ambitionen einer neuen Generation, für die Spitzenleistung, Individualität und kontinuierliche Weiterentwicklung im Mittelpunkt stehen.</w:t>
      </w:r>
    </w:p>
    <w:p w14:paraId="7C502EB1" w14:textId="77777777" w:rsidR="002023F7" w:rsidRPr="006E1BBF" w:rsidRDefault="002023F7" w:rsidP="00BF7207">
      <w:pPr>
        <w:spacing w:after="0"/>
        <w:jc w:val="both"/>
        <w:rPr>
          <w:b/>
          <w:bCs/>
          <w:sz w:val="23"/>
          <w:szCs w:val="23"/>
          <w:lang w:val="de-DE"/>
        </w:rPr>
      </w:pPr>
    </w:p>
    <w:p w14:paraId="7A329631" w14:textId="77777777" w:rsidR="006E1BBF" w:rsidRDefault="006E1BBF" w:rsidP="00BF7207">
      <w:pPr>
        <w:spacing w:after="0"/>
        <w:jc w:val="both"/>
        <w:rPr>
          <w:b/>
          <w:bCs/>
          <w:sz w:val="23"/>
          <w:szCs w:val="23"/>
          <w:lang w:val="de"/>
        </w:rPr>
      </w:pPr>
    </w:p>
    <w:p w14:paraId="2C9D432D" w14:textId="77777777" w:rsidR="006E1BBF" w:rsidRDefault="006E1BBF" w:rsidP="00BF7207">
      <w:pPr>
        <w:spacing w:after="0"/>
        <w:jc w:val="both"/>
        <w:rPr>
          <w:b/>
          <w:bCs/>
          <w:sz w:val="23"/>
          <w:szCs w:val="23"/>
          <w:lang w:val="de"/>
        </w:rPr>
      </w:pPr>
    </w:p>
    <w:p w14:paraId="10F8F650" w14:textId="01B8E106" w:rsidR="00F73958" w:rsidRPr="006E1BBF" w:rsidRDefault="00F73958" w:rsidP="00BF7207">
      <w:pPr>
        <w:spacing w:after="0"/>
        <w:jc w:val="both"/>
        <w:rPr>
          <w:b/>
          <w:bCs/>
          <w:sz w:val="23"/>
          <w:szCs w:val="23"/>
          <w:lang w:val="de-DE"/>
        </w:rPr>
      </w:pPr>
      <w:r>
        <w:rPr>
          <w:b/>
          <w:bCs/>
          <w:sz w:val="23"/>
          <w:szCs w:val="23"/>
          <w:lang w:val="de"/>
        </w:rPr>
        <w:lastRenderedPageBreak/>
        <w:t>BAUME &amp; MERCIER</w:t>
      </w:r>
    </w:p>
    <w:p w14:paraId="3F410FE3" w14:textId="77777777" w:rsidR="00F73958" w:rsidRPr="006E1BBF" w:rsidRDefault="00F73958" w:rsidP="00BF7207">
      <w:pPr>
        <w:spacing w:after="0"/>
        <w:jc w:val="both"/>
        <w:rPr>
          <w:sz w:val="23"/>
          <w:szCs w:val="23"/>
          <w:lang w:val="de-DE"/>
        </w:rPr>
      </w:pPr>
    </w:p>
    <w:p w14:paraId="087C2428" w14:textId="7BFFC815" w:rsidR="00F73958" w:rsidRPr="00903B5A" w:rsidRDefault="00903B5A" w:rsidP="00BF7207">
      <w:pPr>
        <w:spacing w:after="0"/>
        <w:jc w:val="both"/>
        <w:rPr>
          <w:sz w:val="23"/>
          <w:szCs w:val="23"/>
        </w:rPr>
      </w:pPr>
      <w:r>
        <w:rPr>
          <w:sz w:val="23"/>
          <w:szCs w:val="23"/>
          <w:lang w:val="de"/>
        </w:rPr>
        <w:t xml:space="preserve">Die international renommierte Maison </w:t>
      </w:r>
      <w:proofErr w:type="spellStart"/>
      <w:r>
        <w:rPr>
          <w:sz w:val="23"/>
          <w:szCs w:val="23"/>
          <w:lang w:val="de"/>
        </w:rPr>
        <w:t>d‘Horlogerie</w:t>
      </w:r>
      <w:proofErr w:type="spellEnd"/>
      <w:r>
        <w:rPr>
          <w:sz w:val="23"/>
          <w:szCs w:val="23"/>
          <w:lang w:val="de"/>
        </w:rPr>
        <w:t xml:space="preserve"> Baume &amp; Mercier wurde 1830 im Schweizer Jura gegründet. Die Marke mit Sitz in Genf und Ateliers im Schweizer Jura bietet seinen Liebhabern qualitativ hochwertige Zeitmesser. Mit einem subtilen Gleichgewicht zwischen dem Fokus auf Design und uhrmacherischer Innovation führt Baume &amp; Mercier das hauseigene Know-how in puncto Design und Technik weiter und schreibt bis heute Uhrengeschichte. Zurückzuführen ist dieser Ansatz auf die Begegnung zwischen den Firmengründern William Baume und Paul Mercier und die daraus entstandene Verbindung von Klassik und Kreativität, Tradition und Moderne, Eleganz und Charakter. Zeitgemäßer denn je.</w:t>
      </w:r>
    </w:p>
    <w:p w14:paraId="725C3D9D" w14:textId="77777777" w:rsidR="00353D8C" w:rsidRPr="00903B5A" w:rsidRDefault="00353D8C" w:rsidP="00BF7207">
      <w:pPr>
        <w:spacing w:after="0"/>
        <w:jc w:val="both"/>
        <w:rPr>
          <w:sz w:val="23"/>
          <w:szCs w:val="23"/>
        </w:rPr>
      </w:pPr>
    </w:p>
    <w:sectPr w:rsidR="00353D8C" w:rsidRPr="00903B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DED2" w14:textId="77777777" w:rsidR="00A92D7C" w:rsidRDefault="00A92D7C" w:rsidP="0013686F">
      <w:pPr>
        <w:spacing w:after="0" w:line="240" w:lineRule="auto"/>
      </w:pPr>
      <w:r>
        <w:separator/>
      </w:r>
    </w:p>
  </w:endnote>
  <w:endnote w:type="continuationSeparator" w:id="0">
    <w:p w14:paraId="6441F374" w14:textId="77777777" w:rsidR="00A92D7C" w:rsidRDefault="00A92D7C"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5922" w14:textId="77777777" w:rsidR="00A92D7C" w:rsidRDefault="00A92D7C" w:rsidP="0013686F">
      <w:pPr>
        <w:spacing w:after="0" w:line="240" w:lineRule="auto"/>
      </w:pPr>
      <w:r>
        <w:separator/>
      </w:r>
    </w:p>
  </w:footnote>
  <w:footnote w:type="continuationSeparator" w:id="0">
    <w:p w14:paraId="6381CCFC" w14:textId="77777777" w:rsidR="00A92D7C" w:rsidRDefault="00A92D7C"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7B108C11" w:rsidR="0013686F" w:rsidRDefault="0013686F" w:rsidP="0013686F">
    <w:pPr>
      <w:pStyle w:val="En-tte"/>
      <w:jc w:val="center"/>
    </w:pPr>
    <w:r>
      <w:rPr>
        <w:noProof/>
        <w:lang w:val="de"/>
      </w:rPr>
      <w:drawing>
        <wp:inline distT="0" distB="0" distL="0" distR="0" wp14:anchorId="44DA7245" wp14:editId="154B3812">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13686F" w:rsidRDefault="0013686F" w:rsidP="0013686F">
    <w:pPr>
      <w:pStyle w:val="En-tte"/>
      <w:jc w:val="center"/>
    </w:pPr>
  </w:p>
  <w:p w14:paraId="4326EF55" w14:textId="19E74C89" w:rsidR="0013686F" w:rsidRDefault="0013686F"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47A99"/>
    <w:rsid w:val="00075E61"/>
    <w:rsid w:val="000B3915"/>
    <w:rsid w:val="000B541E"/>
    <w:rsid w:val="000E08A6"/>
    <w:rsid w:val="0013686F"/>
    <w:rsid w:val="00142ABB"/>
    <w:rsid w:val="001766DE"/>
    <w:rsid w:val="00177FC0"/>
    <w:rsid w:val="002023F7"/>
    <w:rsid w:val="002440CC"/>
    <w:rsid w:val="0028621D"/>
    <w:rsid w:val="002862E2"/>
    <w:rsid w:val="002A21D5"/>
    <w:rsid w:val="003242E8"/>
    <w:rsid w:val="00353D8C"/>
    <w:rsid w:val="003A561D"/>
    <w:rsid w:val="00475F82"/>
    <w:rsid w:val="004918A8"/>
    <w:rsid w:val="004E637D"/>
    <w:rsid w:val="006213FD"/>
    <w:rsid w:val="006265B0"/>
    <w:rsid w:val="00634DF2"/>
    <w:rsid w:val="00662EE4"/>
    <w:rsid w:val="006842BF"/>
    <w:rsid w:val="0068451F"/>
    <w:rsid w:val="0069542E"/>
    <w:rsid w:val="006C7D7B"/>
    <w:rsid w:val="006E1BBF"/>
    <w:rsid w:val="00715201"/>
    <w:rsid w:val="00783FB8"/>
    <w:rsid w:val="008130E3"/>
    <w:rsid w:val="00870117"/>
    <w:rsid w:val="00870732"/>
    <w:rsid w:val="00884C83"/>
    <w:rsid w:val="008A43A8"/>
    <w:rsid w:val="008D34CF"/>
    <w:rsid w:val="008E0123"/>
    <w:rsid w:val="00903B5A"/>
    <w:rsid w:val="0090541B"/>
    <w:rsid w:val="0091604D"/>
    <w:rsid w:val="009C3574"/>
    <w:rsid w:val="00A47484"/>
    <w:rsid w:val="00A90886"/>
    <w:rsid w:val="00A92D7C"/>
    <w:rsid w:val="00AA6D51"/>
    <w:rsid w:val="00B17E67"/>
    <w:rsid w:val="00BA7D2D"/>
    <w:rsid w:val="00BB1AEB"/>
    <w:rsid w:val="00BE1052"/>
    <w:rsid w:val="00BF6418"/>
    <w:rsid w:val="00BF7207"/>
    <w:rsid w:val="00DC56AE"/>
    <w:rsid w:val="00DC7585"/>
    <w:rsid w:val="00DD3E8B"/>
    <w:rsid w:val="00F24798"/>
    <w:rsid w:val="00F73958"/>
    <w:rsid w:val="00FE10C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64C07685-D4CD-44B4-BDC7-B2C764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B687-18D5-4D9C-BF32-03502BA401C0}">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876</Words>
  <Characters>4824</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Elisa Lorcy / AMAIA</cp:lastModifiedBy>
  <cp:revision>4</cp:revision>
  <dcterms:created xsi:type="dcterms:W3CDTF">2026-07-20T06:26:00Z</dcterms:created>
  <dcterms:modified xsi:type="dcterms:W3CDTF">2026-08-17T10:26:00Z</dcterms:modified>
</cp:coreProperties>
</file>