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29871" w14:textId="77777777" w:rsidR="0091297A" w:rsidRDefault="0091297A" w:rsidP="005245AC">
      <w:pPr>
        <w:pStyle w:val="Corps"/>
        <w:bidi/>
        <w:jc w:val="center"/>
        <w:rPr>
          <w:rStyle w:val="Aucun"/>
          <w:rFonts w:ascii="Montserrat Medium" w:hAnsi="Montserrat Medium"/>
          <w:b/>
          <w:bCs/>
          <w:spacing w:val="20"/>
          <w:sz w:val="24"/>
          <w:szCs w:val="24"/>
        </w:rPr>
      </w:pPr>
      <w:r>
        <w:rPr>
          <w:rStyle w:val="Aucun"/>
          <w:rFonts w:ascii="Montserrat Medium" w:hAnsi="Montserrat Medium"/>
          <w:b/>
          <w:bCs/>
          <w:sz w:val="24"/>
          <w:szCs w:val="24"/>
          <w:rtl/>
          <w:lang w:bidi="ar-AE"/>
        </w:rPr>
        <w:t xml:space="preserve">مجموعة </w:t>
      </w:r>
      <w:proofErr w:type="spellStart"/>
      <w:r>
        <w:rPr>
          <w:rStyle w:val="Aucun"/>
          <w:rFonts w:ascii="Montserrat Medium" w:hAnsi="Montserrat Medium"/>
          <w:b/>
          <w:bCs/>
          <w:sz w:val="24"/>
          <w:szCs w:val="24"/>
          <w:rtl/>
          <w:lang w:bidi="ar-AE"/>
        </w:rPr>
        <w:t>كليفتون</w:t>
      </w:r>
      <w:proofErr w:type="spellEnd"/>
      <w:r>
        <w:rPr>
          <w:rStyle w:val="Aucun"/>
          <w:rFonts w:ascii="Montserrat Medium" w:hAnsi="Montserrat Medium"/>
          <w:b/>
          <w:bCs/>
          <w:sz w:val="24"/>
          <w:szCs w:val="24"/>
          <w:rtl/>
          <w:lang w:bidi="ar-AE"/>
        </w:rPr>
        <w:t xml:space="preserve"> من دار بوم </w:t>
      </w:r>
      <w:proofErr w:type="spellStart"/>
      <w:r>
        <w:rPr>
          <w:rStyle w:val="Aucun"/>
          <w:rFonts w:ascii="Montserrat Medium" w:hAnsi="Montserrat Medium"/>
          <w:b/>
          <w:bCs/>
          <w:sz w:val="24"/>
          <w:szCs w:val="24"/>
          <w:rtl/>
          <w:lang w:bidi="ar-AE"/>
        </w:rPr>
        <w:t>إييه</w:t>
      </w:r>
      <w:proofErr w:type="spellEnd"/>
      <w:r>
        <w:rPr>
          <w:rStyle w:val="Aucun"/>
          <w:rFonts w:ascii="Montserrat Medium" w:hAnsi="Montserrat Medium"/>
          <w:b/>
          <w:bCs/>
          <w:sz w:val="24"/>
          <w:szCs w:val="24"/>
          <w:rtl/>
          <w:lang w:bidi="ar-AE"/>
        </w:rPr>
        <w:t xml:space="preserve"> مرسييه </w:t>
      </w:r>
    </w:p>
    <w:p w14:paraId="488EFA49" w14:textId="08145F8F" w:rsidR="00234267" w:rsidRPr="0091297A" w:rsidRDefault="0091297A" w:rsidP="005245AC">
      <w:pPr>
        <w:pStyle w:val="Corps"/>
        <w:bidi/>
        <w:jc w:val="center"/>
        <w:rPr>
          <w:rStyle w:val="Aucun"/>
          <w:rFonts w:ascii="Montserrat Medium" w:hAnsi="Montserrat Medium"/>
          <w:spacing w:val="20"/>
          <w:sz w:val="24"/>
          <w:szCs w:val="24"/>
        </w:rPr>
      </w:pPr>
      <w:r>
        <w:rPr>
          <w:rStyle w:val="Aucun"/>
          <w:rFonts w:ascii="Montserrat Medium" w:hAnsi="Montserrat Medium"/>
          <w:b/>
          <w:bCs/>
          <w:sz w:val="24"/>
          <w:szCs w:val="24"/>
          <w:rtl/>
          <w:lang w:bidi="ar-AE"/>
        </w:rPr>
        <w:t>تحتفل برأس السنة الصيني</w:t>
      </w:r>
      <w:r>
        <w:rPr>
          <w:rStyle w:val="Aucun"/>
          <w:rFonts w:ascii="Montserrat Medium" w:hAnsi="Montserrat Medium"/>
          <w:sz w:val="24"/>
          <w:szCs w:val="24"/>
          <w:rtl/>
          <w:lang w:bidi="ar-AE"/>
        </w:rPr>
        <w:t xml:space="preserve"> </w:t>
      </w:r>
    </w:p>
    <w:p w14:paraId="45FB0818" w14:textId="77777777" w:rsidR="00234267" w:rsidRDefault="00234267" w:rsidP="00EA75EE">
      <w:pPr>
        <w:pStyle w:val="Corps"/>
        <w:bidi/>
        <w:jc w:val="both"/>
        <w:rPr>
          <w:rStyle w:val="Aucun"/>
          <w:sz w:val="20"/>
          <w:szCs w:val="20"/>
        </w:rPr>
      </w:pPr>
    </w:p>
    <w:p w14:paraId="5B3CF0F3" w14:textId="77777777" w:rsidR="0091297A" w:rsidRDefault="0091297A" w:rsidP="00EA75EE">
      <w:pPr>
        <w:pStyle w:val="Corps"/>
        <w:bidi/>
        <w:jc w:val="both"/>
        <w:rPr>
          <w:rStyle w:val="Aucun"/>
          <w:sz w:val="20"/>
          <w:szCs w:val="20"/>
        </w:rPr>
      </w:pPr>
    </w:p>
    <w:p w14:paraId="049F31CB" w14:textId="77777777" w:rsidR="00234267" w:rsidRDefault="00234267" w:rsidP="00EA75EE">
      <w:pPr>
        <w:pStyle w:val="Corps"/>
        <w:bidi/>
        <w:jc w:val="right"/>
        <w:rPr>
          <w:rStyle w:val="Aucun"/>
          <w:sz w:val="20"/>
          <w:szCs w:val="20"/>
        </w:rPr>
      </w:pPr>
    </w:p>
    <w:p w14:paraId="12B4A909" w14:textId="1007B020" w:rsidR="00234267" w:rsidRPr="0091297A" w:rsidRDefault="0091297A" w:rsidP="00586F21">
      <w:pPr>
        <w:pStyle w:val="Corps"/>
        <w:bidi/>
        <w:jc w:val="both"/>
        <w:rPr>
          <w:rFonts w:ascii="Sabon LT Std" w:hAnsi="Sabon LT Std"/>
          <w:b/>
          <w:bCs/>
          <w:sz w:val="20"/>
          <w:szCs w:val="20"/>
        </w:rPr>
      </w:pPr>
      <w:r>
        <w:rPr>
          <w:rFonts w:ascii="Sabon LT Std" w:hAnsi="Sabon LT Std"/>
          <w:b/>
          <w:bCs/>
          <w:sz w:val="20"/>
          <w:szCs w:val="20"/>
          <w:rtl/>
          <w:lang w:bidi="ar-AE"/>
        </w:rPr>
        <w:t xml:space="preserve">تحتفي دار بوم </w:t>
      </w:r>
      <w:proofErr w:type="spellStart"/>
      <w:r>
        <w:rPr>
          <w:rFonts w:ascii="Sabon LT Std" w:hAnsi="Sabon LT Std"/>
          <w:b/>
          <w:bCs/>
          <w:sz w:val="20"/>
          <w:szCs w:val="20"/>
          <w:rtl/>
          <w:lang w:bidi="ar-AE"/>
        </w:rPr>
        <w:t>إييه</w:t>
      </w:r>
      <w:proofErr w:type="spellEnd"/>
      <w:r>
        <w:rPr>
          <w:rFonts w:ascii="Sabon LT Std" w:hAnsi="Sabon LT Std"/>
          <w:b/>
          <w:bCs/>
          <w:sz w:val="20"/>
          <w:szCs w:val="20"/>
          <w:rtl/>
          <w:lang w:bidi="ar-AE"/>
        </w:rPr>
        <w:t xml:space="preserve"> مرسييه بحلول رأس السنة الصيني، الذي سيُطلّ علينا يوم الثلاثاء 17 فبراير 2026، حاملاً معه إشراقًا جديدًا ووعودًا ببدايات ميمونة. </w:t>
      </w:r>
      <w:r w:rsidR="003E741E" w:rsidRPr="003E741E">
        <w:rPr>
          <w:rFonts w:ascii="Sabon LT Std" w:hAnsi="Sabon LT Std"/>
          <w:b/>
          <w:bCs/>
          <w:sz w:val="20"/>
          <w:szCs w:val="20"/>
          <w:rtl/>
          <w:lang w:bidi="ar-AE"/>
        </w:rPr>
        <w:t xml:space="preserve">تستقبل دار بوم </w:t>
      </w:r>
      <w:proofErr w:type="spellStart"/>
      <w:r w:rsidR="003E741E" w:rsidRPr="003E741E">
        <w:rPr>
          <w:rFonts w:ascii="Sabon LT Std" w:hAnsi="Sabon LT Std"/>
          <w:b/>
          <w:bCs/>
          <w:sz w:val="20"/>
          <w:szCs w:val="20"/>
          <w:rtl/>
          <w:lang w:bidi="ar-AE"/>
        </w:rPr>
        <w:t>إييه</w:t>
      </w:r>
      <w:proofErr w:type="spellEnd"/>
      <w:r w:rsidR="003E741E" w:rsidRPr="003E741E">
        <w:rPr>
          <w:rFonts w:ascii="Sabon LT Std" w:hAnsi="Sabon LT Std"/>
          <w:b/>
          <w:bCs/>
          <w:sz w:val="20"/>
          <w:szCs w:val="20"/>
          <w:rtl/>
          <w:lang w:bidi="ar-AE"/>
        </w:rPr>
        <w:t xml:space="preserve"> مرسييه عام حصان </w:t>
      </w:r>
      <w:r w:rsidR="005245AC" w:rsidRPr="003E741E">
        <w:rPr>
          <w:rFonts w:ascii="Sabon LT Std" w:hAnsi="Sabon LT Std" w:hint="cs"/>
          <w:b/>
          <w:bCs/>
          <w:sz w:val="20"/>
          <w:szCs w:val="20"/>
          <w:rtl/>
          <w:lang w:bidi="ar-AE"/>
        </w:rPr>
        <w:t>النار،</w:t>
      </w:r>
      <w:r w:rsidR="003E741E" w:rsidRPr="003E741E">
        <w:rPr>
          <w:rFonts w:ascii="Sabon LT Std" w:hAnsi="Sabon LT Std"/>
          <w:b/>
          <w:bCs/>
          <w:sz w:val="20"/>
          <w:szCs w:val="20"/>
          <w:rtl/>
          <w:lang w:bidi="ar-AE"/>
        </w:rPr>
        <w:t xml:space="preserve"> وهو البرج الفلكي </w:t>
      </w:r>
      <w:r w:rsidR="00E84C1C" w:rsidRPr="00E84C1C">
        <w:rPr>
          <w:rFonts w:ascii="Sabon LT Std" w:hAnsi="Sabon LT Std"/>
          <w:b/>
          <w:bCs/>
          <w:sz w:val="20"/>
          <w:szCs w:val="20"/>
          <w:rtl/>
          <w:lang w:bidi="ar-AE"/>
        </w:rPr>
        <w:t>المكرّم</w:t>
      </w:r>
      <w:r w:rsidR="00E84C1C" w:rsidRPr="00E84C1C" w:rsidDel="00E84C1C">
        <w:rPr>
          <w:rFonts w:ascii="Sabon LT Std" w:hAnsi="Sabon LT Std"/>
          <w:b/>
          <w:bCs/>
          <w:sz w:val="20"/>
          <w:szCs w:val="20"/>
          <w:rtl/>
          <w:lang w:bidi="ar-AE"/>
        </w:rPr>
        <w:t xml:space="preserve"> </w:t>
      </w:r>
      <w:r w:rsidR="003E741E" w:rsidRPr="003E741E">
        <w:rPr>
          <w:rFonts w:ascii="Sabon LT Std" w:hAnsi="Sabon LT Std"/>
          <w:b/>
          <w:bCs/>
          <w:sz w:val="20"/>
          <w:szCs w:val="20"/>
          <w:rtl/>
          <w:lang w:bidi="ar-AE"/>
        </w:rPr>
        <w:t xml:space="preserve">لهذا العام، وقد استلهمت منه إصداراً حصرياً ومحدوداً من مجموعة </w:t>
      </w:r>
      <w:proofErr w:type="spellStart"/>
      <w:r w:rsidR="003E741E" w:rsidRPr="003E741E">
        <w:rPr>
          <w:rFonts w:ascii="Sabon LT Std" w:hAnsi="Sabon LT Std"/>
          <w:b/>
          <w:bCs/>
          <w:sz w:val="20"/>
          <w:szCs w:val="20"/>
          <w:rtl/>
          <w:lang w:bidi="ar-AE"/>
        </w:rPr>
        <w:t>كليفتون</w:t>
      </w:r>
      <w:proofErr w:type="spellEnd"/>
      <w:r w:rsidR="003E741E" w:rsidRPr="003E741E">
        <w:rPr>
          <w:rFonts w:ascii="Sabon LT Std" w:hAnsi="Sabon LT Std"/>
          <w:b/>
          <w:bCs/>
          <w:sz w:val="20"/>
          <w:szCs w:val="20"/>
          <w:rtl/>
          <w:lang w:bidi="ar-AE"/>
        </w:rPr>
        <w:t xml:space="preserve"> (ساعة </w:t>
      </w:r>
      <w:proofErr w:type="spellStart"/>
      <w:r w:rsidR="003E741E" w:rsidRPr="003E741E">
        <w:rPr>
          <w:rFonts w:ascii="Sabon LT Std" w:hAnsi="Sabon LT Std"/>
          <w:b/>
          <w:bCs/>
          <w:sz w:val="20"/>
          <w:szCs w:val="20"/>
          <w:rtl/>
          <w:lang w:bidi="ar-AE"/>
        </w:rPr>
        <w:t>كليفتون</w:t>
      </w:r>
      <w:proofErr w:type="spellEnd"/>
      <w:r w:rsidR="003E741E" w:rsidRPr="003E741E">
        <w:rPr>
          <w:rFonts w:ascii="Sabon LT Std" w:hAnsi="Sabon LT Std"/>
          <w:b/>
          <w:bCs/>
          <w:sz w:val="20"/>
          <w:szCs w:val="20"/>
          <w:rtl/>
          <w:lang w:bidi="ar-AE"/>
        </w:rPr>
        <w:t xml:space="preserve"> 10839 بمئة قطعة فقط وستكون </w:t>
      </w:r>
      <w:r w:rsidR="00586F21" w:rsidRPr="00586F21">
        <w:rPr>
          <w:rFonts w:ascii="Sabon LT Std" w:hAnsi="Sabon LT Std"/>
          <w:b/>
          <w:bCs/>
          <w:sz w:val="20"/>
          <w:szCs w:val="20"/>
          <w:rtl/>
          <w:lang w:bidi="ar-AE"/>
        </w:rPr>
        <w:t>متوفرة موفَّى شهر نوفمبر الجاري</w:t>
      </w:r>
      <w:r w:rsidR="00586F21">
        <w:rPr>
          <w:rFonts w:ascii="Sabon LT Std" w:hAnsi="Sabon LT Std"/>
          <w:b/>
          <w:bCs/>
          <w:sz w:val="20"/>
          <w:szCs w:val="20"/>
          <w:lang w:bidi="ar-AE"/>
        </w:rPr>
        <w:t>.</w:t>
      </w:r>
      <w:r w:rsidR="00586F21" w:rsidRPr="00586F21">
        <w:rPr>
          <w:rFonts w:ascii="Sabon LT Std" w:hAnsi="Sabon LT Std"/>
          <w:b/>
          <w:bCs/>
          <w:sz w:val="20"/>
          <w:szCs w:val="20"/>
          <w:rtl/>
        </w:rPr>
        <w:t xml:space="preserve"> </w:t>
      </w:r>
      <w:r w:rsidR="005245AC" w:rsidRPr="005245AC">
        <w:rPr>
          <w:rFonts w:ascii="Sabon LT Std" w:hAnsi="Sabon LT Std"/>
          <w:b/>
          <w:bCs/>
          <w:sz w:val="20"/>
          <w:szCs w:val="20"/>
          <w:rtl/>
        </w:rPr>
        <w:t>يرمز الحصان الشامخ، الذي</w:t>
      </w:r>
      <w:r w:rsidR="005245AC" w:rsidRPr="005245AC">
        <w:rPr>
          <w:rFonts w:ascii="Sabon LT Std" w:hAnsi="Sabon LT Std"/>
          <w:b/>
          <w:bCs/>
          <w:sz w:val="20"/>
          <w:szCs w:val="20"/>
          <w:lang w:val="en-US" w:bidi="ar-AE"/>
        </w:rPr>
        <w:t> </w:t>
      </w:r>
      <w:r w:rsidR="005245AC" w:rsidRPr="005245AC">
        <w:rPr>
          <w:rFonts w:ascii="Sabon LT Std" w:hAnsi="Sabon LT Std"/>
          <w:b/>
          <w:bCs/>
          <w:sz w:val="20"/>
          <w:szCs w:val="20"/>
          <w:rtl/>
          <w:lang w:bidi="ar-AE"/>
        </w:rPr>
        <w:t>يجسّد </w:t>
      </w:r>
      <w:r w:rsidR="005245AC" w:rsidRPr="005245AC">
        <w:rPr>
          <w:rFonts w:ascii="Sabon LT Std" w:hAnsi="Sabon LT Std"/>
          <w:b/>
          <w:bCs/>
          <w:sz w:val="20"/>
          <w:szCs w:val="20"/>
          <w:rtl/>
        </w:rPr>
        <w:t>التواريخ الزوجية، إلى الحرية والطاقة. يظهر</w:t>
      </w:r>
      <w:r w:rsidR="005245AC" w:rsidRPr="005245AC">
        <w:rPr>
          <w:rFonts w:ascii="Sabon LT Std" w:hAnsi="Sabon LT Std"/>
          <w:b/>
          <w:bCs/>
          <w:sz w:val="20"/>
          <w:szCs w:val="20"/>
          <w:lang w:val="en-US" w:bidi="ar-AE"/>
        </w:rPr>
        <w:t> </w:t>
      </w:r>
      <w:r w:rsidR="005245AC" w:rsidRPr="005245AC">
        <w:rPr>
          <w:rFonts w:ascii="Sabon LT Std" w:hAnsi="Sabon LT Std"/>
          <w:b/>
          <w:bCs/>
          <w:sz w:val="20"/>
          <w:szCs w:val="20"/>
          <w:rtl/>
          <w:lang w:bidi="ar-AE"/>
        </w:rPr>
        <w:t>وكأنه ينطلق في عدوٍّ حرّ</w:t>
      </w:r>
      <w:r w:rsidR="005245AC" w:rsidRPr="005245AC">
        <w:rPr>
          <w:rFonts w:ascii="Sabon LT Std" w:hAnsi="Sabon LT Std"/>
          <w:b/>
          <w:bCs/>
          <w:sz w:val="20"/>
          <w:szCs w:val="20"/>
          <w:lang w:val="en-US" w:bidi="ar-AE"/>
        </w:rPr>
        <w:t> </w:t>
      </w:r>
      <w:r w:rsidR="005245AC" w:rsidRPr="005245AC">
        <w:rPr>
          <w:rFonts w:ascii="Sabon LT Std" w:hAnsi="Sabon LT Std"/>
          <w:b/>
          <w:bCs/>
          <w:sz w:val="20"/>
          <w:szCs w:val="20"/>
          <w:rtl/>
        </w:rPr>
        <w:t>عبر نافذة التاريخ الموسعة الموجودة على مستوى مؤشر الساعة 6 حاملا معه الأرقام العربية والحروف الصينية المخصصة للتواريخ الفردية. أما الزخارف الذهبية فتضفي دفئًا على الميناء وتعكس تباينًا لونيًا متناغمًا، مثلما يفعل اللون الأحمر المتوهج و</w:t>
      </w:r>
      <w:r w:rsidR="005245AC" w:rsidRPr="005245AC">
        <w:rPr>
          <w:rFonts w:ascii="Sabon LT Std" w:hAnsi="Sabon LT Std"/>
          <w:b/>
          <w:bCs/>
          <w:sz w:val="20"/>
          <w:szCs w:val="20"/>
          <w:rtl/>
          <w:lang w:bidi="ar-AE"/>
        </w:rPr>
        <w:t>المتّقد</w:t>
      </w:r>
      <w:r w:rsidR="005245AC" w:rsidRPr="005245AC">
        <w:rPr>
          <w:rFonts w:ascii="Sabon LT Std" w:hAnsi="Sabon LT Std"/>
          <w:b/>
          <w:bCs/>
          <w:sz w:val="20"/>
          <w:szCs w:val="20"/>
          <w:lang w:val="en-US" w:bidi="ar-AE"/>
        </w:rPr>
        <w:t> </w:t>
      </w:r>
      <w:r w:rsidR="005245AC" w:rsidRPr="005245AC">
        <w:rPr>
          <w:rFonts w:ascii="Sabon LT Std" w:hAnsi="Sabon LT Std"/>
          <w:b/>
          <w:bCs/>
          <w:sz w:val="20"/>
          <w:szCs w:val="20"/>
          <w:rtl/>
        </w:rPr>
        <w:t>الذي يعلو ظهر الحزام</w:t>
      </w:r>
      <w:r w:rsidR="005245AC" w:rsidRPr="005245AC">
        <w:rPr>
          <w:rFonts w:ascii="Sabon LT Std" w:hAnsi="Sabon LT Std"/>
          <w:b/>
          <w:bCs/>
          <w:sz w:val="20"/>
          <w:szCs w:val="20"/>
          <w:lang w:val="en-US" w:bidi="ar-AE"/>
        </w:rPr>
        <w:t>. </w:t>
      </w:r>
    </w:p>
    <w:p w14:paraId="53128261" w14:textId="4BF47949" w:rsidR="00234267" w:rsidRPr="0091297A" w:rsidRDefault="0091297A" w:rsidP="005245AC">
      <w:pPr>
        <w:pStyle w:val="Corps"/>
        <w:bidi/>
        <w:jc w:val="both"/>
        <w:rPr>
          <w:rFonts w:ascii="Sabon LT Std" w:hAnsi="Sabon LT Std"/>
          <w:b/>
          <w:bCs/>
          <w:sz w:val="20"/>
          <w:szCs w:val="20"/>
        </w:rPr>
      </w:pPr>
      <w:r>
        <w:rPr>
          <w:rFonts w:ascii="Sabon LT Std" w:hAnsi="Sabon LT Std"/>
          <w:b/>
          <w:bCs/>
          <w:sz w:val="20"/>
          <w:szCs w:val="20"/>
        </w:rPr>
        <w:t xml:space="preserve"> </w:t>
      </w:r>
    </w:p>
    <w:p w14:paraId="4101652C" w14:textId="67FE20F9" w:rsidR="00234267" w:rsidRPr="0091297A" w:rsidRDefault="005245AC" w:rsidP="00EA75EE">
      <w:pPr>
        <w:pStyle w:val="Corps"/>
        <w:bidi/>
        <w:jc w:val="both"/>
        <w:rPr>
          <w:rFonts w:ascii="Sabon LT Std" w:hAnsi="Sabon LT Std"/>
          <w:sz w:val="20"/>
          <w:szCs w:val="20"/>
        </w:rPr>
      </w:pPr>
      <w:r w:rsidRPr="005245AC">
        <w:rPr>
          <w:rFonts w:ascii="Sabon LT Std" w:hAnsi="Sabon LT Std"/>
          <w:b/>
          <w:bCs/>
          <w:sz w:val="20"/>
          <w:szCs w:val="20"/>
          <w:rtl/>
          <w:lang w:bidi="ar-AE"/>
        </w:rPr>
        <w:t xml:space="preserve">هذه الساعة الأنيقة ذات التقنية العالية مزودة بحركة </w:t>
      </w:r>
      <w:proofErr w:type="spellStart"/>
      <w:r w:rsidRPr="005245AC">
        <w:rPr>
          <w:rFonts w:ascii="Sabon LT Std" w:hAnsi="Sabon LT Std"/>
          <w:b/>
          <w:bCs/>
          <w:sz w:val="20"/>
          <w:szCs w:val="20"/>
          <w:rtl/>
          <w:lang w:bidi="ar-AE"/>
        </w:rPr>
        <w:t>مانوفاكتشر</w:t>
      </w:r>
      <w:proofErr w:type="spellEnd"/>
      <w:r w:rsidRPr="005245AC">
        <w:rPr>
          <w:rFonts w:ascii="Sabon LT Std" w:hAnsi="Sabon LT Std"/>
          <w:b/>
          <w:bCs/>
          <w:sz w:val="20"/>
          <w:szCs w:val="20"/>
          <w:rtl/>
          <w:lang w:bidi="ar-AE"/>
        </w:rPr>
        <w:t xml:space="preserve"> </w:t>
      </w:r>
      <w:proofErr w:type="spellStart"/>
      <w:r w:rsidRPr="005245AC">
        <w:rPr>
          <w:rFonts w:ascii="Sabon LT Std" w:hAnsi="Sabon LT Std"/>
          <w:b/>
          <w:bCs/>
          <w:sz w:val="20"/>
          <w:szCs w:val="20"/>
          <w:rtl/>
          <w:lang w:bidi="ar-AE"/>
        </w:rPr>
        <w:t>بوماتيك</w:t>
      </w:r>
      <w:proofErr w:type="spellEnd"/>
      <w:r w:rsidRPr="005245AC">
        <w:rPr>
          <w:rFonts w:ascii="Sabon LT Std" w:hAnsi="Sabon LT Std"/>
          <w:b/>
          <w:bCs/>
          <w:sz w:val="20"/>
          <w:szCs w:val="20"/>
          <w:lang w:bidi="ar-AE"/>
        </w:rPr>
        <w:t xml:space="preserve"> (BM13-1975A COSC) </w:t>
      </w:r>
      <w:proofErr w:type="spellStart"/>
      <w:r w:rsidRPr="005245AC">
        <w:rPr>
          <w:rFonts w:ascii="Sabon LT Std" w:hAnsi="Sabon LT Std"/>
          <w:b/>
          <w:bCs/>
          <w:sz w:val="20"/>
          <w:szCs w:val="20"/>
          <w:rtl/>
          <w:lang w:bidi="ar-AE"/>
        </w:rPr>
        <w:t>وبكرونومتر</w:t>
      </w:r>
      <w:proofErr w:type="spellEnd"/>
      <w:r>
        <w:rPr>
          <w:rFonts w:ascii="Sabon LT Std" w:hAnsi="Sabon LT Std"/>
          <w:b/>
          <w:bCs/>
          <w:sz w:val="20"/>
          <w:szCs w:val="20"/>
          <w:lang w:val="en-US" w:bidi="ar-AE"/>
        </w:rPr>
        <w:t>)</w:t>
      </w:r>
      <w:r>
        <w:rPr>
          <w:rFonts w:ascii="Sabon LT Std" w:hAnsi="Sabon LT Std"/>
          <w:b/>
          <w:bCs/>
          <w:sz w:val="20"/>
          <w:szCs w:val="20"/>
        </w:rPr>
        <w:t xml:space="preserve"> </w:t>
      </w:r>
      <w:r w:rsidRPr="005245AC">
        <w:rPr>
          <w:rFonts w:ascii="Sabon LT Std" w:hAnsi="Sabon LT Std"/>
          <w:b/>
          <w:bCs/>
          <w:sz w:val="20"/>
          <w:szCs w:val="20"/>
          <w:rtl/>
        </w:rPr>
        <w:t xml:space="preserve">مقياس </w:t>
      </w:r>
      <w:bookmarkStart w:id="0" w:name="_Hlk214218896"/>
      <w:r w:rsidRPr="005245AC">
        <w:rPr>
          <w:rFonts w:ascii="Sabon LT Std" w:hAnsi="Sabon LT Std"/>
          <w:b/>
          <w:bCs/>
          <w:sz w:val="20"/>
          <w:szCs w:val="20"/>
          <w:rtl/>
        </w:rPr>
        <w:t>زمن</w:t>
      </w:r>
      <w:r>
        <w:rPr>
          <w:rFonts w:ascii="Sabon LT Std" w:hAnsi="Sabon LT Std"/>
          <w:b/>
          <w:bCs/>
          <w:sz w:val="20"/>
          <w:szCs w:val="20"/>
        </w:rPr>
        <w:t xml:space="preserve"> </w:t>
      </w:r>
      <w:r>
        <w:rPr>
          <w:rFonts w:ascii="Sabon LT Std" w:hAnsi="Sabon LT Std"/>
          <w:b/>
          <w:bCs/>
          <w:sz w:val="20"/>
          <w:szCs w:val="20"/>
          <w:lang w:val="en-US" w:bidi="ar-AE"/>
        </w:rPr>
        <w:t>(</w:t>
      </w:r>
      <w:r w:rsidRPr="005245AC">
        <w:rPr>
          <w:rFonts w:ascii="Sabon LT Std" w:hAnsi="Sabon LT Std"/>
          <w:b/>
          <w:bCs/>
          <w:sz w:val="20"/>
          <w:szCs w:val="20"/>
          <w:rtl/>
          <w:lang w:bidi="ar-AE"/>
        </w:rPr>
        <w:t xml:space="preserve">حاصل على </w:t>
      </w:r>
      <w:r w:rsidR="00586F21" w:rsidRPr="00586F21">
        <w:rPr>
          <w:rFonts w:ascii="Sabon LT Std" w:hAnsi="Sabon LT Std"/>
          <w:b/>
          <w:bCs/>
          <w:sz w:val="20"/>
          <w:szCs w:val="20"/>
          <w:rtl/>
        </w:rPr>
        <w:t>مصادقة</w:t>
      </w:r>
      <w:r w:rsidR="009741EC">
        <w:rPr>
          <w:rFonts w:ascii="Sabon LT Std" w:hAnsi="Sabon LT Std"/>
          <w:b/>
          <w:bCs/>
          <w:sz w:val="20"/>
          <w:szCs w:val="20"/>
        </w:rPr>
        <w:t xml:space="preserve"> </w:t>
      </w:r>
      <w:r w:rsidR="00E84C1C" w:rsidRPr="00E84C1C">
        <w:rPr>
          <w:rFonts w:ascii="Sabon LT Std" w:hAnsi="Sabon LT Std"/>
          <w:b/>
          <w:bCs/>
          <w:sz w:val="20"/>
          <w:szCs w:val="20"/>
          <w:rtl/>
          <w:lang w:bidi="ar-AE"/>
        </w:rPr>
        <w:t xml:space="preserve">الهيئة السويسرية الرسمية لتفقد </w:t>
      </w:r>
      <w:proofErr w:type="spellStart"/>
      <w:proofErr w:type="gramStart"/>
      <w:r w:rsidR="00E84C1C" w:rsidRPr="00E84C1C">
        <w:rPr>
          <w:rFonts w:ascii="Sabon LT Std" w:hAnsi="Sabon LT Std"/>
          <w:b/>
          <w:bCs/>
          <w:sz w:val="20"/>
          <w:szCs w:val="20"/>
          <w:rtl/>
          <w:lang w:bidi="ar-AE"/>
        </w:rPr>
        <w:t>الكرونومترات</w:t>
      </w:r>
      <w:proofErr w:type="spellEnd"/>
      <w:r w:rsidRPr="005245AC">
        <w:rPr>
          <w:rFonts w:ascii="Sabon LT Std" w:hAnsi="Sabon LT Std"/>
          <w:b/>
          <w:bCs/>
          <w:sz w:val="20"/>
          <w:szCs w:val="20"/>
          <w:lang w:bidi="ar-AE"/>
        </w:rPr>
        <w:t xml:space="preserve"> </w:t>
      </w:r>
      <w:bookmarkEnd w:id="0"/>
      <w:r w:rsidR="00E84C1C">
        <w:rPr>
          <w:rFonts w:ascii="Sabon LT Std" w:hAnsi="Sabon LT Std"/>
          <w:b/>
          <w:bCs/>
          <w:sz w:val="20"/>
          <w:szCs w:val="20"/>
          <w:lang w:bidi="ar-AE"/>
        </w:rPr>
        <w:t>.</w:t>
      </w:r>
      <w:proofErr w:type="gramEnd"/>
      <w:r w:rsidRPr="005245AC">
        <w:rPr>
          <w:rFonts w:ascii="Sabon LT Std" w:hAnsi="Sabon LT Std"/>
          <w:b/>
          <w:bCs/>
          <w:sz w:val="20"/>
          <w:szCs w:val="20"/>
          <w:lang w:bidi="ar-AE"/>
        </w:rPr>
        <w:t>(COSC)</w:t>
      </w:r>
      <w:r w:rsidR="00E84C1C">
        <w:rPr>
          <w:rFonts w:ascii="Sabon LT Std" w:hAnsi="Sabon LT Std"/>
          <w:b/>
          <w:bCs/>
          <w:sz w:val="20"/>
          <w:szCs w:val="20"/>
          <w:lang w:bidi="ar-AE"/>
        </w:rPr>
        <w:t xml:space="preserve"> </w:t>
      </w:r>
    </w:p>
    <w:p w14:paraId="4B99056E" w14:textId="77777777" w:rsidR="00234267" w:rsidRPr="0091297A" w:rsidRDefault="00234267" w:rsidP="00EA75EE">
      <w:pPr>
        <w:pStyle w:val="Corps"/>
        <w:bidi/>
        <w:jc w:val="both"/>
        <w:rPr>
          <w:rFonts w:ascii="Sabon LT Std" w:hAnsi="Sabon LT Std"/>
          <w:sz w:val="20"/>
          <w:szCs w:val="20"/>
        </w:rPr>
      </w:pPr>
    </w:p>
    <w:p w14:paraId="3279337D" w14:textId="77777777" w:rsidR="00234267" w:rsidRPr="0091297A" w:rsidRDefault="0091297A" w:rsidP="005245AC">
      <w:pPr>
        <w:pStyle w:val="Corps"/>
        <w:bidi/>
        <w:jc w:val="center"/>
        <w:rPr>
          <w:rStyle w:val="Aucun"/>
          <w:rFonts w:ascii="Sabon LT Std" w:hAnsi="Sabon LT Std"/>
          <w:sz w:val="20"/>
          <w:szCs w:val="20"/>
        </w:rPr>
      </w:pPr>
      <w:r>
        <w:rPr>
          <w:rStyle w:val="Aucun"/>
          <w:rFonts w:ascii="Sabon LT Std" w:hAnsi="Sabon LT Std"/>
          <w:sz w:val="20"/>
          <w:szCs w:val="20"/>
          <w:rtl/>
          <w:lang w:bidi="ar-AE"/>
        </w:rPr>
        <w:t>*****</w:t>
      </w:r>
    </w:p>
    <w:p w14:paraId="1299C43A" w14:textId="77777777" w:rsidR="00234267" w:rsidRPr="0091297A" w:rsidRDefault="00234267" w:rsidP="00EA75EE">
      <w:pPr>
        <w:pStyle w:val="Corps"/>
        <w:bidi/>
        <w:jc w:val="both"/>
        <w:rPr>
          <w:rStyle w:val="Aucun"/>
          <w:rFonts w:ascii="Sabon LT Std" w:hAnsi="Sabon LT Std"/>
          <w:sz w:val="20"/>
          <w:szCs w:val="20"/>
        </w:rPr>
      </w:pPr>
    </w:p>
    <w:p w14:paraId="4DDBEF00" w14:textId="77777777" w:rsidR="00234267" w:rsidRPr="0091297A" w:rsidRDefault="00234267" w:rsidP="00EA75EE">
      <w:pPr>
        <w:pStyle w:val="Corps"/>
        <w:bidi/>
        <w:jc w:val="both"/>
        <w:rPr>
          <w:rStyle w:val="Aucun"/>
          <w:rFonts w:ascii="Sabon LT Std" w:hAnsi="Sabon LT Std"/>
          <w:sz w:val="20"/>
          <w:szCs w:val="20"/>
        </w:rPr>
      </w:pPr>
    </w:p>
    <w:p w14:paraId="4E537251" w14:textId="77777777" w:rsidR="00234267" w:rsidRPr="0091297A" w:rsidRDefault="0091297A" w:rsidP="005245AC">
      <w:pPr>
        <w:pStyle w:val="Corps"/>
        <w:bidi/>
        <w:jc w:val="both"/>
        <w:rPr>
          <w:rStyle w:val="Aucun"/>
          <w:rFonts w:ascii="Sabon LT Std" w:hAnsi="Sabon LT Std"/>
          <w:sz w:val="20"/>
          <w:szCs w:val="20"/>
        </w:rPr>
      </w:pPr>
      <w:r>
        <w:rPr>
          <w:rStyle w:val="Aucun"/>
          <w:rFonts w:ascii="Sabon LT Std" w:hAnsi="Sabon LT Std"/>
          <w:b/>
          <w:bCs/>
          <w:rtl/>
          <w:lang w:bidi="ar-AE"/>
        </w:rPr>
        <w:t xml:space="preserve">ساعة استثنائية خصّصت لتتألق خلال الاحتفالات. </w:t>
      </w:r>
    </w:p>
    <w:p w14:paraId="3461D779" w14:textId="77777777" w:rsidR="00234267" w:rsidRPr="0091297A" w:rsidRDefault="00234267" w:rsidP="00EA75EE">
      <w:pPr>
        <w:pStyle w:val="Corps"/>
        <w:bidi/>
        <w:jc w:val="both"/>
        <w:rPr>
          <w:rStyle w:val="Aucun"/>
          <w:rFonts w:ascii="Sabon LT Std" w:hAnsi="Sabon LT Std"/>
          <w:sz w:val="20"/>
          <w:szCs w:val="20"/>
        </w:rPr>
      </w:pPr>
    </w:p>
    <w:p w14:paraId="14C21AC9" w14:textId="4315B592" w:rsidR="00586F21" w:rsidRPr="0091297A" w:rsidRDefault="00E84C1C" w:rsidP="00586F21">
      <w:pPr>
        <w:pStyle w:val="Corps"/>
        <w:bidi/>
        <w:jc w:val="both"/>
        <w:rPr>
          <w:rStyle w:val="Aucun"/>
          <w:rFonts w:ascii="Sabon LT Std" w:hAnsi="Sabon LT Std"/>
          <w:sz w:val="20"/>
          <w:szCs w:val="20"/>
        </w:rPr>
      </w:pPr>
      <w:r w:rsidRPr="00E84C1C">
        <w:rPr>
          <w:rStyle w:val="Aucun"/>
          <w:rFonts w:ascii="Sabon LT Std" w:hAnsi="Sabon LT Std"/>
          <w:sz w:val="20"/>
          <w:szCs w:val="20"/>
          <w:rtl/>
          <w:lang w:bidi="ar-AE"/>
        </w:rPr>
        <w:t xml:space="preserve">سيُفتتح العام الصيني الجديد يوم الثلاثاء الموافق للسابع عشر من فبراير 2026. ويشكّل هذا الحدث بالنسبة إلى دار بوم </w:t>
      </w:r>
      <w:proofErr w:type="spellStart"/>
      <w:r w:rsidRPr="00E84C1C">
        <w:rPr>
          <w:rStyle w:val="Aucun"/>
          <w:rFonts w:ascii="Sabon LT Std" w:hAnsi="Sabon LT Std"/>
          <w:sz w:val="20"/>
          <w:szCs w:val="20"/>
          <w:rtl/>
          <w:lang w:bidi="ar-AE"/>
        </w:rPr>
        <w:t>إييه</w:t>
      </w:r>
      <w:proofErr w:type="spellEnd"/>
      <w:r w:rsidRPr="00E84C1C">
        <w:rPr>
          <w:rStyle w:val="Aucun"/>
          <w:rFonts w:ascii="Sabon LT Std" w:hAnsi="Sabon LT Std"/>
          <w:sz w:val="20"/>
          <w:szCs w:val="20"/>
          <w:rtl/>
          <w:lang w:bidi="ar-AE"/>
        </w:rPr>
        <w:t xml:space="preserve"> </w:t>
      </w:r>
      <w:proofErr w:type="spellStart"/>
      <w:r w:rsidRPr="00E84C1C">
        <w:rPr>
          <w:rStyle w:val="Aucun"/>
          <w:rFonts w:ascii="Sabon LT Std" w:hAnsi="Sabon LT Std"/>
          <w:sz w:val="20"/>
          <w:szCs w:val="20"/>
          <w:rtl/>
          <w:lang w:bidi="ar-AE"/>
        </w:rPr>
        <w:t>ميرسييه</w:t>
      </w:r>
      <w:proofErr w:type="spellEnd"/>
      <w:r w:rsidRPr="00E84C1C">
        <w:rPr>
          <w:rStyle w:val="Aucun"/>
          <w:rFonts w:ascii="Sabon LT Std" w:hAnsi="Sabon LT Std"/>
          <w:sz w:val="20"/>
          <w:szCs w:val="20"/>
          <w:rtl/>
          <w:lang w:bidi="ar-AE"/>
        </w:rPr>
        <w:t xml:space="preserve"> مناسبة للاحتفال والتفاعل ومشاركة أحلى اللحظات مع </w:t>
      </w:r>
      <w:proofErr w:type="spellStart"/>
      <w:r w:rsidRPr="00E84C1C">
        <w:rPr>
          <w:rStyle w:val="Aucun"/>
          <w:rFonts w:ascii="Sabon LT Std" w:hAnsi="Sabon LT Std"/>
          <w:sz w:val="20"/>
          <w:szCs w:val="20"/>
          <w:rtl/>
          <w:lang w:bidi="ar-AE"/>
        </w:rPr>
        <w:t>حرفائها</w:t>
      </w:r>
      <w:proofErr w:type="spellEnd"/>
      <w:r w:rsidRPr="00E84C1C">
        <w:rPr>
          <w:rStyle w:val="Aucun"/>
          <w:rFonts w:ascii="Sabon LT Std" w:hAnsi="Sabon LT Std"/>
          <w:sz w:val="20"/>
          <w:szCs w:val="20"/>
          <w:rtl/>
          <w:lang w:bidi="ar-AE"/>
        </w:rPr>
        <w:t xml:space="preserve"> الكرام، حيث استلهمت الدار من هذا الحدث إصداراً حصرياً من مجموعة </w:t>
      </w:r>
      <w:proofErr w:type="spellStart"/>
      <w:r w:rsidRPr="00E84C1C">
        <w:rPr>
          <w:rStyle w:val="Aucun"/>
          <w:rFonts w:ascii="Sabon LT Std" w:hAnsi="Sabon LT Std"/>
          <w:sz w:val="20"/>
          <w:szCs w:val="20"/>
          <w:rtl/>
          <w:lang w:bidi="ar-AE"/>
        </w:rPr>
        <w:t>كليفتون</w:t>
      </w:r>
      <w:proofErr w:type="spellEnd"/>
      <w:r w:rsidRPr="00E84C1C">
        <w:rPr>
          <w:rStyle w:val="Aucun"/>
          <w:rFonts w:ascii="Sabon LT Std" w:hAnsi="Sabon LT Std"/>
          <w:sz w:val="20"/>
          <w:szCs w:val="20"/>
          <w:rtl/>
          <w:lang w:bidi="ar-AE"/>
        </w:rPr>
        <w:t>.</w:t>
      </w:r>
      <w:r w:rsidR="0091297A">
        <w:rPr>
          <w:rStyle w:val="Aucun"/>
          <w:rFonts w:ascii="Sabon LT Std" w:hAnsi="Sabon LT Std"/>
          <w:sz w:val="20"/>
          <w:szCs w:val="20"/>
          <w:rtl/>
          <w:lang w:bidi="ar-AE"/>
        </w:rPr>
        <w:t xml:space="preserve"> </w:t>
      </w:r>
      <w:r w:rsidRPr="00E84C1C">
        <w:rPr>
          <w:rStyle w:val="Aucun"/>
          <w:rFonts w:ascii="Sabon LT Std" w:hAnsi="Sabon LT Std"/>
          <w:sz w:val="20"/>
          <w:szCs w:val="20"/>
          <w:rtl/>
          <w:lang w:bidi="ar-AE"/>
        </w:rPr>
        <w:t xml:space="preserve">تصميم </w:t>
      </w:r>
      <w:r w:rsidR="0091297A">
        <w:rPr>
          <w:rStyle w:val="Aucun"/>
          <w:rFonts w:ascii="Sabon LT Std" w:hAnsi="Sabon LT Std"/>
          <w:sz w:val="20"/>
          <w:szCs w:val="20"/>
          <w:rtl/>
          <w:lang w:bidi="ar-AE"/>
        </w:rPr>
        <w:t>حصان النار</w:t>
      </w:r>
      <w:r>
        <w:rPr>
          <w:rStyle w:val="Aucun"/>
          <w:rFonts w:ascii="Sabon LT Std" w:hAnsi="Sabon LT Std"/>
          <w:sz w:val="20"/>
          <w:szCs w:val="20"/>
          <w:rtl/>
          <w:lang w:bidi="ar-AE"/>
        </w:rPr>
        <w:t>،</w:t>
      </w:r>
      <w:r w:rsidRPr="00E84C1C">
        <w:rPr>
          <w:rtl/>
        </w:rPr>
        <w:t xml:space="preserve"> </w:t>
      </w:r>
      <w:r w:rsidRPr="00E84C1C">
        <w:rPr>
          <w:rStyle w:val="Aucun"/>
          <w:rFonts w:ascii="Sabon LT Std" w:hAnsi="Sabon LT Std"/>
          <w:sz w:val="20"/>
          <w:szCs w:val="20"/>
          <w:rtl/>
          <w:lang w:bidi="ar-AE"/>
        </w:rPr>
        <w:t xml:space="preserve">البرج الفلكي </w:t>
      </w:r>
      <w:bookmarkStart w:id="1" w:name="_Hlk214216515"/>
      <w:r w:rsidRPr="00E84C1C">
        <w:rPr>
          <w:rStyle w:val="Aucun"/>
          <w:rFonts w:ascii="Sabon LT Std" w:hAnsi="Sabon LT Std"/>
          <w:sz w:val="20"/>
          <w:szCs w:val="20"/>
          <w:rtl/>
          <w:lang w:bidi="ar-AE"/>
        </w:rPr>
        <w:t>المكرّم</w:t>
      </w:r>
      <w:r w:rsidRPr="00E84C1C" w:rsidDel="00E84C1C">
        <w:rPr>
          <w:rStyle w:val="Aucun"/>
          <w:rFonts w:ascii="Sabon LT Std" w:hAnsi="Sabon LT Std"/>
          <w:sz w:val="20"/>
          <w:szCs w:val="20"/>
          <w:rtl/>
          <w:lang w:bidi="ar-AE"/>
        </w:rPr>
        <w:t xml:space="preserve"> </w:t>
      </w:r>
      <w:bookmarkEnd w:id="1"/>
      <w:r w:rsidR="0091297A">
        <w:rPr>
          <w:rStyle w:val="Aucun"/>
          <w:rFonts w:ascii="Sabon LT Std" w:hAnsi="Sabon LT Std"/>
          <w:sz w:val="20"/>
          <w:szCs w:val="20"/>
          <w:rtl/>
          <w:lang w:bidi="ar-AE"/>
        </w:rPr>
        <w:t xml:space="preserve">هذا العام، </w:t>
      </w:r>
      <w:r w:rsidR="00586F21" w:rsidRPr="00586F21">
        <w:rPr>
          <w:rStyle w:val="Aucun"/>
          <w:rFonts w:ascii="Sabon LT Std" w:hAnsi="Sabon LT Std"/>
          <w:sz w:val="20"/>
          <w:szCs w:val="20"/>
          <w:rtl/>
          <w:lang w:bidi="ar-AE"/>
        </w:rPr>
        <w:t>يتميز بالابتكار والتقنية الفائقة</w:t>
      </w:r>
      <w:r w:rsidR="0091297A">
        <w:rPr>
          <w:rStyle w:val="Aucun"/>
          <w:rFonts w:ascii="Sabon LT Std" w:hAnsi="Sabon LT Std"/>
          <w:sz w:val="20"/>
          <w:szCs w:val="20"/>
          <w:rtl/>
          <w:lang w:bidi="ar-AE"/>
        </w:rPr>
        <w:t xml:space="preserve">، </w:t>
      </w:r>
      <w:r w:rsidR="00586F21" w:rsidRPr="00586F21">
        <w:rPr>
          <w:rStyle w:val="Aucun"/>
          <w:rFonts w:ascii="Sabon LT Std" w:hAnsi="Sabon LT Std"/>
          <w:sz w:val="20"/>
          <w:szCs w:val="20"/>
          <w:rtl/>
          <w:lang w:bidi="ar-AE"/>
        </w:rPr>
        <w:t xml:space="preserve">وهو مزود بحركة </w:t>
      </w:r>
      <w:proofErr w:type="spellStart"/>
      <w:r w:rsidR="00586F21" w:rsidRPr="00586F21">
        <w:rPr>
          <w:rStyle w:val="Aucun"/>
          <w:rFonts w:ascii="Sabon LT Std" w:hAnsi="Sabon LT Std"/>
          <w:sz w:val="20"/>
          <w:szCs w:val="20"/>
          <w:rtl/>
          <w:lang w:bidi="ar-AE"/>
        </w:rPr>
        <w:t>مانوفاكتشر</w:t>
      </w:r>
      <w:proofErr w:type="spellEnd"/>
      <w:r w:rsidR="00586F21" w:rsidRPr="00586F21">
        <w:rPr>
          <w:rStyle w:val="Aucun"/>
          <w:rFonts w:ascii="Sabon LT Std" w:hAnsi="Sabon LT Std"/>
          <w:sz w:val="20"/>
          <w:szCs w:val="20"/>
          <w:rtl/>
          <w:lang w:bidi="ar-AE"/>
        </w:rPr>
        <w:t xml:space="preserve"> </w:t>
      </w:r>
      <w:proofErr w:type="spellStart"/>
      <w:r w:rsidR="00586F21" w:rsidRPr="00586F21">
        <w:rPr>
          <w:rStyle w:val="Aucun"/>
          <w:rFonts w:ascii="Sabon LT Std" w:hAnsi="Sabon LT Std"/>
          <w:sz w:val="20"/>
          <w:szCs w:val="20"/>
          <w:rtl/>
          <w:lang w:bidi="ar-AE"/>
        </w:rPr>
        <w:t>بوماتيك</w:t>
      </w:r>
      <w:proofErr w:type="spellEnd"/>
      <w:r w:rsidR="00586F21" w:rsidRPr="00586F21">
        <w:rPr>
          <w:rStyle w:val="Aucun"/>
          <w:rFonts w:ascii="Sabon LT Std" w:hAnsi="Sabon LT Std"/>
          <w:sz w:val="20"/>
          <w:szCs w:val="20"/>
          <w:rtl/>
          <w:lang w:bidi="ar-AE"/>
        </w:rPr>
        <w:t xml:space="preserve"> الأوتوماتيكية </w:t>
      </w:r>
      <w:proofErr w:type="spellStart"/>
      <w:r w:rsidR="00586F21" w:rsidRPr="00586F21">
        <w:rPr>
          <w:rStyle w:val="Aucun"/>
          <w:rFonts w:ascii="Sabon LT Std" w:hAnsi="Sabon LT Std"/>
          <w:sz w:val="20"/>
          <w:szCs w:val="20"/>
          <w:rtl/>
          <w:lang w:bidi="ar-AE"/>
        </w:rPr>
        <w:t>وبكرونومتر</w:t>
      </w:r>
      <w:proofErr w:type="spellEnd"/>
      <w:r w:rsidR="00586F21" w:rsidRPr="00586F21">
        <w:rPr>
          <w:rStyle w:val="Aucun"/>
          <w:rFonts w:ascii="Sabon LT Std" w:hAnsi="Sabon LT Std"/>
          <w:sz w:val="20"/>
          <w:szCs w:val="20"/>
          <w:rtl/>
          <w:lang w:bidi="ar-AE"/>
        </w:rPr>
        <w:t xml:space="preserve"> حاصل على مصادقة الهيئة السويسرية الرسمية لتفقد </w:t>
      </w:r>
      <w:proofErr w:type="spellStart"/>
      <w:r w:rsidR="00586F21" w:rsidRPr="00586F21">
        <w:rPr>
          <w:rStyle w:val="Aucun"/>
          <w:rFonts w:ascii="Sabon LT Std" w:hAnsi="Sabon LT Std"/>
          <w:sz w:val="20"/>
          <w:szCs w:val="20"/>
          <w:rtl/>
          <w:lang w:bidi="ar-AE"/>
        </w:rPr>
        <w:t>الكرونومترات</w:t>
      </w:r>
      <w:proofErr w:type="spellEnd"/>
      <w:r w:rsidR="00586F21" w:rsidRPr="00586F21">
        <w:rPr>
          <w:rStyle w:val="Aucun"/>
          <w:rFonts w:ascii="Sabon LT Std" w:hAnsi="Sabon LT Std"/>
          <w:sz w:val="20"/>
          <w:szCs w:val="20"/>
          <w:rtl/>
          <w:lang w:bidi="ar-AE"/>
        </w:rPr>
        <w:t xml:space="preserve"> (</w:t>
      </w:r>
      <w:r w:rsidR="00586F21" w:rsidRPr="00586F21">
        <w:rPr>
          <w:rStyle w:val="Aucun"/>
          <w:rFonts w:ascii="Sabon LT Std" w:hAnsi="Sabon LT Std"/>
          <w:sz w:val="20"/>
          <w:szCs w:val="20"/>
          <w:lang w:bidi="ar-AE"/>
        </w:rPr>
        <w:t>COSC</w:t>
      </w:r>
      <w:r w:rsidR="00586F21" w:rsidRPr="00586F21">
        <w:rPr>
          <w:rStyle w:val="Aucun"/>
          <w:rFonts w:ascii="Sabon LT Std" w:hAnsi="Sabon LT Std"/>
          <w:sz w:val="20"/>
          <w:szCs w:val="20"/>
          <w:rtl/>
          <w:lang w:bidi="ar-AE"/>
        </w:rPr>
        <w:t>). هذا الساعة المفعمة بالحيوية والأداء العالي ستسحر كل رجل محب للجمال وللرقي، وهو الجمهور الذي تستهدفه هذه المجموعة.</w:t>
      </w:r>
    </w:p>
    <w:p w14:paraId="3CF2D8B6" w14:textId="77777777" w:rsidR="00234267" w:rsidRPr="0091297A" w:rsidRDefault="00234267" w:rsidP="00EA75EE">
      <w:pPr>
        <w:pStyle w:val="Corps"/>
        <w:bidi/>
        <w:jc w:val="both"/>
        <w:rPr>
          <w:rStyle w:val="Aucun"/>
          <w:rFonts w:ascii="Sabon LT Std" w:hAnsi="Sabon LT Std"/>
          <w:sz w:val="20"/>
          <w:szCs w:val="20"/>
        </w:rPr>
      </w:pPr>
    </w:p>
    <w:p w14:paraId="0FB78278" w14:textId="5A063013" w:rsidR="00234267" w:rsidRPr="0091297A" w:rsidRDefault="00586F21" w:rsidP="00EA75EE">
      <w:pPr>
        <w:pStyle w:val="Corps"/>
        <w:bidi/>
        <w:jc w:val="both"/>
        <w:rPr>
          <w:rStyle w:val="Aucun"/>
          <w:rFonts w:ascii="Sabon LT Std" w:hAnsi="Sabon LT Std" w:cs="Times New Roman"/>
          <w:color w:val="auto"/>
          <w:sz w:val="20"/>
          <w:szCs w:val="20"/>
          <w:lang w:eastAsia="en-US"/>
          <w14:textOutline w14:w="0" w14:cap="rnd" w14:cmpd="sng" w14:algn="ctr">
            <w14:noFill/>
            <w14:prstDash w14:val="solid"/>
            <w14:bevel/>
          </w14:textOutline>
        </w:rPr>
      </w:pPr>
      <w:r w:rsidRPr="00586F21">
        <w:rPr>
          <w:rStyle w:val="Aucun"/>
          <w:rFonts w:ascii="Sabon LT Std" w:hAnsi="Sabon LT Std"/>
          <w:sz w:val="20"/>
          <w:szCs w:val="20"/>
          <w:rtl/>
          <w:lang w:bidi="ar-AE"/>
        </w:rPr>
        <w:t xml:space="preserve">ساعة </w:t>
      </w:r>
      <w:proofErr w:type="spellStart"/>
      <w:r w:rsidRPr="00586F21">
        <w:rPr>
          <w:rStyle w:val="Aucun"/>
          <w:rFonts w:ascii="Sabon LT Std" w:hAnsi="Sabon LT Std"/>
          <w:sz w:val="20"/>
          <w:szCs w:val="20"/>
          <w:rtl/>
          <w:lang w:bidi="ar-AE"/>
        </w:rPr>
        <w:t>كليفتون</w:t>
      </w:r>
      <w:proofErr w:type="spellEnd"/>
      <w:r w:rsidRPr="00586F21">
        <w:rPr>
          <w:rStyle w:val="Aucun"/>
          <w:rFonts w:ascii="Sabon LT Std" w:hAnsi="Sabon LT Std"/>
          <w:sz w:val="20"/>
          <w:szCs w:val="20"/>
          <w:rtl/>
          <w:lang w:bidi="ar-AE"/>
        </w:rPr>
        <w:t xml:space="preserve"> 10839 المتوفرة في 100 نسخة فقط ستكون متوفرة موفَّى شهر نوفمبر الجاري. </w:t>
      </w:r>
    </w:p>
    <w:p w14:paraId="1FC39945" w14:textId="77777777" w:rsidR="00234267" w:rsidRPr="0091297A" w:rsidRDefault="00234267" w:rsidP="00EA75EE">
      <w:pPr>
        <w:pStyle w:val="Corps"/>
        <w:bidi/>
        <w:jc w:val="both"/>
        <w:rPr>
          <w:rStyle w:val="Aucun"/>
          <w:rFonts w:ascii="Sabon LT Std" w:hAnsi="Sabon LT Std"/>
          <w:sz w:val="20"/>
          <w:szCs w:val="20"/>
        </w:rPr>
      </w:pPr>
    </w:p>
    <w:p w14:paraId="36F17A36" w14:textId="584C19E3" w:rsidR="00234267" w:rsidRPr="0091297A" w:rsidRDefault="0091297A" w:rsidP="005245AC">
      <w:pPr>
        <w:pStyle w:val="Corps"/>
        <w:bidi/>
        <w:jc w:val="both"/>
        <w:rPr>
          <w:rStyle w:val="Aucun"/>
          <w:rFonts w:ascii="Sabon LT Std" w:hAnsi="Sabon LT Std"/>
          <w:b/>
          <w:bCs/>
        </w:rPr>
      </w:pPr>
      <w:r>
        <w:rPr>
          <w:rStyle w:val="Aucun"/>
          <w:rFonts w:ascii="Sabon LT Std" w:hAnsi="Sabon LT Std"/>
          <w:b/>
          <w:bCs/>
          <w:rtl/>
          <w:lang w:bidi="ar-AE"/>
        </w:rPr>
        <w:t xml:space="preserve">عام حصان النار وروح التصميم الفريدة لدى دار بوم </w:t>
      </w:r>
      <w:proofErr w:type="spellStart"/>
      <w:r>
        <w:rPr>
          <w:rStyle w:val="Aucun"/>
          <w:rFonts w:ascii="Sabon LT Std" w:hAnsi="Sabon LT Std"/>
          <w:b/>
          <w:bCs/>
          <w:rtl/>
          <w:lang w:bidi="ar-AE"/>
        </w:rPr>
        <w:t>إييه</w:t>
      </w:r>
      <w:proofErr w:type="spellEnd"/>
      <w:r>
        <w:rPr>
          <w:rStyle w:val="Aucun"/>
          <w:rFonts w:ascii="Sabon LT Std" w:hAnsi="Sabon LT Std"/>
          <w:b/>
          <w:bCs/>
          <w:rtl/>
          <w:lang w:bidi="ar-AE"/>
        </w:rPr>
        <w:t xml:space="preserve"> مرسييه </w:t>
      </w:r>
    </w:p>
    <w:p w14:paraId="0562CB0E" w14:textId="77777777" w:rsidR="00234267" w:rsidRPr="0091297A" w:rsidRDefault="00234267" w:rsidP="00EA75EE">
      <w:pPr>
        <w:pStyle w:val="Corps"/>
        <w:bidi/>
        <w:jc w:val="both"/>
        <w:rPr>
          <w:rStyle w:val="Aucun"/>
          <w:rFonts w:ascii="Sabon LT Std" w:hAnsi="Sabon LT Std"/>
          <w:sz w:val="20"/>
          <w:szCs w:val="20"/>
        </w:rPr>
      </w:pPr>
    </w:p>
    <w:p w14:paraId="3334312F" w14:textId="7A8A03DC" w:rsidR="00234267" w:rsidRPr="0091297A" w:rsidRDefault="00586F21" w:rsidP="005245AC">
      <w:pPr>
        <w:pStyle w:val="Corps"/>
        <w:bidi/>
        <w:jc w:val="both"/>
        <w:rPr>
          <w:rStyle w:val="Aucun"/>
          <w:rFonts w:ascii="Sabon LT Std" w:hAnsi="Sabon LT Std"/>
          <w:sz w:val="20"/>
          <w:szCs w:val="20"/>
        </w:rPr>
      </w:pPr>
      <w:r w:rsidRPr="00EA75EE">
        <w:rPr>
          <w:rStyle w:val="Aucun"/>
          <w:rFonts w:ascii="Sabon LT Std" w:hAnsi="Sabon LT Std" w:cs="Times New Roman" w:hint="cs"/>
          <w:sz w:val="20"/>
          <w:szCs w:val="20"/>
          <w:rtl/>
          <w:lang w:bidi="ar-AE"/>
        </w:rPr>
        <w:t>حصان</w:t>
      </w:r>
      <w:r w:rsidRPr="00EA75EE">
        <w:rPr>
          <w:rStyle w:val="Aucun"/>
          <w:rFonts w:ascii="Sabon LT Std" w:hAnsi="Sabon LT Std" w:cs="Times New Roman"/>
          <w:sz w:val="20"/>
          <w:szCs w:val="20"/>
          <w:rtl/>
          <w:lang w:bidi="ar-AE"/>
        </w:rPr>
        <w:t xml:space="preserve"> </w:t>
      </w:r>
      <w:r w:rsidRPr="00EA75EE">
        <w:rPr>
          <w:rStyle w:val="Aucun"/>
          <w:rFonts w:ascii="Sabon LT Std" w:hAnsi="Sabon LT Std" w:cs="Times New Roman" w:hint="cs"/>
          <w:sz w:val="20"/>
          <w:szCs w:val="20"/>
          <w:rtl/>
          <w:lang w:bidi="ar-AE"/>
        </w:rPr>
        <w:t>النار</w:t>
      </w:r>
      <w:r w:rsidR="0091297A">
        <w:rPr>
          <w:rStyle w:val="Aucun"/>
          <w:rFonts w:ascii="Sabon LT Std" w:hAnsi="Sabon LT Std"/>
          <w:sz w:val="20"/>
          <w:szCs w:val="20"/>
          <w:rtl/>
          <w:lang w:bidi="ar-AE"/>
        </w:rPr>
        <w:t xml:space="preserve">، السابع في ترتيب الأبراج الصينية الاثني عشر، يركض في عام 2026 متقدًا بنار الحيوية والطاقة، رمزًا للقوة والجرأة. يرتبط هذا الحيوان النبيل والمهيب بالشمس، مما يعزز طاقته وقوته ويجسّد الحرية المطلقة التي تميّزه. </w:t>
      </w:r>
    </w:p>
    <w:p w14:paraId="34CE0A41" w14:textId="77777777" w:rsidR="00234267" w:rsidRPr="0091297A" w:rsidRDefault="00234267" w:rsidP="00EA75EE">
      <w:pPr>
        <w:pStyle w:val="Corps"/>
        <w:bidi/>
        <w:jc w:val="both"/>
        <w:rPr>
          <w:rStyle w:val="Aucun"/>
          <w:rFonts w:ascii="Sabon LT Std" w:hAnsi="Sabon LT Std"/>
          <w:sz w:val="20"/>
          <w:szCs w:val="20"/>
        </w:rPr>
      </w:pPr>
    </w:p>
    <w:p w14:paraId="2B6317C0" w14:textId="0B2208CF" w:rsidR="001B7CF5" w:rsidRPr="0091297A" w:rsidRDefault="0091297A" w:rsidP="001B7CF5">
      <w:pPr>
        <w:pStyle w:val="Corps"/>
        <w:bidi/>
        <w:jc w:val="both"/>
        <w:rPr>
          <w:rStyle w:val="Aucun"/>
          <w:rFonts w:ascii="Sabon LT Std" w:hAnsi="Sabon LT Std"/>
          <w:sz w:val="20"/>
          <w:szCs w:val="20"/>
        </w:rPr>
      </w:pPr>
      <w:r>
        <w:rPr>
          <w:rStyle w:val="Aucun"/>
          <w:rFonts w:ascii="Sabon LT Std" w:hAnsi="Sabon LT Std"/>
          <w:sz w:val="20"/>
          <w:szCs w:val="20"/>
          <w:rtl/>
          <w:lang w:bidi="ar-AE"/>
        </w:rPr>
        <w:t xml:space="preserve">تستحضر ساعة </w:t>
      </w:r>
      <w:proofErr w:type="spellStart"/>
      <w:r>
        <w:rPr>
          <w:rStyle w:val="Aucun"/>
          <w:rFonts w:ascii="Sabon LT Std" w:hAnsi="Sabon LT Std"/>
          <w:sz w:val="20"/>
          <w:szCs w:val="20"/>
          <w:rtl/>
          <w:lang w:bidi="ar-AE"/>
        </w:rPr>
        <w:t>كليفتون</w:t>
      </w:r>
      <w:proofErr w:type="spellEnd"/>
      <w:r>
        <w:rPr>
          <w:rStyle w:val="Aucun"/>
          <w:rFonts w:ascii="Sabon LT Std" w:hAnsi="Sabon LT Std"/>
          <w:sz w:val="20"/>
          <w:szCs w:val="20"/>
          <w:rtl/>
          <w:lang w:bidi="ar-AE"/>
        </w:rPr>
        <w:t xml:space="preserve"> 10839 الجديدة هذه الحيوية من خلال براعةٍ دقيقة في تصميم الميناء. تم توسيع نافذة التاريخ </w:t>
      </w:r>
      <w:r w:rsidR="001B7CF5" w:rsidRPr="001B7CF5">
        <w:rPr>
          <w:rFonts w:ascii="Sabon LT Std" w:hAnsi="Sabon LT Std"/>
          <w:sz w:val="20"/>
          <w:szCs w:val="20"/>
          <w:rtl/>
          <w:lang w:val="fr-FR"/>
        </w:rPr>
        <w:t>الموجودة</w:t>
      </w:r>
      <w:r w:rsidR="001B7CF5">
        <w:rPr>
          <w:rFonts w:ascii="Sabon LT Std" w:hAnsi="Sabon LT Std"/>
          <w:sz w:val="20"/>
          <w:szCs w:val="20"/>
          <w:lang w:val="fr-FR"/>
        </w:rPr>
        <w:t xml:space="preserve"> </w:t>
      </w:r>
      <w:r>
        <w:rPr>
          <w:rStyle w:val="Aucun"/>
          <w:rFonts w:ascii="Sabon LT Std" w:hAnsi="Sabon LT Std"/>
          <w:sz w:val="20"/>
          <w:szCs w:val="20"/>
          <w:rtl/>
          <w:lang w:bidi="ar-AE"/>
        </w:rPr>
        <w:t>عند الساعة السادسة (6) لتعرض التاريخ بالأرقام العربية والرموز الصينية، مع إبراز التواريخ الزوجية برمز الحصان</w:t>
      </w:r>
      <w:r w:rsidR="001B7CF5" w:rsidRPr="001B7CF5">
        <w:rPr>
          <w:rFonts w:ascii="Tahoma" w:hAnsi="Tahoma" w:cs="Tahoma"/>
          <w:sz w:val="21"/>
          <w:szCs w:val="21"/>
          <w:shd w:val="clear" w:color="auto" w:fill="FDFDFD"/>
          <w:rtl/>
          <w:lang w:val="en-US" w:eastAsia="en-US"/>
          <w14:textOutline w14:w="0" w14:cap="rnd" w14:cmpd="sng" w14:algn="ctr">
            <w14:noFill/>
            <w14:prstDash w14:val="solid"/>
            <w14:bevel/>
          </w14:textOutline>
        </w:rPr>
        <w:t xml:space="preserve"> </w:t>
      </w:r>
      <w:r w:rsidR="001B7CF5" w:rsidRPr="001B7CF5">
        <w:rPr>
          <w:rFonts w:ascii="Sabon LT Std" w:hAnsi="Sabon LT Std"/>
          <w:sz w:val="20"/>
          <w:szCs w:val="20"/>
          <w:rtl/>
          <w:lang w:val="fr-FR"/>
        </w:rPr>
        <w:t xml:space="preserve">فالصينيون يحبذون الأرقام </w:t>
      </w:r>
      <w:proofErr w:type="gramStart"/>
      <w:r w:rsidR="001B7CF5" w:rsidRPr="001B7CF5">
        <w:rPr>
          <w:rFonts w:ascii="Sabon LT Std" w:hAnsi="Sabon LT Std"/>
          <w:sz w:val="20"/>
          <w:szCs w:val="20"/>
          <w:rtl/>
          <w:lang w:val="fr-FR"/>
        </w:rPr>
        <w:t>الزوجية</w:t>
      </w:r>
      <w:r w:rsidR="001B7CF5" w:rsidRPr="001B7CF5">
        <w:rPr>
          <w:rFonts w:ascii="Sabon LT Std" w:hAnsi="Sabon LT Std"/>
          <w:sz w:val="20"/>
          <w:szCs w:val="20"/>
          <w:lang w:val="en-US" w:bidi="ar-AE"/>
        </w:rPr>
        <w:t> </w:t>
      </w:r>
      <w:r>
        <w:rPr>
          <w:rStyle w:val="Aucun"/>
          <w:rFonts w:ascii="Sabon LT Std" w:hAnsi="Sabon LT Std"/>
          <w:sz w:val="20"/>
          <w:szCs w:val="20"/>
          <w:rtl/>
          <w:lang w:bidi="ar-AE"/>
        </w:rPr>
        <w:t>.</w:t>
      </w:r>
      <w:proofErr w:type="gramEnd"/>
      <w:r>
        <w:rPr>
          <w:rStyle w:val="Aucun"/>
          <w:rFonts w:ascii="Sabon LT Std" w:hAnsi="Sabon LT Std"/>
          <w:sz w:val="20"/>
          <w:szCs w:val="20"/>
          <w:rtl/>
          <w:lang w:bidi="ar-AE"/>
        </w:rPr>
        <w:t xml:space="preserve"> </w:t>
      </w:r>
      <w:r w:rsidR="001B7CF5" w:rsidRPr="001B7CF5">
        <w:rPr>
          <w:rStyle w:val="Aucun"/>
          <w:rFonts w:ascii="Sabon LT Std" w:hAnsi="Sabon LT Std"/>
          <w:sz w:val="20"/>
          <w:szCs w:val="20"/>
          <w:rtl/>
          <w:lang w:bidi="ar-AE"/>
        </w:rPr>
        <w:t xml:space="preserve">يتخذ كل حصان وضعية مختلفة بحيث يبدو وكأنه حصان واحد يركض بسرعة، إن كان القرص يدور بسرعة. هذا التصميم الأنيق والبالغ التعقيد يعكس بشكل خفي فكرة الاندفاع الجامح والجرأة. </w:t>
      </w:r>
    </w:p>
    <w:p w14:paraId="62EBF3C5" w14:textId="77777777" w:rsidR="00234267" w:rsidRPr="0091297A" w:rsidRDefault="00234267" w:rsidP="00EA75EE">
      <w:pPr>
        <w:pStyle w:val="Corps"/>
        <w:bidi/>
        <w:jc w:val="both"/>
        <w:rPr>
          <w:rStyle w:val="Aucun"/>
          <w:rFonts w:ascii="Sabon LT Std" w:hAnsi="Sabon LT Std"/>
          <w:sz w:val="20"/>
          <w:szCs w:val="20"/>
        </w:rPr>
      </w:pPr>
    </w:p>
    <w:p w14:paraId="63D86CE7" w14:textId="3344BFB8" w:rsidR="004B36AA" w:rsidRPr="0091297A" w:rsidRDefault="004B36AA" w:rsidP="004B36AA">
      <w:pPr>
        <w:pStyle w:val="Corps"/>
        <w:bidi/>
        <w:jc w:val="both"/>
        <w:rPr>
          <w:rStyle w:val="Aucun"/>
          <w:rFonts w:ascii="Sabon LT Std" w:hAnsi="Sabon LT Std"/>
          <w:sz w:val="20"/>
          <w:szCs w:val="20"/>
        </w:rPr>
      </w:pPr>
      <w:r w:rsidRPr="004B36AA">
        <w:rPr>
          <w:rStyle w:val="Aucun"/>
          <w:rFonts w:ascii="Sabon LT Std" w:hAnsi="Sabon LT Std"/>
          <w:sz w:val="20"/>
          <w:szCs w:val="20"/>
          <w:rtl/>
          <w:lang w:bidi="ar-AE"/>
        </w:rPr>
        <w:t>من جانبه، زُيّن قاع الهيكل أيضاً بصورة</w:t>
      </w:r>
      <w:r w:rsidR="0091297A">
        <w:rPr>
          <w:rStyle w:val="Aucun"/>
          <w:rFonts w:ascii="Sabon LT Std" w:hAnsi="Sabon LT Std"/>
          <w:sz w:val="20"/>
          <w:szCs w:val="20"/>
          <w:rtl/>
          <w:lang w:bidi="ar-AE"/>
        </w:rPr>
        <w:t xml:space="preserve"> حصانٍ يركض، مضيفًا لمسةً حية تنبض بالحركة والفخامة. تبدو </w:t>
      </w:r>
      <w:r w:rsidRPr="004B36AA">
        <w:rPr>
          <w:rStyle w:val="Aucun"/>
          <w:rFonts w:ascii="Sabon LT Std" w:hAnsi="Sabon LT Std"/>
          <w:sz w:val="20"/>
          <w:szCs w:val="20"/>
          <w:rtl/>
          <w:lang w:bidi="ar-AE"/>
        </w:rPr>
        <w:t xml:space="preserve">الصورة </w:t>
      </w:r>
      <w:r w:rsidR="0091297A">
        <w:rPr>
          <w:rStyle w:val="Aucun"/>
          <w:rFonts w:ascii="Sabon LT Std" w:hAnsi="Sabon LT Std"/>
          <w:sz w:val="20"/>
          <w:szCs w:val="20"/>
          <w:rtl/>
          <w:lang w:bidi="ar-AE"/>
        </w:rPr>
        <w:t xml:space="preserve">الذهبية المصوّرة للحصان وكأنها تنبثق عبر زجاج الياقوت الذي يحمي خلفية العلبة، والمثبت بأربع براغٍ، والذي يمكن نقشها لإضفاء طابع شخصي وفريد. </w:t>
      </w:r>
      <w:r w:rsidRPr="004B36AA">
        <w:rPr>
          <w:rStyle w:val="Aucun"/>
          <w:rFonts w:ascii="Sabon LT Std" w:hAnsi="Sabon LT Std"/>
          <w:sz w:val="20"/>
          <w:szCs w:val="20"/>
          <w:rtl/>
          <w:lang w:bidi="ar-AE"/>
        </w:rPr>
        <w:t xml:space="preserve">بالإضافة إلى هذه الخصوصية الجمالية، يأتي صندوق ساعة </w:t>
      </w:r>
      <w:proofErr w:type="spellStart"/>
      <w:r w:rsidRPr="004B36AA">
        <w:rPr>
          <w:rStyle w:val="Aucun"/>
          <w:rFonts w:ascii="Sabon LT Std" w:hAnsi="Sabon LT Std"/>
          <w:sz w:val="20"/>
          <w:szCs w:val="20"/>
          <w:rtl/>
          <w:lang w:bidi="ar-AE"/>
        </w:rPr>
        <w:t>كليفتون</w:t>
      </w:r>
      <w:proofErr w:type="spellEnd"/>
      <w:r w:rsidRPr="004B36AA">
        <w:rPr>
          <w:rStyle w:val="Aucun"/>
          <w:rFonts w:ascii="Sabon LT Std" w:hAnsi="Sabon LT Std"/>
          <w:sz w:val="20"/>
          <w:szCs w:val="20"/>
          <w:rtl/>
          <w:lang w:bidi="ar-AE"/>
        </w:rPr>
        <w:t xml:space="preserve"> بدائرة قطرها 40 مم وبسمك يبلغ 11.3 مم وعلى غرار التاج، فهو مصنوع من الفولاذ المقاوم للصدأ المصقول بالساتان. وهو محمي بزجاج من الياقوت الأزرق المقوس المقاوم للخدش والمعالج بطبقة مضادة للانعكاس من الجانبين. </w:t>
      </w:r>
    </w:p>
    <w:p w14:paraId="6D98A12B" w14:textId="77777777" w:rsidR="00234267" w:rsidRPr="0091297A" w:rsidRDefault="00234267" w:rsidP="00EA75EE">
      <w:pPr>
        <w:pStyle w:val="Corps"/>
        <w:bidi/>
        <w:jc w:val="both"/>
        <w:rPr>
          <w:rStyle w:val="Aucun"/>
          <w:rFonts w:ascii="Sabon LT Std" w:hAnsi="Sabon LT Std"/>
          <w:sz w:val="20"/>
          <w:szCs w:val="20"/>
        </w:rPr>
      </w:pPr>
    </w:p>
    <w:p w14:paraId="12CD950C" w14:textId="01E05D0B" w:rsidR="00234267" w:rsidRPr="0091297A" w:rsidRDefault="0091297A" w:rsidP="005245AC">
      <w:pPr>
        <w:pStyle w:val="Corps"/>
        <w:bidi/>
        <w:jc w:val="both"/>
        <w:rPr>
          <w:rStyle w:val="Aucun"/>
          <w:rFonts w:ascii="Sabon LT Std" w:hAnsi="Sabon LT Std"/>
          <w:sz w:val="20"/>
          <w:szCs w:val="20"/>
        </w:rPr>
      </w:pPr>
      <w:r>
        <w:rPr>
          <w:rStyle w:val="Aucun"/>
          <w:rFonts w:ascii="Sabon LT Std" w:hAnsi="Sabon LT Std"/>
          <w:sz w:val="20"/>
          <w:szCs w:val="20"/>
          <w:rtl/>
          <w:lang w:bidi="ar-AE"/>
        </w:rPr>
        <w:t xml:space="preserve">كل تفصيل </w:t>
      </w:r>
      <w:r w:rsidR="004B36AA">
        <w:rPr>
          <w:rStyle w:val="Aucun"/>
          <w:rFonts w:ascii="Sabon LT Std" w:hAnsi="Sabon LT Std"/>
          <w:sz w:val="20"/>
          <w:szCs w:val="20"/>
          <w:rtl/>
          <w:lang w:bidi="ar-AE"/>
        </w:rPr>
        <w:t>في</w:t>
      </w:r>
      <w:r w:rsidR="004B36AA">
        <w:rPr>
          <w:rStyle w:val="Aucun"/>
          <w:rFonts w:ascii="Sabon LT Std" w:hAnsi="Sabon LT Std"/>
          <w:sz w:val="20"/>
          <w:szCs w:val="20"/>
          <w:lang w:bidi="ar-AE"/>
        </w:rPr>
        <w:t xml:space="preserve"> </w:t>
      </w:r>
      <w:r w:rsidR="004B36AA" w:rsidRPr="004B36AA">
        <w:rPr>
          <w:rStyle w:val="Aucun"/>
          <w:rFonts w:ascii="Sabon LT Std" w:hAnsi="Sabon LT Std"/>
          <w:sz w:val="20"/>
          <w:szCs w:val="20"/>
          <w:rtl/>
          <w:lang w:bidi="ar-AE"/>
        </w:rPr>
        <w:t>ه</w:t>
      </w:r>
      <w:r w:rsidR="004B36AA" w:rsidRPr="001B7CF5">
        <w:rPr>
          <w:rStyle w:val="Aucun"/>
          <w:rFonts w:ascii="Sabon LT Std" w:hAnsi="Sabon LT Std"/>
          <w:sz w:val="20"/>
          <w:szCs w:val="20"/>
          <w:rtl/>
          <w:lang w:bidi="ar-AE"/>
        </w:rPr>
        <w:t>ذ</w:t>
      </w:r>
      <w:r w:rsidR="004B36AA" w:rsidRPr="004B36AA">
        <w:rPr>
          <w:rStyle w:val="Aucun"/>
          <w:rFonts w:ascii="Sabon LT Std" w:hAnsi="Sabon LT Std"/>
          <w:sz w:val="20"/>
          <w:szCs w:val="20"/>
          <w:rtl/>
          <w:lang w:bidi="ar-AE"/>
        </w:rPr>
        <w:t>ه</w:t>
      </w:r>
      <w:r w:rsidR="004B36AA">
        <w:rPr>
          <w:rStyle w:val="Aucun"/>
          <w:rFonts w:ascii="Sabon LT Std" w:hAnsi="Sabon LT Std"/>
          <w:sz w:val="20"/>
          <w:szCs w:val="20"/>
          <w:lang w:bidi="ar-AE"/>
        </w:rPr>
        <w:t xml:space="preserve"> </w:t>
      </w:r>
      <w:r w:rsidR="004B36AA">
        <w:rPr>
          <w:rStyle w:val="Aucun"/>
          <w:rFonts w:ascii="Sabon LT Std" w:hAnsi="Sabon LT Std"/>
          <w:sz w:val="20"/>
          <w:szCs w:val="20"/>
          <w:rtl/>
          <w:lang w:bidi="ar-AE"/>
        </w:rPr>
        <w:t xml:space="preserve">الساعة </w:t>
      </w:r>
      <w:r>
        <w:rPr>
          <w:rStyle w:val="Aucun"/>
          <w:rFonts w:ascii="Sabon LT Std" w:hAnsi="Sabon LT Std"/>
          <w:sz w:val="20"/>
          <w:szCs w:val="20"/>
          <w:rtl/>
          <w:lang w:bidi="ar-AE"/>
        </w:rPr>
        <w:t>يكشف عن إبداع وحرفية رفيعة متأصل</w:t>
      </w:r>
      <w:r w:rsidR="004B36AA" w:rsidRPr="004B36AA">
        <w:rPr>
          <w:rStyle w:val="Aucun"/>
          <w:rFonts w:ascii="Sabon LT Std" w:hAnsi="Sabon LT Std"/>
          <w:sz w:val="20"/>
          <w:szCs w:val="20"/>
          <w:rtl/>
          <w:lang w:bidi="ar-AE"/>
        </w:rPr>
        <w:t>يْن</w:t>
      </w:r>
      <w:r>
        <w:rPr>
          <w:rStyle w:val="Aucun"/>
          <w:rFonts w:ascii="Sabon LT Std" w:hAnsi="Sabon LT Std"/>
          <w:sz w:val="20"/>
          <w:szCs w:val="20"/>
          <w:rtl/>
          <w:lang w:bidi="ar-AE"/>
        </w:rPr>
        <w:t xml:space="preserve"> في دار بوم </w:t>
      </w:r>
      <w:proofErr w:type="spellStart"/>
      <w:r>
        <w:rPr>
          <w:rStyle w:val="Aucun"/>
          <w:rFonts w:ascii="Sabon LT Std" w:hAnsi="Sabon LT Std"/>
          <w:sz w:val="20"/>
          <w:szCs w:val="20"/>
          <w:rtl/>
          <w:lang w:bidi="ar-AE"/>
        </w:rPr>
        <w:t>إييه</w:t>
      </w:r>
      <w:proofErr w:type="spellEnd"/>
      <w:r>
        <w:rPr>
          <w:rStyle w:val="Aucun"/>
          <w:rFonts w:ascii="Sabon LT Std" w:hAnsi="Sabon LT Std"/>
          <w:sz w:val="20"/>
          <w:szCs w:val="20"/>
          <w:rtl/>
          <w:lang w:bidi="ar-AE"/>
        </w:rPr>
        <w:t xml:space="preserve"> مرسييه. </w:t>
      </w:r>
    </w:p>
    <w:p w14:paraId="2946DB82" w14:textId="77777777" w:rsidR="00234267" w:rsidRPr="0091297A" w:rsidRDefault="00234267" w:rsidP="00EA75EE">
      <w:pPr>
        <w:pStyle w:val="Corps"/>
        <w:bidi/>
        <w:jc w:val="both"/>
        <w:rPr>
          <w:rStyle w:val="Aucun"/>
          <w:rFonts w:ascii="Sabon LT Std" w:hAnsi="Sabon LT Std"/>
          <w:sz w:val="20"/>
          <w:szCs w:val="20"/>
        </w:rPr>
      </w:pPr>
    </w:p>
    <w:p w14:paraId="5997CC1D" w14:textId="77777777" w:rsidR="00234267" w:rsidRPr="0091297A" w:rsidRDefault="00234267" w:rsidP="00EA75EE">
      <w:pPr>
        <w:pStyle w:val="Corps"/>
        <w:bidi/>
        <w:jc w:val="both"/>
        <w:rPr>
          <w:rStyle w:val="Aucun"/>
          <w:rFonts w:ascii="Sabon LT Std" w:hAnsi="Sabon LT Std"/>
          <w:sz w:val="20"/>
          <w:szCs w:val="20"/>
        </w:rPr>
      </w:pPr>
    </w:p>
    <w:p w14:paraId="57E6B330" w14:textId="175E23C0" w:rsidR="00234267" w:rsidRPr="0091297A" w:rsidRDefault="009741EC" w:rsidP="005245AC">
      <w:pPr>
        <w:pStyle w:val="Corps"/>
        <w:bidi/>
        <w:jc w:val="both"/>
        <w:rPr>
          <w:rStyle w:val="Aucun"/>
          <w:rFonts w:ascii="Sabon LT Std" w:hAnsi="Sabon LT Std"/>
        </w:rPr>
      </w:pPr>
      <w:r w:rsidRPr="009741EC">
        <w:rPr>
          <w:rStyle w:val="Aucun"/>
          <w:rFonts w:ascii="Sabon LT Std" w:hAnsi="Sabon LT Std"/>
          <w:b/>
          <w:bCs/>
          <w:rtl/>
          <w:lang w:bidi="ar-AE"/>
        </w:rPr>
        <w:t>تكريم</w:t>
      </w:r>
      <w:r>
        <w:rPr>
          <w:rStyle w:val="Aucun"/>
          <w:rFonts w:ascii="Sabon LT Std" w:hAnsi="Sabon LT Std"/>
          <w:b/>
          <w:bCs/>
          <w:lang w:bidi="ar-AE"/>
        </w:rPr>
        <w:t xml:space="preserve"> </w:t>
      </w:r>
      <w:r w:rsidR="0091297A">
        <w:rPr>
          <w:rStyle w:val="Aucun"/>
          <w:rFonts w:ascii="Sabon LT Std" w:hAnsi="Sabon LT Std"/>
          <w:b/>
          <w:bCs/>
          <w:rtl/>
          <w:lang w:bidi="ar-AE"/>
        </w:rPr>
        <w:t>للألوان التقليدية الصينية</w:t>
      </w:r>
      <w:r w:rsidR="0091297A">
        <w:rPr>
          <w:rStyle w:val="Aucun"/>
          <w:rFonts w:ascii="Sabon LT Std" w:hAnsi="Sabon LT Std"/>
          <w:rtl/>
          <w:lang w:bidi="ar-AE"/>
        </w:rPr>
        <w:t xml:space="preserve"> </w:t>
      </w:r>
    </w:p>
    <w:p w14:paraId="110FFD37" w14:textId="77777777" w:rsidR="00234267" w:rsidRPr="0091297A" w:rsidRDefault="00234267" w:rsidP="00EA75EE">
      <w:pPr>
        <w:pStyle w:val="Corps"/>
        <w:bidi/>
        <w:jc w:val="both"/>
        <w:rPr>
          <w:rStyle w:val="Aucun"/>
          <w:rFonts w:ascii="Sabon LT Std" w:hAnsi="Sabon LT Std"/>
          <w:sz w:val="20"/>
          <w:szCs w:val="20"/>
        </w:rPr>
      </w:pPr>
    </w:p>
    <w:p w14:paraId="1E458E3D" w14:textId="75745872" w:rsidR="00234267" w:rsidRPr="0091297A" w:rsidRDefault="0091297A" w:rsidP="005245AC">
      <w:pPr>
        <w:pStyle w:val="Corps"/>
        <w:bidi/>
        <w:jc w:val="both"/>
        <w:rPr>
          <w:rStyle w:val="Aucun"/>
          <w:rFonts w:ascii="Sabon LT Std" w:hAnsi="Sabon LT Std"/>
          <w:sz w:val="20"/>
          <w:szCs w:val="20"/>
        </w:rPr>
      </w:pPr>
      <w:r>
        <w:rPr>
          <w:rStyle w:val="Aucun"/>
          <w:rFonts w:ascii="Sabon LT Std" w:hAnsi="Sabon LT Std"/>
          <w:sz w:val="20"/>
          <w:szCs w:val="20"/>
          <w:rtl/>
          <w:lang w:bidi="ar-AE"/>
        </w:rPr>
        <w:t xml:space="preserve">تعكس جمالية ساعة </w:t>
      </w:r>
      <w:proofErr w:type="spellStart"/>
      <w:r>
        <w:rPr>
          <w:rStyle w:val="Aucun"/>
          <w:rFonts w:ascii="Sabon LT Std" w:hAnsi="Sabon LT Std"/>
          <w:sz w:val="20"/>
          <w:szCs w:val="20"/>
          <w:rtl/>
          <w:lang w:bidi="ar-AE"/>
        </w:rPr>
        <w:t>كليفتون</w:t>
      </w:r>
      <w:proofErr w:type="spellEnd"/>
      <w:r>
        <w:rPr>
          <w:rStyle w:val="Aucun"/>
          <w:rFonts w:ascii="Sabon LT Std" w:hAnsi="Sabon LT Std"/>
          <w:sz w:val="20"/>
          <w:szCs w:val="20"/>
          <w:rtl/>
          <w:lang w:bidi="ar-AE"/>
        </w:rPr>
        <w:t xml:space="preserve"> 10839 المتباينة شخصيتها المميزة وحيويتها، تمامًا كما يعكس ذلك بطل هذا العام من الأبراج. يشعّ ميناؤها الرمادي الداكن بفضل التشطيبات المتدرجة والملمّعة، مانحًا إياه عمقًا وحيوية تفيض بالحياة. تكتسب رصانتها قوةً وأناقة من خلال لمسات تستوحي ألوانها من الرموز اللونية التقليدية الصينية. </w:t>
      </w:r>
    </w:p>
    <w:p w14:paraId="6B699379" w14:textId="77777777" w:rsidR="00234267" w:rsidRPr="0091297A" w:rsidRDefault="00234267" w:rsidP="00EA75EE">
      <w:pPr>
        <w:pStyle w:val="Corps"/>
        <w:bidi/>
        <w:jc w:val="both"/>
        <w:rPr>
          <w:rStyle w:val="Aucun"/>
          <w:rFonts w:ascii="Sabon LT Std" w:hAnsi="Sabon LT Std"/>
          <w:sz w:val="20"/>
          <w:szCs w:val="20"/>
        </w:rPr>
      </w:pPr>
    </w:p>
    <w:p w14:paraId="66DE2E9F" w14:textId="77777777" w:rsidR="00234267" w:rsidRPr="0091297A" w:rsidRDefault="0091297A" w:rsidP="005245AC">
      <w:pPr>
        <w:pStyle w:val="Corps"/>
        <w:bidi/>
        <w:jc w:val="both"/>
        <w:rPr>
          <w:rStyle w:val="Aucun"/>
          <w:rFonts w:ascii="Sabon LT Std" w:hAnsi="Sabon LT Std"/>
          <w:sz w:val="20"/>
          <w:szCs w:val="20"/>
        </w:rPr>
      </w:pPr>
      <w:r>
        <w:rPr>
          <w:rStyle w:val="Aucun"/>
          <w:rFonts w:ascii="Sabon LT Std" w:hAnsi="Sabon LT Std"/>
          <w:sz w:val="20"/>
          <w:szCs w:val="20"/>
          <w:rtl/>
          <w:lang w:bidi="ar-AE"/>
        </w:rPr>
        <w:t xml:space="preserve">يُضفي اللون الذهبي رونقًا على المؤشر المركزي وعلى مقياس الدقائق، مانحًا الميناء لمسة فخامة متألقة. يضيء اللون الذهبي العلامات المثبّتة متعددة الأوجه على شكل شبه منحرف والممتدة قليلًا، تمامًا كما تبرز عقارب الساعات والدقائق المصقولة على شكل ألفا وعقرب الثواني. </w:t>
      </w:r>
    </w:p>
    <w:p w14:paraId="3FE9F23F" w14:textId="77777777" w:rsidR="00234267" w:rsidRPr="0091297A" w:rsidRDefault="00234267" w:rsidP="00EA75EE">
      <w:pPr>
        <w:pStyle w:val="Corps"/>
        <w:bidi/>
        <w:jc w:val="both"/>
        <w:rPr>
          <w:rStyle w:val="Aucun"/>
          <w:rFonts w:ascii="Sabon LT Std" w:hAnsi="Sabon LT Std"/>
          <w:sz w:val="20"/>
          <w:szCs w:val="20"/>
        </w:rPr>
      </w:pPr>
    </w:p>
    <w:p w14:paraId="6C09D513" w14:textId="118E2B70" w:rsidR="00234267" w:rsidRPr="0091297A" w:rsidRDefault="0091297A" w:rsidP="005245AC">
      <w:pPr>
        <w:pStyle w:val="Corps"/>
        <w:bidi/>
        <w:jc w:val="both"/>
        <w:rPr>
          <w:rStyle w:val="Aucun"/>
          <w:rFonts w:ascii="Sabon LT Std" w:hAnsi="Sabon LT Std"/>
          <w:sz w:val="20"/>
          <w:szCs w:val="20"/>
        </w:rPr>
      </w:pPr>
      <w:r>
        <w:rPr>
          <w:rStyle w:val="Aucun"/>
          <w:rFonts w:ascii="Sabon LT Std" w:hAnsi="Sabon LT Std"/>
          <w:sz w:val="20"/>
          <w:szCs w:val="20"/>
          <w:rtl/>
          <w:lang w:bidi="ar-AE"/>
        </w:rPr>
        <w:t xml:space="preserve">يحمل اللون الأحمر </w:t>
      </w:r>
      <w:r w:rsidR="009741EC" w:rsidRPr="009741EC">
        <w:rPr>
          <w:rStyle w:val="Aucun"/>
          <w:rFonts w:ascii="Sabon LT Std" w:hAnsi="Sabon LT Std"/>
          <w:sz w:val="20"/>
          <w:szCs w:val="20"/>
          <w:rtl/>
          <w:lang w:bidi="ar-AE"/>
        </w:rPr>
        <w:t>بين طيّاته</w:t>
      </w:r>
      <w:r w:rsidR="009741EC">
        <w:rPr>
          <w:rStyle w:val="Aucun"/>
          <w:rFonts w:ascii="Sabon LT Std" w:hAnsi="Sabon LT Std"/>
          <w:sz w:val="20"/>
          <w:szCs w:val="20"/>
          <w:lang w:bidi="ar-AE"/>
        </w:rPr>
        <w:t xml:space="preserve"> </w:t>
      </w:r>
      <w:r>
        <w:rPr>
          <w:rStyle w:val="Aucun"/>
          <w:rFonts w:ascii="Sabon LT Std" w:hAnsi="Sabon LT Std"/>
          <w:sz w:val="20"/>
          <w:szCs w:val="20"/>
          <w:rtl/>
          <w:lang w:bidi="ar-AE"/>
        </w:rPr>
        <w:t xml:space="preserve">الفرح والحظ والنجاح، ويضفي الحيوية على البطانة المتوهجة للسوار المصنوع من جلد التمساح الأسود ذو الحراشف المربعة، مع تطريزات رمادية دقيقة على السطح العلوي، مانحًا الساعة تباينًا جريئًا وأناقة مفعمة بالحياة. </w:t>
      </w:r>
    </w:p>
    <w:p w14:paraId="1F72F646" w14:textId="77777777" w:rsidR="00234267" w:rsidRPr="0091297A" w:rsidRDefault="00234267" w:rsidP="00EA75EE">
      <w:pPr>
        <w:pStyle w:val="Corps"/>
        <w:bidi/>
        <w:jc w:val="both"/>
        <w:rPr>
          <w:rStyle w:val="Aucun"/>
          <w:rFonts w:ascii="Sabon LT Std" w:hAnsi="Sabon LT Std"/>
          <w:sz w:val="20"/>
          <w:szCs w:val="20"/>
        </w:rPr>
      </w:pPr>
    </w:p>
    <w:p w14:paraId="2AECAAC7" w14:textId="16251206" w:rsidR="00234267" w:rsidRPr="0091297A" w:rsidRDefault="0091297A" w:rsidP="005245AC">
      <w:pPr>
        <w:pStyle w:val="Corps"/>
        <w:bidi/>
        <w:jc w:val="both"/>
        <w:rPr>
          <w:rStyle w:val="Aucun"/>
          <w:rFonts w:ascii="Sabon LT Std" w:hAnsi="Sabon LT Std"/>
          <w:sz w:val="20"/>
          <w:szCs w:val="20"/>
        </w:rPr>
      </w:pPr>
      <w:r>
        <w:rPr>
          <w:rStyle w:val="Aucun"/>
          <w:rFonts w:ascii="Sabon LT Std" w:hAnsi="Sabon LT Std"/>
          <w:sz w:val="20"/>
          <w:szCs w:val="20"/>
          <w:rtl/>
          <w:lang w:bidi="ar-AE"/>
        </w:rPr>
        <w:lastRenderedPageBreak/>
        <w:t xml:space="preserve">يتميّز </w:t>
      </w:r>
      <w:r w:rsidR="009741EC" w:rsidRPr="009741EC">
        <w:rPr>
          <w:rStyle w:val="Aucun"/>
          <w:rFonts w:ascii="Sabon LT Std" w:hAnsi="Sabon LT Std"/>
          <w:sz w:val="20"/>
          <w:szCs w:val="20"/>
          <w:rtl/>
          <w:lang w:bidi="ar-AE"/>
        </w:rPr>
        <w:t>الحزام</w:t>
      </w:r>
      <w:r w:rsidR="009741EC">
        <w:rPr>
          <w:rStyle w:val="Aucun"/>
          <w:rFonts w:ascii="Sabon LT Std" w:hAnsi="Sabon LT Std"/>
          <w:sz w:val="20"/>
          <w:szCs w:val="20"/>
          <w:lang w:bidi="ar-AE"/>
        </w:rPr>
        <w:t xml:space="preserve"> </w:t>
      </w:r>
      <w:r>
        <w:rPr>
          <w:rStyle w:val="Aucun"/>
          <w:rFonts w:ascii="Sabon LT Std" w:hAnsi="Sabon LT Std"/>
          <w:sz w:val="20"/>
          <w:szCs w:val="20"/>
          <w:rtl/>
          <w:lang w:bidi="ar-AE"/>
        </w:rPr>
        <w:t xml:space="preserve">بنظام قضبان مقوسة مع نتوءات دقيقة، ما يتيح فكه وإعادته بسهولة تامة ودون أي أداة، كأنك تمنح ساعتك لمسة جديدة في لحظات. </w:t>
      </w:r>
    </w:p>
    <w:p w14:paraId="12B75F32" w14:textId="77777777" w:rsidR="00234267" w:rsidRPr="0091297A" w:rsidRDefault="0091297A" w:rsidP="005245AC">
      <w:pPr>
        <w:pStyle w:val="Corps"/>
        <w:bidi/>
        <w:jc w:val="both"/>
        <w:rPr>
          <w:rStyle w:val="Aucun"/>
          <w:rFonts w:ascii="Sabon LT Std" w:hAnsi="Sabon LT Std"/>
          <w:sz w:val="20"/>
          <w:szCs w:val="20"/>
        </w:rPr>
      </w:pPr>
      <w:r>
        <w:rPr>
          <w:rStyle w:val="Aucun"/>
          <w:rFonts w:ascii="Sabon LT Std" w:hAnsi="Sabon LT Std"/>
          <w:sz w:val="20"/>
          <w:szCs w:val="20"/>
          <w:rtl/>
          <w:lang w:bidi="ar-AE"/>
        </w:rPr>
        <w:t xml:space="preserve">يأتي مشبكه الثلاثي القابل للطيّ مصنوعاً من الفولاذ المقاوم للصدأ مع أزرار ضاغطة وآمنة. </w:t>
      </w:r>
    </w:p>
    <w:p w14:paraId="08CE6F91" w14:textId="77777777" w:rsidR="00234267" w:rsidRPr="0091297A" w:rsidRDefault="00234267" w:rsidP="00EA75EE">
      <w:pPr>
        <w:pStyle w:val="Corps"/>
        <w:bidi/>
        <w:jc w:val="both"/>
        <w:rPr>
          <w:rStyle w:val="Aucun"/>
          <w:rFonts w:ascii="Sabon LT Std" w:hAnsi="Sabon LT Std"/>
          <w:sz w:val="20"/>
          <w:szCs w:val="20"/>
        </w:rPr>
      </w:pPr>
    </w:p>
    <w:p w14:paraId="61CDCEAD" w14:textId="77777777" w:rsidR="00234267" w:rsidRPr="0091297A" w:rsidRDefault="00234267" w:rsidP="00EA75EE">
      <w:pPr>
        <w:pStyle w:val="Corps"/>
        <w:bidi/>
        <w:jc w:val="both"/>
        <w:rPr>
          <w:rStyle w:val="Aucun"/>
          <w:rFonts w:ascii="Sabon LT Std" w:hAnsi="Sabon LT Std"/>
          <w:sz w:val="20"/>
          <w:szCs w:val="20"/>
        </w:rPr>
      </w:pPr>
    </w:p>
    <w:p w14:paraId="6BB9E253" w14:textId="6426BEF8" w:rsidR="00234267" w:rsidRDefault="009741EC" w:rsidP="009741EC">
      <w:pPr>
        <w:pStyle w:val="Corps"/>
        <w:bidi/>
        <w:jc w:val="both"/>
        <w:rPr>
          <w:rStyle w:val="Aucun"/>
          <w:rFonts w:ascii="Sabon LT Std" w:hAnsi="Sabon LT Std"/>
          <w:b/>
          <w:bCs/>
          <w:lang w:bidi="ar-AE"/>
        </w:rPr>
      </w:pPr>
      <w:r w:rsidRPr="009741EC">
        <w:rPr>
          <w:rStyle w:val="Aucun"/>
          <w:rFonts w:ascii="Sabon LT Std" w:hAnsi="Sabon LT Std"/>
          <w:b/>
          <w:bCs/>
          <w:rtl/>
          <w:lang w:bidi="ar-AE"/>
        </w:rPr>
        <w:t xml:space="preserve">طاقة </w:t>
      </w:r>
      <w:bookmarkStart w:id="2" w:name="_Hlk214218786"/>
      <w:r w:rsidRPr="009741EC">
        <w:rPr>
          <w:rStyle w:val="Aucun"/>
          <w:rFonts w:ascii="Sabon LT Std" w:hAnsi="Sabon LT Std"/>
          <w:b/>
          <w:bCs/>
          <w:rtl/>
          <w:lang w:bidi="ar-AE"/>
        </w:rPr>
        <w:t xml:space="preserve">حركة </w:t>
      </w:r>
      <w:proofErr w:type="spellStart"/>
      <w:r w:rsidRPr="009741EC">
        <w:rPr>
          <w:rStyle w:val="Aucun"/>
          <w:rFonts w:ascii="Sabon LT Std" w:hAnsi="Sabon LT Std"/>
          <w:b/>
          <w:bCs/>
          <w:rtl/>
          <w:lang w:bidi="ar-AE"/>
        </w:rPr>
        <w:t>مانوفاكتشر</w:t>
      </w:r>
      <w:proofErr w:type="spellEnd"/>
      <w:r w:rsidRPr="009741EC">
        <w:rPr>
          <w:rStyle w:val="Aucun"/>
          <w:rFonts w:ascii="Sabon LT Std" w:hAnsi="Sabon LT Std"/>
          <w:b/>
          <w:bCs/>
          <w:rtl/>
          <w:lang w:bidi="ar-AE"/>
        </w:rPr>
        <w:t xml:space="preserve"> </w:t>
      </w:r>
      <w:proofErr w:type="spellStart"/>
      <w:r w:rsidRPr="009741EC">
        <w:rPr>
          <w:rStyle w:val="Aucun"/>
          <w:rFonts w:ascii="Sabon LT Std" w:hAnsi="Sabon LT Std"/>
          <w:b/>
          <w:bCs/>
          <w:rtl/>
          <w:lang w:bidi="ar-AE"/>
        </w:rPr>
        <w:t>بوماتيك</w:t>
      </w:r>
      <w:proofErr w:type="spellEnd"/>
      <w:r w:rsidRPr="009741EC">
        <w:rPr>
          <w:rStyle w:val="Aucun"/>
          <w:rFonts w:ascii="Sabon LT Std" w:hAnsi="Sabon LT Std"/>
          <w:b/>
          <w:bCs/>
          <w:rtl/>
          <w:lang w:bidi="ar-AE"/>
        </w:rPr>
        <w:t xml:space="preserve"> </w:t>
      </w:r>
      <w:bookmarkEnd w:id="2"/>
      <w:r w:rsidRPr="009741EC">
        <w:rPr>
          <w:rStyle w:val="Aucun"/>
          <w:rFonts w:ascii="Sabon LT Std" w:hAnsi="Sabon LT Std"/>
          <w:b/>
          <w:bCs/>
          <w:rtl/>
          <w:lang w:bidi="ar-AE"/>
        </w:rPr>
        <w:t xml:space="preserve">ومصادقة الهيئة السويسرية الرسمية لتفقد </w:t>
      </w:r>
      <w:proofErr w:type="spellStart"/>
      <w:r w:rsidRPr="009741EC">
        <w:rPr>
          <w:rStyle w:val="Aucun"/>
          <w:rFonts w:ascii="Sabon LT Std" w:hAnsi="Sabon LT Std"/>
          <w:b/>
          <w:bCs/>
          <w:rtl/>
          <w:lang w:bidi="ar-AE"/>
        </w:rPr>
        <w:t>الكرونومترات</w:t>
      </w:r>
      <w:proofErr w:type="spellEnd"/>
    </w:p>
    <w:p w14:paraId="7411B153" w14:textId="77777777" w:rsidR="009741EC" w:rsidRPr="0091297A" w:rsidRDefault="009741EC" w:rsidP="00EA75EE">
      <w:pPr>
        <w:pStyle w:val="Corps"/>
        <w:bidi/>
        <w:jc w:val="both"/>
        <w:rPr>
          <w:rStyle w:val="Aucun"/>
          <w:rFonts w:ascii="Sabon LT Std" w:hAnsi="Sabon LT Std"/>
          <w:sz w:val="20"/>
          <w:szCs w:val="20"/>
        </w:rPr>
      </w:pPr>
    </w:p>
    <w:p w14:paraId="781CC50D" w14:textId="28F13247" w:rsidR="00234267" w:rsidRPr="0091297A" w:rsidRDefault="0091297A" w:rsidP="00412AD5">
      <w:pPr>
        <w:pStyle w:val="Corps"/>
        <w:bidi/>
        <w:jc w:val="both"/>
        <w:rPr>
          <w:rStyle w:val="Aucun"/>
          <w:rFonts w:ascii="Sabon LT Std" w:hAnsi="Sabon LT Std"/>
          <w:sz w:val="20"/>
          <w:szCs w:val="20"/>
        </w:rPr>
      </w:pPr>
      <w:r>
        <w:rPr>
          <w:rStyle w:val="Aucun"/>
          <w:rFonts w:ascii="Sabon LT Std" w:hAnsi="Sabon LT Std"/>
          <w:sz w:val="20"/>
          <w:szCs w:val="20"/>
          <w:rtl/>
          <w:lang w:bidi="ar-AE"/>
        </w:rPr>
        <w:t xml:space="preserve">الدقة التقنية الفائقة في ساعة </w:t>
      </w:r>
      <w:proofErr w:type="spellStart"/>
      <w:r>
        <w:rPr>
          <w:rStyle w:val="Aucun"/>
          <w:rFonts w:ascii="Sabon LT Std" w:hAnsi="Sabon LT Std"/>
          <w:sz w:val="20"/>
          <w:szCs w:val="20"/>
          <w:rtl/>
          <w:lang w:bidi="ar-AE"/>
        </w:rPr>
        <w:t>كليفتون</w:t>
      </w:r>
      <w:proofErr w:type="spellEnd"/>
      <w:r>
        <w:rPr>
          <w:rStyle w:val="Aucun"/>
          <w:rFonts w:ascii="Sabon LT Std" w:hAnsi="Sabon LT Std"/>
          <w:sz w:val="20"/>
          <w:szCs w:val="20"/>
          <w:rtl/>
          <w:lang w:bidi="ar-AE"/>
        </w:rPr>
        <w:t xml:space="preserve"> 10839 تعزز جمال وأناقة هذه القطعة الحصرية إلى أقصى حدودها. تقود حركة </w:t>
      </w:r>
      <w:proofErr w:type="spellStart"/>
      <w:r w:rsidR="009741EC" w:rsidRPr="00EA75EE">
        <w:rPr>
          <w:rFonts w:ascii="Sabon LT Std" w:hAnsi="Sabon LT Std" w:cs="Times New Roman" w:hint="cs"/>
          <w:sz w:val="20"/>
          <w:szCs w:val="20"/>
          <w:rtl/>
          <w:lang w:val="fr-FR" w:bidi="ar-AE"/>
        </w:rPr>
        <w:t>مانوفاكتشر</w:t>
      </w:r>
      <w:proofErr w:type="spellEnd"/>
      <w:r w:rsidR="009741EC" w:rsidRPr="00EA75EE">
        <w:rPr>
          <w:rFonts w:ascii="Sabon LT Std" w:hAnsi="Sabon LT Std" w:cs="Times New Roman"/>
          <w:sz w:val="20"/>
          <w:szCs w:val="20"/>
          <w:rtl/>
          <w:lang w:val="fr-FR" w:bidi="ar-AE"/>
        </w:rPr>
        <w:t xml:space="preserve"> </w:t>
      </w:r>
      <w:proofErr w:type="spellStart"/>
      <w:r w:rsidR="009741EC" w:rsidRPr="00EA75EE">
        <w:rPr>
          <w:rFonts w:ascii="Sabon LT Std" w:hAnsi="Sabon LT Std" w:cs="Times New Roman" w:hint="cs"/>
          <w:sz w:val="20"/>
          <w:szCs w:val="20"/>
          <w:rtl/>
          <w:lang w:val="fr-FR" w:bidi="ar-AE"/>
        </w:rPr>
        <w:t>بوماتيك</w:t>
      </w:r>
      <w:proofErr w:type="spellEnd"/>
      <w:r w:rsidR="009741EC" w:rsidRPr="009741EC">
        <w:rPr>
          <w:rFonts w:ascii="Sabon LT Std" w:hAnsi="Sabon LT Std"/>
          <w:b/>
          <w:bCs/>
          <w:sz w:val="20"/>
          <w:szCs w:val="20"/>
          <w:rtl/>
          <w:lang w:val="fr-FR" w:bidi="ar-AE"/>
        </w:rPr>
        <w:t xml:space="preserve"> </w:t>
      </w:r>
      <w:r>
        <w:rPr>
          <w:rStyle w:val="Aucun"/>
          <w:rFonts w:ascii="Sabon LT Std" w:hAnsi="Sabon LT Std"/>
          <w:sz w:val="20"/>
          <w:szCs w:val="20"/>
          <w:rtl/>
          <w:lang w:bidi="ar-AE"/>
        </w:rPr>
        <w:t>الأوتوماتيكية (</w:t>
      </w:r>
      <w:r>
        <w:rPr>
          <w:rStyle w:val="Aucun"/>
          <w:rFonts w:ascii="Sabon LT Std" w:hAnsi="Sabon LT Std"/>
          <w:sz w:val="20"/>
          <w:szCs w:val="20"/>
        </w:rPr>
        <w:t>BM13-1975A COSC</w:t>
      </w:r>
      <w:r>
        <w:rPr>
          <w:rStyle w:val="Aucun"/>
          <w:rFonts w:ascii="Sabon LT Std" w:hAnsi="Sabon LT Std"/>
          <w:sz w:val="20"/>
          <w:szCs w:val="20"/>
          <w:rtl/>
          <w:lang w:bidi="ar-AE"/>
        </w:rPr>
        <w:t xml:space="preserve">) هذه الساعة في سباقٍ من الدقة الاستثنائية، </w:t>
      </w:r>
      <w:r w:rsidR="00412AD5" w:rsidRPr="00412AD5">
        <w:rPr>
          <w:rFonts w:ascii="Sabon LT Std" w:hAnsi="Sabon LT Std"/>
          <w:sz w:val="20"/>
          <w:szCs w:val="20"/>
          <w:rtl/>
          <w:lang w:val="fr-FR"/>
        </w:rPr>
        <w:t>بفضل</w:t>
      </w:r>
      <w:r w:rsidR="00412AD5" w:rsidRPr="00412AD5" w:rsidDel="00412AD5">
        <w:rPr>
          <w:rFonts w:ascii="Sabon LT Std" w:hAnsi="Sabon LT Std"/>
          <w:sz w:val="20"/>
          <w:szCs w:val="20"/>
          <w:rtl/>
          <w:lang w:val="fr-FR" w:bidi="ar-AE"/>
        </w:rPr>
        <w:t xml:space="preserve"> </w:t>
      </w:r>
      <w:r>
        <w:rPr>
          <w:rStyle w:val="Aucun"/>
          <w:rFonts w:ascii="Sabon LT Std" w:hAnsi="Sabon LT Std"/>
          <w:sz w:val="20"/>
          <w:szCs w:val="20"/>
          <w:rtl/>
          <w:lang w:bidi="ar-AE"/>
        </w:rPr>
        <w:t xml:space="preserve">قدرتها على مقاومة المجالات المغناطيسية </w:t>
      </w:r>
      <w:r w:rsidR="00412AD5" w:rsidRPr="00412AD5">
        <w:rPr>
          <w:rStyle w:val="Aucun"/>
          <w:rFonts w:ascii="Sabon LT Std" w:hAnsi="Sabon LT Std"/>
          <w:sz w:val="20"/>
          <w:szCs w:val="20"/>
          <w:rtl/>
          <w:lang w:bidi="ar-AE"/>
        </w:rPr>
        <w:t xml:space="preserve">التي قد تتعرض لها </w:t>
      </w:r>
      <w:r w:rsidR="00412AD5">
        <w:rPr>
          <w:rStyle w:val="Aucun"/>
          <w:rFonts w:ascii="Sabon LT Std" w:hAnsi="Sabon LT Std"/>
          <w:sz w:val="20"/>
          <w:szCs w:val="20"/>
          <w:rtl/>
          <w:lang w:bidi="ar-AE"/>
        </w:rPr>
        <w:t xml:space="preserve">الساعة </w:t>
      </w:r>
      <w:r w:rsidR="00412AD5" w:rsidRPr="00412AD5">
        <w:rPr>
          <w:rStyle w:val="Aucun"/>
          <w:rFonts w:ascii="Sabon LT Std" w:hAnsi="Sabon LT Std"/>
          <w:sz w:val="20"/>
          <w:szCs w:val="20"/>
          <w:rtl/>
          <w:lang w:bidi="ar-AE"/>
        </w:rPr>
        <w:t xml:space="preserve">في الحياة اليومية </w:t>
      </w:r>
      <w:r>
        <w:rPr>
          <w:rStyle w:val="Aucun"/>
          <w:rFonts w:ascii="Sabon LT Std" w:hAnsi="Sabon LT Std"/>
          <w:sz w:val="20"/>
          <w:szCs w:val="20"/>
          <w:rtl/>
          <w:lang w:bidi="ar-AE"/>
        </w:rPr>
        <w:t xml:space="preserve">حتى 1500 غاوس، </w:t>
      </w:r>
      <w:proofErr w:type="spellStart"/>
      <w:r>
        <w:rPr>
          <w:rStyle w:val="Aucun"/>
          <w:rFonts w:ascii="Sabon LT Std" w:hAnsi="Sabon LT Std"/>
          <w:sz w:val="20"/>
          <w:szCs w:val="20"/>
          <w:rtl/>
          <w:lang w:bidi="ar-AE"/>
        </w:rPr>
        <w:t>وكرونومتر</w:t>
      </w:r>
      <w:proofErr w:type="spellEnd"/>
      <w:r>
        <w:rPr>
          <w:rStyle w:val="Aucun"/>
          <w:rFonts w:ascii="Sabon LT Std" w:hAnsi="Sabon LT Std"/>
          <w:sz w:val="20"/>
          <w:szCs w:val="20"/>
          <w:rtl/>
          <w:lang w:bidi="ar-AE"/>
        </w:rPr>
        <w:t xml:space="preserve"> </w:t>
      </w:r>
      <w:r w:rsidR="00412AD5" w:rsidRPr="00EA75EE">
        <w:rPr>
          <w:rFonts w:ascii="Sabon LT Std" w:hAnsi="Sabon LT Std" w:cs="Times New Roman" w:hint="cs"/>
          <w:sz w:val="20"/>
          <w:szCs w:val="20"/>
          <w:rtl/>
          <w:lang w:val="fr-FR" w:bidi="ar-AE"/>
        </w:rPr>
        <w:t>حاصل</w:t>
      </w:r>
      <w:r w:rsidR="00412AD5" w:rsidRPr="00EA75EE">
        <w:rPr>
          <w:rFonts w:ascii="Sabon LT Std" w:hAnsi="Sabon LT Std" w:cs="Times New Roman"/>
          <w:sz w:val="20"/>
          <w:szCs w:val="20"/>
          <w:rtl/>
          <w:lang w:val="fr-FR" w:bidi="ar-AE"/>
        </w:rPr>
        <w:t xml:space="preserve"> </w:t>
      </w:r>
      <w:r w:rsidR="00412AD5" w:rsidRPr="00EA75EE">
        <w:rPr>
          <w:rFonts w:ascii="Sabon LT Std" w:hAnsi="Sabon LT Std" w:cs="Times New Roman" w:hint="cs"/>
          <w:sz w:val="20"/>
          <w:szCs w:val="20"/>
          <w:rtl/>
          <w:lang w:val="fr-FR" w:bidi="ar-AE"/>
        </w:rPr>
        <w:t>على</w:t>
      </w:r>
      <w:r w:rsidR="00412AD5" w:rsidRPr="00EA75EE">
        <w:rPr>
          <w:rFonts w:ascii="Sabon LT Std" w:hAnsi="Sabon LT Std" w:cs="Times New Roman"/>
          <w:sz w:val="20"/>
          <w:szCs w:val="20"/>
          <w:rtl/>
          <w:lang w:val="fr-FR" w:bidi="ar-AE"/>
        </w:rPr>
        <w:t xml:space="preserve"> </w:t>
      </w:r>
      <w:r w:rsidR="00412AD5" w:rsidRPr="00EA75EE">
        <w:rPr>
          <w:rFonts w:ascii="Sabon LT Std" w:hAnsi="Sabon LT Std" w:cs="Times New Roman" w:hint="cs"/>
          <w:sz w:val="20"/>
          <w:szCs w:val="20"/>
          <w:rtl/>
          <w:lang w:val="fr-FR"/>
        </w:rPr>
        <w:t>مصادقة</w:t>
      </w:r>
      <w:r w:rsidR="00412AD5" w:rsidRPr="00EA75EE">
        <w:rPr>
          <w:rFonts w:ascii="Sabon LT Std" w:hAnsi="Sabon LT Std"/>
          <w:sz w:val="20"/>
          <w:szCs w:val="20"/>
          <w:lang w:val="en-US" w:bidi="ar-AE"/>
        </w:rPr>
        <w:t xml:space="preserve"> </w:t>
      </w:r>
      <w:r w:rsidR="00412AD5" w:rsidRPr="00EA75EE">
        <w:rPr>
          <w:rFonts w:ascii="Sabon LT Std" w:hAnsi="Sabon LT Std" w:cs="Times New Roman" w:hint="cs"/>
          <w:sz w:val="20"/>
          <w:szCs w:val="20"/>
          <w:rtl/>
          <w:lang w:val="fr-FR" w:bidi="ar-AE"/>
        </w:rPr>
        <w:t>الهيئة</w:t>
      </w:r>
      <w:r w:rsidR="00412AD5" w:rsidRPr="00EA75EE">
        <w:rPr>
          <w:rFonts w:ascii="Sabon LT Std" w:hAnsi="Sabon LT Std" w:cs="Times New Roman"/>
          <w:sz w:val="20"/>
          <w:szCs w:val="20"/>
          <w:rtl/>
          <w:lang w:val="fr-FR" w:bidi="ar-AE"/>
        </w:rPr>
        <w:t xml:space="preserve"> </w:t>
      </w:r>
      <w:r w:rsidR="00412AD5" w:rsidRPr="00EA75EE">
        <w:rPr>
          <w:rFonts w:ascii="Sabon LT Std" w:hAnsi="Sabon LT Std" w:cs="Times New Roman" w:hint="cs"/>
          <w:sz w:val="20"/>
          <w:szCs w:val="20"/>
          <w:rtl/>
          <w:lang w:val="fr-FR" w:bidi="ar-AE"/>
        </w:rPr>
        <w:t>السويسرية</w:t>
      </w:r>
      <w:r w:rsidR="00412AD5" w:rsidRPr="00EA75EE">
        <w:rPr>
          <w:rFonts w:ascii="Sabon LT Std" w:hAnsi="Sabon LT Std" w:cs="Times New Roman"/>
          <w:sz w:val="20"/>
          <w:szCs w:val="20"/>
          <w:rtl/>
          <w:lang w:val="fr-FR" w:bidi="ar-AE"/>
        </w:rPr>
        <w:t xml:space="preserve"> </w:t>
      </w:r>
      <w:r w:rsidR="00412AD5" w:rsidRPr="00EA75EE">
        <w:rPr>
          <w:rFonts w:ascii="Sabon LT Std" w:hAnsi="Sabon LT Std" w:cs="Times New Roman" w:hint="cs"/>
          <w:sz w:val="20"/>
          <w:szCs w:val="20"/>
          <w:rtl/>
          <w:lang w:val="fr-FR" w:bidi="ar-AE"/>
        </w:rPr>
        <w:t>الرسمية</w:t>
      </w:r>
      <w:r w:rsidR="00412AD5" w:rsidRPr="00EA75EE">
        <w:rPr>
          <w:rFonts w:ascii="Sabon LT Std" w:hAnsi="Sabon LT Std" w:cs="Times New Roman"/>
          <w:sz w:val="20"/>
          <w:szCs w:val="20"/>
          <w:rtl/>
          <w:lang w:val="fr-FR" w:bidi="ar-AE"/>
        </w:rPr>
        <w:t xml:space="preserve"> </w:t>
      </w:r>
      <w:r w:rsidR="00412AD5" w:rsidRPr="00EA75EE">
        <w:rPr>
          <w:rFonts w:ascii="Sabon LT Std" w:hAnsi="Sabon LT Std" w:cs="Times New Roman" w:hint="cs"/>
          <w:sz w:val="20"/>
          <w:szCs w:val="20"/>
          <w:rtl/>
          <w:lang w:val="fr-FR" w:bidi="ar-AE"/>
        </w:rPr>
        <w:t>لتفقد</w:t>
      </w:r>
      <w:r w:rsidR="00412AD5" w:rsidRPr="00EA75EE">
        <w:rPr>
          <w:rFonts w:ascii="Sabon LT Std" w:hAnsi="Sabon LT Std" w:cs="Times New Roman"/>
          <w:sz w:val="20"/>
          <w:szCs w:val="20"/>
          <w:rtl/>
          <w:lang w:val="fr-FR" w:bidi="ar-AE"/>
        </w:rPr>
        <w:t xml:space="preserve"> </w:t>
      </w:r>
      <w:proofErr w:type="spellStart"/>
      <w:r w:rsidR="00412AD5" w:rsidRPr="00EA75EE">
        <w:rPr>
          <w:rFonts w:ascii="Sabon LT Std" w:hAnsi="Sabon LT Std" w:cs="Times New Roman" w:hint="cs"/>
          <w:sz w:val="20"/>
          <w:szCs w:val="20"/>
          <w:rtl/>
          <w:lang w:val="fr-FR" w:bidi="ar-AE"/>
        </w:rPr>
        <w:t>الكرونومترات</w:t>
      </w:r>
      <w:proofErr w:type="spellEnd"/>
      <w:r w:rsidR="00412AD5" w:rsidRPr="00412AD5">
        <w:rPr>
          <w:rFonts w:ascii="Sabon LT Std" w:hAnsi="Sabon LT Std"/>
          <w:b/>
          <w:bCs/>
          <w:sz w:val="20"/>
          <w:szCs w:val="20"/>
          <w:lang w:val="en-US" w:bidi="ar-AE"/>
        </w:rPr>
        <w:t xml:space="preserve"> </w:t>
      </w:r>
      <w:r>
        <w:rPr>
          <w:rStyle w:val="Aucun"/>
          <w:rFonts w:ascii="Sabon LT Std" w:hAnsi="Sabon LT Std"/>
          <w:sz w:val="20"/>
          <w:szCs w:val="20"/>
          <w:rtl/>
          <w:lang w:bidi="ar-AE"/>
        </w:rPr>
        <w:t>(</w:t>
      </w:r>
      <w:r w:rsidR="00412AD5">
        <w:rPr>
          <w:rStyle w:val="Aucun"/>
          <w:rFonts w:ascii="Sabon LT Std" w:hAnsi="Sabon LT Std"/>
          <w:sz w:val="20"/>
          <w:szCs w:val="20"/>
          <w:lang w:bidi="ar-AE"/>
        </w:rPr>
        <w:t>COSC</w:t>
      </w:r>
      <w:r>
        <w:rPr>
          <w:rStyle w:val="Aucun"/>
          <w:rFonts w:ascii="Sabon LT Std" w:hAnsi="Sabon LT Std"/>
          <w:sz w:val="20"/>
          <w:szCs w:val="20"/>
          <w:rtl/>
          <w:lang w:bidi="ar-AE"/>
        </w:rPr>
        <w:t xml:space="preserve">)، ما يضمن أداءً فائقًا وموثوقية لا مثيل لها. تعمل الحركة بوتيرة 4 هرتز (28.800 اهتزاز في الساعة)، مانحة الساعة انتظامًا ودقةً فائقة في قياس الوقت. </w:t>
      </w:r>
      <w:r w:rsidR="00412AD5" w:rsidRPr="00412AD5">
        <w:rPr>
          <w:rFonts w:ascii="Sabon LT Std" w:hAnsi="Sabon LT Std"/>
          <w:sz w:val="20"/>
          <w:szCs w:val="20"/>
          <w:rtl/>
          <w:lang w:val="fr-FR"/>
        </w:rPr>
        <w:t>كما تمنحها</w:t>
      </w:r>
      <w:r w:rsidR="00412AD5" w:rsidRPr="00412AD5" w:rsidDel="00412AD5">
        <w:rPr>
          <w:rFonts w:ascii="Sabon LT Std" w:hAnsi="Sabon LT Std"/>
          <w:sz w:val="20"/>
          <w:szCs w:val="20"/>
          <w:rtl/>
          <w:lang w:val="fr-FR" w:bidi="ar-AE"/>
        </w:rPr>
        <w:t xml:space="preserve"> </w:t>
      </w:r>
      <w:r>
        <w:rPr>
          <w:rStyle w:val="Aucun"/>
          <w:rFonts w:ascii="Sabon LT Std" w:hAnsi="Sabon LT Std"/>
          <w:sz w:val="20"/>
          <w:szCs w:val="20"/>
          <w:rtl/>
          <w:lang w:bidi="ar-AE"/>
        </w:rPr>
        <w:t>حرية و</w:t>
      </w:r>
      <w:r w:rsidR="00412AD5" w:rsidRPr="00412AD5">
        <w:rPr>
          <w:rFonts w:ascii="Sabon LT Std" w:hAnsi="Sabon LT Std"/>
          <w:sz w:val="20"/>
          <w:szCs w:val="20"/>
          <w:rtl/>
          <w:lang w:val="fr-FR"/>
        </w:rPr>
        <w:t>قدرة اشتغال</w:t>
      </w:r>
      <w:r w:rsidR="00412AD5" w:rsidRPr="00412AD5" w:rsidDel="00412AD5">
        <w:rPr>
          <w:rFonts w:ascii="Sabon LT Std" w:hAnsi="Sabon LT Std"/>
          <w:sz w:val="20"/>
          <w:szCs w:val="20"/>
          <w:rtl/>
          <w:lang w:val="fr-FR" w:bidi="ar-AE"/>
        </w:rPr>
        <w:t xml:space="preserve"> </w:t>
      </w:r>
      <w:r>
        <w:rPr>
          <w:rStyle w:val="Aucun"/>
          <w:rFonts w:ascii="Sabon LT Std" w:hAnsi="Sabon LT Std"/>
          <w:sz w:val="20"/>
          <w:szCs w:val="20"/>
          <w:rtl/>
          <w:lang w:bidi="ar-AE"/>
        </w:rPr>
        <w:t xml:space="preserve">من خلال احتياطي طاقة يصل إلى 5 أيام (120 ساعة)، ومقاومة للماء تصل إلى 5 ضغط جوي تقريبًا </w:t>
      </w:r>
      <w:r w:rsidR="00412AD5" w:rsidRPr="00412AD5">
        <w:rPr>
          <w:rFonts w:ascii="Sabon LT Std" w:hAnsi="Sabon LT Std"/>
          <w:sz w:val="20"/>
          <w:szCs w:val="20"/>
          <w:rtl/>
          <w:lang w:val="fr-FR"/>
        </w:rPr>
        <w:t>أي</w:t>
      </w:r>
      <w:r w:rsidR="00412AD5" w:rsidRPr="00412AD5">
        <w:rPr>
          <w:rFonts w:ascii="Sabon LT Std" w:hAnsi="Sabon LT Std"/>
          <w:sz w:val="20"/>
          <w:szCs w:val="20"/>
          <w:rtl/>
          <w:lang w:val="fr-FR" w:bidi="ar-AE"/>
        </w:rPr>
        <w:t xml:space="preserve"> </w:t>
      </w:r>
      <w:r>
        <w:rPr>
          <w:rStyle w:val="Aucun"/>
          <w:rFonts w:ascii="Sabon LT Std" w:hAnsi="Sabon LT Std"/>
          <w:sz w:val="20"/>
          <w:szCs w:val="20"/>
          <w:rtl/>
          <w:lang w:bidi="ar-AE"/>
        </w:rPr>
        <w:t xml:space="preserve">ما يعادل 50 مترًا. </w:t>
      </w:r>
    </w:p>
    <w:p w14:paraId="23DE523C" w14:textId="77777777" w:rsidR="00234267" w:rsidRPr="0091297A" w:rsidRDefault="00234267" w:rsidP="00EA75EE">
      <w:pPr>
        <w:pStyle w:val="Corps"/>
        <w:bidi/>
        <w:jc w:val="both"/>
        <w:rPr>
          <w:rStyle w:val="Aucun"/>
          <w:rFonts w:ascii="Sabon LT Std" w:hAnsi="Sabon LT Std"/>
          <w:sz w:val="20"/>
          <w:szCs w:val="20"/>
        </w:rPr>
      </w:pPr>
    </w:p>
    <w:p w14:paraId="721FE638" w14:textId="48E2FE1D" w:rsidR="00234267" w:rsidRPr="0091297A" w:rsidRDefault="00412AD5" w:rsidP="00412AD5">
      <w:pPr>
        <w:pStyle w:val="Corps"/>
        <w:bidi/>
        <w:jc w:val="both"/>
        <w:rPr>
          <w:rStyle w:val="Aucun"/>
          <w:rFonts w:ascii="Sabon LT Std" w:hAnsi="Sabon LT Std"/>
          <w:sz w:val="20"/>
          <w:szCs w:val="20"/>
        </w:rPr>
      </w:pPr>
      <w:r w:rsidRPr="00412AD5">
        <w:rPr>
          <w:rStyle w:val="Aucun"/>
          <w:rFonts w:ascii="Sabon LT Std" w:hAnsi="Sabon LT Std"/>
          <w:sz w:val="20"/>
          <w:szCs w:val="20"/>
          <w:rtl/>
          <w:lang w:bidi="ar-AE"/>
        </w:rPr>
        <w:t xml:space="preserve">تشطيبات هذه القطعة الزمنية المتطورة تظهر بوضوح من خلال زجاج الياقوت الأزرق الذي يحمي قاعدة الهيكل، حيث تظهر الجسور ذات التشطيبات اللؤلؤية، واللوحة الرملية والمزخرفة، والكتلة المتأرجحة المخرمة بزخارف كوت دو جنيف والمزخرفة، بالإضافة إلى نقش </w:t>
      </w:r>
      <w:proofErr w:type="spellStart"/>
      <w:r w:rsidRPr="00412AD5">
        <w:rPr>
          <w:rStyle w:val="Aucun"/>
          <w:rFonts w:ascii="Sabon LT Std" w:hAnsi="Sabon LT Std"/>
          <w:sz w:val="20"/>
          <w:szCs w:val="20"/>
          <w:rtl/>
          <w:lang w:bidi="ar-AE"/>
        </w:rPr>
        <w:t>إييه</w:t>
      </w:r>
      <w:proofErr w:type="spellEnd"/>
      <w:r w:rsidRPr="00412AD5">
        <w:rPr>
          <w:rStyle w:val="Aucun"/>
          <w:rFonts w:ascii="Sabon LT Std" w:hAnsi="Sabon LT Std"/>
          <w:sz w:val="20"/>
          <w:szCs w:val="20"/>
          <w:rtl/>
          <w:lang w:bidi="ar-AE"/>
        </w:rPr>
        <w:t xml:space="preserve"> مرسييه الفريد.</w:t>
      </w:r>
    </w:p>
    <w:p w14:paraId="52E56223" w14:textId="77777777" w:rsidR="00234267" w:rsidRPr="0091297A" w:rsidRDefault="00234267" w:rsidP="00EA75EE">
      <w:pPr>
        <w:pStyle w:val="Corps"/>
        <w:bidi/>
        <w:jc w:val="both"/>
        <w:rPr>
          <w:rStyle w:val="Aucun"/>
          <w:rFonts w:ascii="Sabon LT Std" w:hAnsi="Sabon LT Std"/>
          <w:sz w:val="20"/>
          <w:szCs w:val="20"/>
        </w:rPr>
      </w:pPr>
    </w:p>
    <w:p w14:paraId="07547A01" w14:textId="545392A1" w:rsidR="00234267" w:rsidRPr="0091297A" w:rsidRDefault="00FE624E" w:rsidP="00EA75EE">
      <w:pPr>
        <w:pStyle w:val="Corps"/>
        <w:bidi/>
        <w:jc w:val="both"/>
        <w:rPr>
          <w:rStyle w:val="Aucun"/>
          <w:rFonts w:ascii="Sabon LT Std" w:hAnsi="Sabon LT Std"/>
          <w:sz w:val="20"/>
          <w:szCs w:val="20"/>
        </w:rPr>
      </w:pPr>
      <w:r w:rsidRPr="00FE624E">
        <w:rPr>
          <w:rStyle w:val="Aucun"/>
          <w:rFonts w:ascii="Sabon LT Std" w:hAnsi="Sabon LT Std"/>
          <w:sz w:val="20"/>
          <w:szCs w:val="20"/>
          <w:rtl/>
          <w:lang w:bidi="ar-AE"/>
        </w:rPr>
        <w:t xml:space="preserve">تتمتع ساعة </w:t>
      </w:r>
      <w:proofErr w:type="spellStart"/>
      <w:r w:rsidRPr="00FE624E">
        <w:rPr>
          <w:rStyle w:val="Aucun"/>
          <w:rFonts w:ascii="Sabon LT Std" w:hAnsi="Sabon LT Std"/>
          <w:sz w:val="20"/>
          <w:szCs w:val="20"/>
          <w:rtl/>
          <w:lang w:bidi="ar-AE"/>
        </w:rPr>
        <w:t>كليفتون</w:t>
      </w:r>
      <w:proofErr w:type="spellEnd"/>
      <w:r w:rsidRPr="00FE624E">
        <w:rPr>
          <w:rStyle w:val="Aucun"/>
          <w:rFonts w:ascii="Sabon LT Std" w:hAnsi="Sabon LT Std"/>
          <w:sz w:val="20"/>
          <w:szCs w:val="20"/>
          <w:rtl/>
          <w:lang w:bidi="ar-AE"/>
        </w:rPr>
        <w:t xml:space="preserve"> </w:t>
      </w:r>
      <w:r w:rsidRPr="00FE624E">
        <w:rPr>
          <w:rStyle w:val="Aucun"/>
          <w:rFonts w:ascii="Sabon LT Std" w:hAnsi="Sabon LT Std"/>
          <w:sz w:val="20"/>
          <w:szCs w:val="20"/>
          <w:lang w:bidi="ar-AE"/>
        </w:rPr>
        <w:t>M0A10839</w:t>
      </w:r>
      <w:r w:rsidRPr="00FE624E">
        <w:rPr>
          <w:rStyle w:val="Aucun"/>
          <w:rFonts w:ascii="Sabon LT Std" w:hAnsi="Sabon LT Std"/>
          <w:sz w:val="20"/>
          <w:szCs w:val="20"/>
          <w:rtl/>
          <w:lang w:bidi="ar-AE"/>
        </w:rPr>
        <w:t xml:space="preserve"> بضمان دولي أساسي لمدة سنتين، يُضاف إليه فترة ضمان إضافية لمدة 6 سنوات مخصصة لجميع ساعات </w:t>
      </w:r>
      <w:proofErr w:type="spellStart"/>
      <w:r w:rsidRPr="00FE624E">
        <w:rPr>
          <w:rStyle w:val="Aucun"/>
          <w:rFonts w:ascii="Sabon LT Std" w:hAnsi="Sabon LT Std"/>
          <w:sz w:val="20"/>
          <w:szCs w:val="20"/>
          <w:rtl/>
          <w:lang w:bidi="ar-AE"/>
        </w:rPr>
        <w:t>بوماتيك</w:t>
      </w:r>
      <w:proofErr w:type="spellEnd"/>
      <w:r w:rsidRPr="00FE624E">
        <w:rPr>
          <w:rStyle w:val="Aucun"/>
          <w:rFonts w:ascii="Sabon LT Std" w:hAnsi="Sabon LT Std"/>
          <w:sz w:val="20"/>
          <w:szCs w:val="20"/>
          <w:rtl/>
          <w:lang w:bidi="ar-AE"/>
        </w:rPr>
        <w:t xml:space="preserve">. لتفعيل الضمان، ما عليك سوى التسجيل في غضون 60 يوماً من تاريخ الشراء على موقع بوم </w:t>
      </w:r>
      <w:proofErr w:type="spellStart"/>
      <w:r w:rsidRPr="00FE624E">
        <w:rPr>
          <w:rStyle w:val="Aucun"/>
          <w:rFonts w:ascii="Sabon LT Std" w:hAnsi="Sabon LT Std"/>
          <w:sz w:val="20"/>
          <w:szCs w:val="20"/>
          <w:rtl/>
          <w:lang w:bidi="ar-AE"/>
        </w:rPr>
        <w:t>إييه</w:t>
      </w:r>
      <w:proofErr w:type="spellEnd"/>
      <w:r w:rsidRPr="00FE624E">
        <w:rPr>
          <w:rStyle w:val="Aucun"/>
          <w:rFonts w:ascii="Sabon LT Std" w:hAnsi="Sabon LT Std"/>
          <w:sz w:val="20"/>
          <w:szCs w:val="20"/>
          <w:rtl/>
          <w:lang w:bidi="ar-AE"/>
        </w:rPr>
        <w:t xml:space="preserve"> مرسييه: </w:t>
      </w:r>
      <w:r w:rsidRPr="00FE624E">
        <w:rPr>
          <w:rStyle w:val="Aucun"/>
          <w:rFonts w:ascii="Sabon LT Std" w:hAnsi="Sabon LT Std"/>
          <w:sz w:val="20"/>
          <w:szCs w:val="20"/>
          <w:lang w:bidi="ar-AE"/>
        </w:rPr>
        <w:t>www.baume-et-mercier.com</w:t>
      </w:r>
      <w:r w:rsidRPr="00FE624E">
        <w:rPr>
          <w:rStyle w:val="Aucun"/>
          <w:rFonts w:ascii="Sabon LT Std" w:hAnsi="Sabon LT Std"/>
          <w:sz w:val="20"/>
          <w:szCs w:val="20"/>
          <w:rtl/>
          <w:lang w:bidi="ar-AE"/>
        </w:rPr>
        <w:t xml:space="preserve">. </w:t>
      </w:r>
    </w:p>
    <w:p w14:paraId="5043CB0F" w14:textId="77777777" w:rsidR="00234267" w:rsidRPr="0091297A" w:rsidRDefault="00234267" w:rsidP="00EA75EE">
      <w:pPr>
        <w:pStyle w:val="Corps"/>
        <w:bidi/>
        <w:jc w:val="both"/>
        <w:rPr>
          <w:rStyle w:val="Aucun"/>
          <w:rFonts w:ascii="Sabon LT Std" w:hAnsi="Sabon LT Std"/>
          <w:sz w:val="20"/>
          <w:szCs w:val="20"/>
        </w:rPr>
      </w:pPr>
    </w:p>
    <w:p w14:paraId="189B1AD0" w14:textId="252D1E8E" w:rsidR="00234267" w:rsidRPr="0091297A" w:rsidRDefault="00FE624E" w:rsidP="00FE624E">
      <w:pPr>
        <w:pStyle w:val="Corps"/>
        <w:bidi/>
        <w:jc w:val="both"/>
        <w:rPr>
          <w:rFonts w:ascii="Sabon LT Std" w:hAnsi="Sabon LT Std"/>
          <w:sz w:val="20"/>
          <w:szCs w:val="20"/>
        </w:rPr>
      </w:pPr>
      <w:r w:rsidRPr="00FE624E">
        <w:rPr>
          <w:rStyle w:val="Aucun"/>
          <w:rFonts w:ascii="Sabon LT Std" w:hAnsi="Sabon LT Std"/>
          <w:sz w:val="20"/>
          <w:szCs w:val="20"/>
          <w:rtl/>
          <w:lang w:bidi="ar-AE"/>
        </w:rPr>
        <w:t xml:space="preserve">لقد حان وقت الاحتفالات. وإنه لمن دواعي سرور دار بوم </w:t>
      </w:r>
      <w:proofErr w:type="spellStart"/>
      <w:r w:rsidRPr="00FE624E">
        <w:rPr>
          <w:rStyle w:val="Aucun"/>
          <w:rFonts w:ascii="Sabon LT Std" w:hAnsi="Sabon LT Std"/>
          <w:sz w:val="20"/>
          <w:szCs w:val="20"/>
          <w:rtl/>
          <w:lang w:bidi="ar-AE"/>
        </w:rPr>
        <w:t>إييه</w:t>
      </w:r>
      <w:proofErr w:type="spellEnd"/>
      <w:r w:rsidRPr="00FE624E">
        <w:rPr>
          <w:rStyle w:val="Aucun"/>
          <w:rFonts w:ascii="Sabon LT Std" w:hAnsi="Sabon LT Std"/>
          <w:sz w:val="20"/>
          <w:szCs w:val="20"/>
          <w:rtl/>
          <w:lang w:bidi="ar-AE"/>
        </w:rPr>
        <w:t xml:space="preserve"> مرسييه أن تشارك في هذه المناسبة من خلال ساعة </w:t>
      </w:r>
      <w:proofErr w:type="spellStart"/>
      <w:r w:rsidRPr="00FE624E">
        <w:rPr>
          <w:rStyle w:val="Aucun"/>
          <w:rFonts w:ascii="Sabon LT Std" w:hAnsi="Sabon LT Std"/>
          <w:sz w:val="20"/>
          <w:szCs w:val="20"/>
          <w:rtl/>
          <w:lang w:bidi="ar-AE"/>
        </w:rPr>
        <w:t>كليفتون</w:t>
      </w:r>
      <w:proofErr w:type="spellEnd"/>
      <w:r w:rsidRPr="00FE624E">
        <w:rPr>
          <w:rStyle w:val="Aucun"/>
          <w:rFonts w:ascii="Sabon LT Std" w:hAnsi="Sabon LT Std"/>
          <w:sz w:val="20"/>
          <w:szCs w:val="20"/>
          <w:rtl/>
          <w:lang w:bidi="ar-AE"/>
        </w:rPr>
        <w:t xml:space="preserve"> الجديدة، التي تعكس الحس الفنّي المرهف الذي ما انفكت تتميز به الدار في تجسيدها لكل لحظة مؤثرة وهامة في الحياة.</w:t>
      </w:r>
    </w:p>
    <w:sectPr w:rsidR="00234267" w:rsidRPr="0091297A">
      <w:headerReference w:type="default" r:id="rId6"/>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C2523" w14:textId="77777777" w:rsidR="00E83BFD" w:rsidRDefault="00E83BFD">
      <w:pPr>
        <w:bidi/>
      </w:pPr>
      <w:r>
        <w:separator/>
      </w:r>
    </w:p>
  </w:endnote>
  <w:endnote w:type="continuationSeparator" w:id="0">
    <w:p w14:paraId="3F4C5568" w14:textId="77777777" w:rsidR="00E83BFD" w:rsidRDefault="00E83BFD">
      <w:pPr>
        <w:bid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Montserrat Medium">
    <w:charset w:val="00"/>
    <w:family w:val="auto"/>
    <w:pitch w:val="variable"/>
    <w:sig w:usb0="2000020F" w:usb1="00000003" w:usb2="00000000" w:usb3="00000000" w:csb0="00000197" w:csb1="00000000"/>
  </w:font>
  <w:font w:name="Sabon LT Std">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C8564" w14:textId="77777777" w:rsidR="00E83BFD" w:rsidRDefault="00E83BFD">
      <w:pPr>
        <w:bidi/>
      </w:pPr>
      <w:r>
        <w:separator/>
      </w:r>
    </w:p>
  </w:footnote>
  <w:footnote w:type="continuationSeparator" w:id="0">
    <w:p w14:paraId="254D7896" w14:textId="77777777" w:rsidR="00E83BFD" w:rsidRDefault="00E83BFD">
      <w:pPr>
        <w:bidi/>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6D8E3" w14:textId="42B224AF" w:rsidR="0091297A" w:rsidRDefault="0091297A" w:rsidP="0091297A">
    <w:pPr>
      <w:pStyle w:val="En-tte"/>
      <w:bidi/>
      <w:jc w:val="center"/>
    </w:pPr>
    <w:r>
      <w:rPr>
        <w:noProof/>
      </w:rPr>
      <w:drawing>
        <wp:inline distT="0" distB="0" distL="0" distR="0" wp14:anchorId="0DE4F199" wp14:editId="23152944">
          <wp:extent cx="1733173" cy="552450"/>
          <wp:effectExtent l="0" t="0" r="635" b="0"/>
          <wp:docPr id="871064929" name="Image 1"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64929" name="Image 1" descr="Une image contenant noir, obscurité&#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032" cy="560374"/>
                  </a:xfrm>
                  <a:prstGeom prst="rect">
                    <a:avLst/>
                  </a:prstGeom>
                  <a:noFill/>
                  <a:ln>
                    <a:noFill/>
                  </a:ln>
                </pic:spPr>
              </pic:pic>
            </a:graphicData>
          </a:graphic>
        </wp:inline>
      </w:drawing>
    </w:r>
  </w:p>
  <w:p w14:paraId="07459315" w14:textId="77777777" w:rsidR="00234267" w:rsidRDefault="0023426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6"/>
  <w:displayBackgroundShape/>
  <w:proofState w:spelling="clean" w:grammar="clean"/>
  <w:documentProtection w:edit="trackedChanges"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2A80FE6"/>
    <w:rsid w:val="00045EA4"/>
    <w:rsid w:val="0007711A"/>
    <w:rsid w:val="00132DA7"/>
    <w:rsid w:val="001847DF"/>
    <w:rsid w:val="001B7CF5"/>
    <w:rsid w:val="001C27D1"/>
    <w:rsid w:val="001C38BE"/>
    <w:rsid w:val="00234267"/>
    <w:rsid w:val="003012C1"/>
    <w:rsid w:val="003E741E"/>
    <w:rsid w:val="00412AD5"/>
    <w:rsid w:val="004B36AA"/>
    <w:rsid w:val="005245AC"/>
    <w:rsid w:val="00586F21"/>
    <w:rsid w:val="006E478B"/>
    <w:rsid w:val="00726BE6"/>
    <w:rsid w:val="007429AA"/>
    <w:rsid w:val="0091297A"/>
    <w:rsid w:val="009741EC"/>
    <w:rsid w:val="00D0347B"/>
    <w:rsid w:val="00D75713"/>
    <w:rsid w:val="00E21DDB"/>
    <w:rsid w:val="00E83BFD"/>
    <w:rsid w:val="00E84C1C"/>
    <w:rsid w:val="00E87B9B"/>
    <w:rsid w:val="00EA75EE"/>
    <w:rsid w:val="00F410B7"/>
    <w:rsid w:val="00FE624E"/>
    <w:rsid w:val="3DE31D85"/>
    <w:rsid w:val="62A80FE6"/>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06D3D"/>
  <w15:docId w15:val="{FC14D25C-C975-4841-AC98-6D4D146AF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CH"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character" w:customStyle="1" w:styleId="Lien">
    <w:name w:val="Lien"/>
    <w:rPr>
      <w:u w:val="single"/>
    </w:rPr>
  </w:style>
  <w:style w:type="character" w:customStyle="1" w:styleId="Hyperlink0">
    <w:name w:val="Hyperlink.0"/>
    <w:basedOn w:val="Lien"/>
    <w:rPr>
      <w:sz w:val="20"/>
      <w:szCs w:val="20"/>
      <w:u w:val="single"/>
    </w:rPr>
  </w:style>
  <w:style w:type="paragraph" w:styleId="En-tte">
    <w:name w:val="header"/>
    <w:basedOn w:val="Normal"/>
    <w:link w:val="En-tteCar"/>
    <w:uiPriority w:val="99"/>
    <w:unhideWhenUsed/>
    <w:rsid w:val="0091297A"/>
    <w:pPr>
      <w:tabs>
        <w:tab w:val="center" w:pos="4536"/>
        <w:tab w:val="right" w:pos="9072"/>
      </w:tabs>
    </w:pPr>
  </w:style>
  <w:style w:type="character" w:customStyle="1" w:styleId="En-tteCar">
    <w:name w:val="En-tête Car"/>
    <w:basedOn w:val="Policepardfaut"/>
    <w:link w:val="En-tte"/>
    <w:uiPriority w:val="99"/>
    <w:rsid w:val="0091297A"/>
    <w:rPr>
      <w:sz w:val="24"/>
      <w:szCs w:val="24"/>
      <w:lang w:val="en-US" w:eastAsia="en-US"/>
    </w:rPr>
  </w:style>
  <w:style w:type="paragraph" w:styleId="Pieddepage">
    <w:name w:val="footer"/>
    <w:basedOn w:val="Normal"/>
    <w:link w:val="PieddepageCar"/>
    <w:uiPriority w:val="99"/>
    <w:unhideWhenUsed/>
    <w:rsid w:val="0091297A"/>
    <w:pPr>
      <w:tabs>
        <w:tab w:val="center" w:pos="4536"/>
        <w:tab w:val="right" w:pos="9072"/>
      </w:tabs>
    </w:pPr>
  </w:style>
  <w:style w:type="character" w:customStyle="1" w:styleId="PieddepageCar">
    <w:name w:val="Pied de page Car"/>
    <w:basedOn w:val="Policepardfaut"/>
    <w:link w:val="Pieddepage"/>
    <w:uiPriority w:val="99"/>
    <w:rsid w:val="0091297A"/>
    <w:rPr>
      <w:sz w:val="24"/>
      <w:szCs w:val="24"/>
      <w:lang w:val="en-US" w:eastAsia="en-US"/>
    </w:rPr>
  </w:style>
  <w:style w:type="paragraph" w:styleId="Rvision">
    <w:name w:val="Revision"/>
    <w:hidden/>
    <w:uiPriority w:val="99"/>
    <w:semiHidden/>
    <w:rsid w:val="007429AA"/>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853</Words>
  <Characters>4694</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Richemont International SA</Company>
  <LinksUpToDate>false</LinksUpToDate>
  <CharactersWithSpaces>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Fahmi REKIK</dc:creator>
  <cp:lastModifiedBy>STE TRADUILI</cp:lastModifiedBy>
  <cp:revision>2</cp:revision>
  <dcterms:created xsi:type="dcterms:W3CDTF">2025-11-16T20:12:00Z</dcterms:created>
  <dcterms:modified xsi:type="dcterms:W3CDTF">2025-11-16T20:12:00Z</dcterms:modified>
</cp:coreProperties>
</file>